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9E" w:rsidRDefault="009B53E0">
      <w:pPr>
        <w:widowControl/>
        <w:spacing w:line="500" w:lineRule="atLeast"/>
        <w:jc w:val="center"/>
        <w:rPr>
          <w:rFonts w:ascii="宋体" w:hAnsi="宋体" w:cs="宋体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kern w:val="0"/>
          <w:sz w:val="32"/>
          <w:szCs w:val="32"/>
        </w:rPr>
        <w:t>礼河实验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2276"/>
        <w:gridCol w:w="2280"/>
        <w:gridCol w:w="2050"/>
      </w:tblGrid>
      <w:tr w:rsidR="0078579E">
        <w:trPr>
          <w:trHeight w:val="495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E" w:rsidRDefault="009B53E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>
              <w:rPr>
                <w:rFonts w:ascii="宋体" w:hAnsi="宋体" w:cs="宋体" w:hint="eastAsia"/>
                <w:kern w:val="0"/>
                <w:sz w:val="24"/>
              </w:rPr>
              <w:t>人与讲台</w:t>
            </w:r>
            <w:r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  <w:tr w:rsidR="0078579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E" w:rsidRDefault="009B53E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</w:rPr>
              <w:t>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吴非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2023.1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78579E">
        <w:trPr>
          <w:trHeight w:val="495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E" w:rsidRDefault="009B53E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师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陈辉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八年级美术</w:t>
            </w:r>
            <w:bookmarkStart w:id="0" w:name="_GoBack"/>
            <w:bookmarkEnd w:id="0"/>
          </w:p>
        </w:tc>
      </w:tr>
      <w:tr w:rsidR="0078579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E" w:rsidRDefault="009B53E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 w:rsidR="0078579E" w:rsidRDefault="009B53E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拨动学生心弦的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往往不是教师精心准备、千锤百炼的公开课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而是教师不经意的一句话、一个故事、一个即兴而起的活动……这些不刻意的瞬间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是师生心灵真正交融的时刻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也是教育智慧闪光的时刻。</w:t>
            </w:r>
          </w:p>
          <w:p w:rsidR="0078579E" w:rsidRDefault="009B53E0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春暖花开时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我会带着学生溜出校门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到一河之隔的石头城公园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漫步其间，寻找春天。几个男生贼兮兮地问我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“老师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回去你是不是要让我们写作文</w:t>
            </w:r>
            <w:r>
              <w:rPr>
                <w:rFonts w:ascii="宋体" w:hAnsi="宋体" w:cs="宋体" w:hint="eastAsia"/>
                <w:kern w:val="0"/>
                <w:sz w:val="24"/>
              </w:rPr>
              <w:t>?</w:t>
            </w:r>
            <w:r>
              <w:rPr>
                <w:rFonts w:ascii="宋体" w:hAnsi="宋体" w:cs="宋体" w:hint="eastAsia"/>
                <w:kern w:val="0"/>
                <w:sz w:val="24"/>
              </w:rPr>
              <w:t>”我义正词严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“以小人之心度君子之腹</w:t>
            </w:r>
            <w:r>
              <w:rPr>
                <w:rFonts w:ascii="宋体" w:hAnsi="宋体" w:cs="宋体" w:hint="eastAsia"/>
                <w:kern w:val="0"/>
                <w:sz w:val="24"/>
              </w:rPr>
              <w:t>!</w:t>
            </w:r>
            <w:r>
              <w:rPr>
                <w:rFonts w:ascii="宋体" w:hAnsi="宋体" w:cs="宋体" w:hint="eastAsia"/>
                <w:kern w:val="0"/>
                <w:sz w:val="24"/>
              </w:rPr>
              <w:t>春天来了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不该感受一下吗</w:t>
            </w:r>
            <w:r>
              <w:rPr>
                <w:rFonts w:ascii="宋体" w:hAnsi="宋体" w:cs="宋体" w:hint="eastAsia"/>
                <w:kern w:val="0"/>
                <w:sz w:val="24"/>
              </w:rPr>
              <w:t>?</w:t>
            </w:r>
            <w:r>
              <w:rPr>
                <w:rFonts w:ascii="宋体" w:hAnsi="宋体" w:cs="宋体" w:hint="eastAsia"/>
                <w:kern w:val="0"/>
                <w:sz w:val="24"/>
              </w:rPr>
              <w:t>这叫生活趣味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懂不懂</w:t>
            </w:r>
            <w:r>
              <w:rPr>
                <w:rFonts w:ascii="宋体" w:hAnsi="宋体" w:cs="宋体" w:hint="eastAsia"/>
                <w:kern w:val="0"/>
                <w:sz w:val="24"/>
              </w:rPr>
              <w:t>?</w:t>
            </w:r>
            <w:r>
              <w:rPr>
                <w:rFonts w:ascii="宋体" w:hAnsi="宋体" w:cs="宋体" w:hint="eastAsia"/>
                <w:kern w:val="0"/>
                <w:sz w:val="24"/>
              </w:rPr>
              <w:t>”</w:t>
            </w:r>
          </w:p>
          <w:p w:rsidR="0078579E" w:rsidRDefault="009B53E0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南京人苦于空气污染久矣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遇到一个难得的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水晶天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不免个个欣喜。我带着学生到教学楼顶楼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让他们躺在平台上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眯起眼睛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看碧空如洗，云卷云舒。男孩子在一边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横七竖八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或蜷或挺</w:t>
            </w:r>
            <w:r>
              <w:rPr>
                <w:rFonts w:ascii="宋体" w:hAnsi="宋体" w:cs="宋体" w:hint="eastAsia"/>
                <w:kern w:val="0"/>
                <w:sz w:val="24"/>
              </w:rPr>
              <w:t>;</w:t>
            </w:r>
            <w:r>
              <w:rPr>
                <w:rFonts w:ascii="宋体" w:hAnsi="宋体" w:cs="宋体" w:hint="eastAsia"/>
                <w:kern w:val="0"/>
                <w:sz w:val="24"/>
              </w:rPr>
              <w:t>女孩子在一边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整整齐齐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或坐或卧。而我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坐在中间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像个稻草人。世界杯激战正酣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我带着女生和男生进行足球对抗。我让女生堵住球门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只管把球往外踢。而我呢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逮着机会就利用成人的力量和速度欺负男生们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把他们撞得歪歪倒倒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突破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射门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哈哈</w:t>
            </w:r>
            <w:r>
              <w:rPr>
                <w:rFonts w:ascii="宋体" w:hAnsi="宋体" w:cs="宋体" w:hint="eastAsia"/>
                <w:kern w:val="0"/>
                <w:sz w:val="24"/>
              </w:rPr>
              <w:t>!</w:t>
            </w:r>
            <w:r>
              <w:rPr>
                <w:rFonts w:ascii="宋体" w:hAnsi="宋体" w:cs="宋体" w:hint="eastAsia"/>
                <w:kern w:val="0"/>
                <w:sz w:val="24"/>
              </w:rPr>
              <w:t>赛后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女生洋洋得意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男生垂头丧气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我则在一旁一脸坏笑地看他们斗嘴。</w:t>
            </w:r>
          </w:p>
          <w:p w:rsidR="0078579E" w:rsidRDefault="009B53E0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这也是课堂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不是吗</w:t>
            </w:r>
            <w:r>
              <w:rPr>
                <w:rFonts w:ascii="宋体" w:hAnsi="宋体" w:cs="宋体" w:hint="eastAsia"/>
                <w:kern w:val="0"/>
                <w:sz w:val="24"/>
              </w:rPr>
              <w:t>?</w:t>
            </w:r>
          </w:p>
        </w:tc>
      </w:tr>
      <w:tr w:rsidR="0078579E">
        <w:trPr>
          <w:trHeight w:val="495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79E" w:rsidRDefault="009B53E0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 w:rsidR="0078579E" w:rsidRDefault="009B53E0">
            <w:pPr>
              <w:widowControl/>
              <w:adjustRightInd w:val="0"/>
              <w:spacing w:line="360" w:lineRule="auto"/>
              <w:ind w:firstLineChars="300" w:firstLine="720"/>
              <w:jc w:val="left"/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作为教师，这辈子离得最近的物是讲台，离得最近的人是孩子。人与讲台，既是教师和讲台的故事，又是教师与学生的故事。《人与讲台》以一个个真情流露、富有哲思的故事，让我领略平凡中的伟大，普通中的特殊，没有这些故事，教师可能走不远这条长久而艰难的路。这些暖人的故事，既照亮学生前进的道路，也点燃了教师的职业热情。小小三尺讲台，是每一位教师坚守的阵地，因为它们指引学生迈向遥远的未来，每一位教师怀着无私纯真的爱，耐心等待每一朵花的盛开，多年后，再看到曾经的花苞、花骨朵、花蕾，依次悄然盛开，那一个个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人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”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立了起来！作为园丁的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我们该挂着怎样灿烂的笑容，又会如何回味那段酸甜苦辣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lastRenderedPageBreak/>
              <w:t>的时光。这本书是许许多多教师的回忆集合，</w:t>
            </w:r>
            <w:proofErr w:type="gramStart"/>
            <w:r>
              <w:rPr>
                <w:rFonts w:ascii="宋体" w:hAnsi="宋体" w:cs="宋体"/>
                <w:kern w:val="0"/>
                <w:sz w:val="24"/>
                <w:lang w:bidi="ar"/>
              </w:rPr>
              <w:t>触动着</w:t>
            </w:r>
            <w:proofErr w:type="gramEnd"/>
            <w:r>
              <w:rPr>
                <w:rFonts w:ascii="宋体" w:hAnsi="宋体" w:cs="宋体"/>
                <w:kern w:val="0"/>
                <w:sz w:val="24"/>
                <w:lang w:bidi="ar"/>
              </w:rPr>
              <w:t>每一个有过相同经历的人的心弦，讲台与学生，是所有教师的共鸣点，或藏着笑，或带着泪，更藏着希望之光，如璀璨的星光，那么美丽！那么耀眼！</w:t>
            </w:r>
          </w:p>
          <w:p w:rsidR="0078579E" w:rsidRDefault="009B53E0">
            <w:pPr>
              <w:widowControl/>
              <w:spacing w:line="500" w:lineRule="atLeast"/>
              <w:ind w:firstLineChars="200" w:firstLine="480"/>
              <w:jc w:val="left"/>
              <w:rPr>
                <w:sz w:val="24"/>
                <w:szCs w:val="32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br/>
            </w:r>
          </w:p>
        </w:tc>
      </w:tr>
    </w:tbl>
    <w:p w:rsidR="0078579E" w:rsidRDefault="0078579E"/>
    <w:sectPr w:rsidR="007857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TcyZmRlZGY1NmQxZDFlZTM5NTZiZjgzYjZiNWIifQ=="/>
  </w:docVars>
  <w:rsids>
    <w:rsidRoot w:val="00A33D82"/>
    <w:rsid w:val="000B2277"/>
    <w:rsid w:val="000D475E"/>
    <w:rsid w:val="00113793"/>
    <w:rsid w:val="001A2479"/>
    <w:rsid w:val="0021674B"/>
    <w:rsid w:val="002919CD"/>
    <w:rsid w:val="003A054B"/>
    <w:rsid w:val="003A6608"/>
    <w:rsid w:val="003B54F1"/>
    <w:rsid w:val="003C416F"/>
    <w:rsid w:val="003C4C35"/>
    <w:rsid w:val="00494AAF"/>
    <w:rsid w:val="004A28BC"/>
    <w:rsid w:val="005B4123"/>
    <w:rsid w:val="005D2FD8"/>
    <w:rsid w:val="0078579E"/>
    <w:rsid w:val="00801451"/>
    <w:rsid w:val="00823F31"/>
    <w:rsid w:val="00850B21"/>
    <w:rsid w:val="00880DD7"/>
    <w:rsid w:val="009B4A3B"/>
    <w:rsid w:val="009B53E0"/>
    <w:rsid w:val="00A21462"/>
    <w:rsid w:val="00A33D82"/>
    <w:rsid w:val="00AA5AEB"/>
    <w:rsid w:val="00B45535"/>
    <w:rsid w:val="00D213F5"/>
    <w:rsid w:val="00E3563F"/>
    <w:rsid w:val="00E838C6"/>
    <w:rsid w:val="00E9788D"/>
    <w:rsid w:val="00EF5232"/>
    <w:rsid w:val="0A1B2824"/>
    <w:rsid w:val="0E407A3D"/>
    <w:rsid w:val="0F18631A"/>
    <w:rsid w:val="0FB26719"/>
    <w:rsid w:val="17DE5CDF"/>
    <w:rsid w:val="1FB44619"/>
    <w:rsid w:val="21B42CB0"/>
    <w:rsid w:val="22017864"/>
    <w:rsid w:val="2E47052A"/>
    <w:rsid w:val="34C208FD"/>
    <w:rsid w:val="4212680B"/>
    <w:rsid w:val="42E163F2"/>
    <w:rsid w:val="4F7202E7"/>
    <w:rsid w:val="5A7C088C"/>
    <w:rsid w:val="607E424E"/>
    <w:rsid w:val="614535FD"/>
    <w:rsid w:val="67670D0C"/>
    <w:rsid w:val="762A7E58"/>
    <w:rsid w:val="76997A45"/>
    <w:rsid w:val="7D8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rPr>
      <w:b/>
      <w:bCs/>
    </w:rPr>
  </w:style>
  <w:style w:type="character" w:styleId="a5">
    <w:name w:val="Emphasis"/>
    <w:basedOn w:val="a0"/>
    <w:rPr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rPr>
      <w:b/>
      <w:bCs/>
    </w:rPr>
  </w:style>
  <w:style w:type="character" w:styleId="a5">
    <w:name w:val="Emphasis"/>
    <w:basedOn w:val="a0"/>
    <w:rPr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wjlh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礼河实验学校教师读书笔记</dc:title>
  <dc:creator>yu</dc:creator>
  <cp:lastModifiedBy>陈辉</cp:lastModifiedBy>
  <cp:revision>2</cp:revision>
  <dcterms:created xsi:type="dcterms:W3CDTF">2023-12-27T01:33:00Z</dcterms:created>
  <dcterms:modified xsi:type="dcterms:W3CDTF">2023-12-27T01:33:00Z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3C54740A150F4578A489040E71593E0D_13</vt:lpwstr>
  </property>
</Properties>
</file>