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320" w:firstLineChars="3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用教育智慧，照亮学生前行的路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920" w:firstLineChars="8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------读《人与讲台》有感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960" w:firstLineChars="70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常州市武进区礼河实验学校     庄琛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工作之余，拜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吴非的《人与讲台》，感触颇深。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书中提到：</w:t>
      </w:r>
      <w:r>
        <w:rPr>
          <w:rFonts w:hint="eastAsia" w:ascii="宋体" w:hAnsi="宋体" w:eastAsia="宋体" w:cs="宋体"/>
          <w:sz w:val="24"/>
          <w:szCs w:val="24"/>
        </w:rPr>
        <w:t>拨动学生心弦的，往往不是教师精心准备、千锤百炼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公开课，而是教师不经意的一句话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一个故事、一次即兴而起的活动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这些不刻意的瞬间，是师生心灵真正交融的时刻，也是教育智慧闪光的时刻。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我边读边沉思：“讲台”不只是讲台，讲台的内涵连接星空、衔接大地。学生的健康成长，很大程度上取决于教师的价值追求。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留在记忆深处的往事不由自主浮现在眼前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成年人的世界是有角色之分的，是有上级和下级的，是有权威的。孩子的世界里没有权威，没有大小，完全平等。所以当孩子和你争辩，和你讨论并坚持自己的观点时，你不要觉得他太倔强了，他这么做是因为他根本没有把你当作权威。当他发现权威的存在、承认权威的时候，他已经不完全是孩子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蒋啸城就是这样一个非常有个性，纯真的孩子。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星期一总有不少学生因为贪玩而不完成家庭作业，所以老师经常戏称星期一是“灰色周一”。那个周一，我看着没完成作业的名单，一个熟悉的名字“蒋啸城”跳入眼帘，又没有做作业。他是个聪明的孩子，可是太懒惰了，经常会用自己身体不舒服的借口来欺骗老师。我把他找来。“蒋啸城，昨天又生病了？所以作业没有做？”他睁着一双大眼睛忽闪忽闪地看着我，无辜地、天真地说：“不是啊，昨天我做了，只是忘在家里了。”“你的理由真多呀，做了怎么不拿来呀？每个周一，你都交不出的，还有撒一堆的谎，你累不累呀？”“老师，我真的做了？”“好了，我已经不想听你的谎话了，你去补出来吧！”“我真的做的，就是忘在了家里。”“别说了，去补吧。我今天反正要收到作业的。”“老师，我做了，我明天带来。”“不行，我今天要见到作业，快去补，别在这里浪费时间了。”我认定他没有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快放学了，许多学生的作业本都交来了，可我还是没有看到他的。我进教室问他要本子，只见他的本子上空白一片，我气不打一出来，“我陪你，直到你做好。”我就一屁股坐在了他的旁边。“我真做了。妈妈看到我做的。”他快哭出来了。“真的？每次你都有充分地理由。好，叫你妈妈来接你的时候把本子带来。”“恩！”我把手机递给了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快五点半了，他妈妈终于来了，手里果真拿了本作业本，我翻开一看，确实是我布置的家庭作业。“老师，让你久等了。这个孩子，本子乱扔，我找都找不到，最后在两条被子的中间发现的。” “跟你说，我做的。”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蒋啸城不服气地说。“可是我没有收到你的本子呀。”我不再理会他坚定而责备的眼神，对他妈妈说“哦，麻烦你了，我以为他又没有做。那你带他回家吧。” 蒋啸城低着头跟在妈妈后面，也没有跟我说“再见”。我知道他生气了，可老师的尊严让我不肯说出那三个字——“对不起！”第二天，蒋啸城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无论在走廊上碰到我还是在教室里</w:t>
      </w:r>
      <w:r>
        <w:rPr>
          <w:rFonts w:hint="eastAsia" w:ascii="宋体" w:hAnsi="宋体" w:eastAsia="宋体" w:cs="宋体"/>
          <w:bCs/>
          <w:sz w:val="24"/>
          <w:szCs w:val="24"/>
        </w:rPr>
        <w:t>都不和我说话，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上课时头也不抬，</w:t>
      </w:r>
      <w:r>
        <w:rPr>
          <w:rFonts w:hint="eastAsia" w:ascii="宋体" w:hAnsi="宋体" w:eastAsia="宋体" w:cs="宋体"/>
          <w:bCs/>
          <w:sz w:val="24"/>
          <w:szCs w:val="24"/>
        </w:rPr>
        <w:t>也不主动举手了。他的神情也比较沮丧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是我伤了他的心，我自责着。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现在我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要处理的不是一个行为问题，而是一段关系问题，</w:t>
      </w:r>
      <w:r>
        <w:rPr>
          <w:rFonts w:hint="eastAsia" w:ascii="宋体" w:hAnsi="宋体" w:eastAsia="宋体" w:cs="宋体"/>
          <w:bCs/>
          <w:sz w:val="24"/>
          <w:szCs w:val="24"/>
        </w:rPr>
        <w:t>我终于决定向他道歉。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第三天的数学课上，我当着全体同学的面说：“前几天，我做了一件错事，我们班的蒋啸城同学其实是完成作业的，可是我错怪他没有做作业，伤了他的心，现在我要诚恳地向他道歉，不知道他肯不肯原谅我。蒋啸城，对不起！”“刷——”大家都把目光集中到了他身上，他的脸红了，咧着嘴说：“没关系。其实我也不对，我没有把本子带来，是有‘嫌疑的’。”“哈——”教室里笑声一片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我们之间的隔阂消除了，关系又像之前一样融洽起来。</w:t>
      </w:r>
      <w:r>
        <w:rPr>
          <w:rFonts w:hint="eastAsia" w:ascii="宋体" w:hAnsi="宋体" w:eastAsia="宋体" w:cs="宋体"/>
          <w:bCs/>
          <w:sz w:val="24"/>
          <w:szCs w:val="24"/>
        </w:rPr>
        <w:t>我每天都提醒他完成作业后要整理好自己的学习用品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他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bCs/>
          <w:sz w:val="24"/>
          <w:szCs w:val="24"/>
        </w:rPr>
        <w:t>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愿意</w:t>
      </w:r>
      <w:r>
        <w:rPr>
          <w:rFonts w:hint="eastAsia" w:ascii="宋体" w:hAnsi="宋体" w:eastAsia="宋体" w:cs="宋体"/>
          <w:bCs/>
          <w:sz w:val="24"/>
          <w:szCs w:val="24"/>
        </w:rPr>
        <w:t>听我的话，很喜欢上我的课，作业也按时交了，虽然偶尔还要马大哈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 w:val="24"/>
          <w:szCs w:val="24"/>
        </w:rPr>
        <w:t>下，但这样的概率小之又小了，加上他的聪颖，很快他成了“学习标兵”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后来语文老师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告诉我</w:t>
      </w:r>
      <w:r>
        <w:rPr>
          <w:rFonts w:hint="eastAsia" w:ascii="宋体" w:hAnsi="宋体" w:eastAsia="宋体" w:cs="宋体"/>
          <w:bCs/>
          <w:sz w:val="24"/>
          <w:szCs w:val="24"/>
        </w:rPr>
        <w:t>，孩子们都把我向学生道歉的事写进了他们的日记，非常惊讶老师会向学生道歉，觉得我的行为“非常伟大”，对我刮目相看呢。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没想到</w:t>
      </w:r>
      <w:r>
        <w:rPr>
          <w:rFonts w:hint="eastAsia" w:ascii="宋体" w:hAnsi="宋体" w:eastAsia="宋体" w:cs="宋体"/>
          <w:bCs/>
          <w:sz w:val="24"/>
          <w:szCs w:val="24"/>
        </w:rPr>
        <w:t>犯错后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放下老师的身段，</w:t>
      </w:r>
      <w:r>
        <w:rPr>
          <w:rFonts w:hint="eastAsia" w:ascii="宋体" w:hAnsi="宋体" w:eastAsia="宋体" w:cs="宋体"/>
          <w:bCs/>
          <w:sz w:val="24"/>
          <w:szCs w:val="24"/>
        </w:rPr>
        <w:t>真诚地向学生道歉，以我的诚心换得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Cs/>
          <w:sz w:val="24"/>
          <w:szCs w:val="24"/>
        </w:rPr>
        <w:t>学生的真心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和信任</w:t>
      </w:r>
      <w:r>
        <w:rPr>
          <w:rFonts w:hint="eastAsia" w:ascii="宋体" w:hAnsi="宋体" w:eastAsia="宋体" w:cs="宋体"/>
          <w:bCs/>
          <w:sz w:val="24"/>
          <w:szCs w:val="24"/>
        </w:rPr>
        <w:t>。我的行动告诉所有学生，不怕犯错，只要认识错误，改正错误，依然是好样的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正如一位作家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所说</w:t>
      </w:r>
      <w:r>
        <w:rPr>
          <w:rFonts w:hint="eastAsia" w:ascii="宋体" w:hAnsi="宋体" w:eastAsia="宋体" w:cs="宋体"/>
          <w:sz w:val="24"/>
          <w:szCs w:val="24"/>
        </w:rPr>
        <w:t>:有回应就有了光;无回应，即绝境。我想无论是亲子关系，还是师生关系，甚至一切关系中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回应像一缕光，照亮了对方的世界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，让对方感受到了被看见、被理解、被爱。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回首</w:t>
      </w:r>
      <w:r>
        <w:rPr>
          <w:rFonts w:ascii="宋体" w:hAnsi="宋体" w:eastAsia="宋体" w:cs="宋体"/>
          <w:sz w:val="24"/>
          <w:szCs w:val="24"/>
        </w:rPr>
        <w:t>二十多年的教学生涯，就像吴非老师所言：在讲台边一节课又一节课，一年又一年，如同普通平常的农夫在地里耕作，一生只做一件事。我常想：这些儿童和少年，这些稚气未脱的青年，现在他们坐在这里，几十年后的某个时刻，他们的思绪忽然飞回童年的课堂、青春的教室时，脑海中会闪现什么样的瞬间，会出现什么样的场景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我想</w:t>
      </w:r>
      <w:r>
        <w:rPr>
          <w:rFonts w:ascii="宋体" w:hAnsi="宋体" w:eastAsia="宋体" w:cs="宋体"/>
          <w:sz w:val="24"/>
          <w:szCs w:val="24"/>
        </w:rPr>
        <w:t>我的课堂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应是坚持“立德树人”的，</w:t>
      </w:r>
      <w:r>
        <w:rPr>
          <w:rFonts w:ascii="宋体" w:hAnsi="宋体" w:eastAsia="宋体" w:cs="宋体"/>
          <w:sz w:val="24"/>
          <w:szCs w:val="24"/>
        </w:rPr>
        <w:t>作为学生的领路人和同行者，能够在不太遥远的未来，当学生回望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求</w:t>
      </w:r>
      <w:r>
        <w:rPr>
          <w:rFonts w:ascii="宋体" w:hAnsi="宋体" w:eastAsia="宋体" w:cs="宋体"/>
          <w:sz w:val="24"/>
          <w:szCs w:val="24"/>
        </w:rPr>
        <w:t>学之路时能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想起老师对自己</w:t>
      </w:r>
      <w:r>
        <w:rPr>
          <w:rFonts w:ascii="宋体" w:hAnsi="宋体" w:eastAsia="宋体" w:cs="宋体"/>
          <w:sz w:val="24"/>
          <w:szCs w:val="24"/>
        </w:rPr>
        <w:t>教养、习惯方面起到引领影响的作用，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这就够了。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每个孩子都是一粒独特而珍贵的种子，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我们要有足够的耐心、信心去呵护和等待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每一个孩子。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身为教师，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要用教育的智慧去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发现孩子们的闪光点，因材施教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做一个心灵的捕捉者，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读懂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孩子们内心的需求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让每个孩子都能被看见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我们曾经都是孩子，孩子也终将成为我们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努力“看”见每一个孩子，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用孩子的视角去理解孩子，尊重并认可他生命的独一无二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激励孩子坚定信念，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用智慧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照亮他们前行的道路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  <w:lang w:val="en-US" w:eastAsia="zh-CN"/>
        </w:rPr>
        <w:t>陪伴他们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沐浴阳光风雨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长成参天大树，这又何尝不是教师职业的一种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幸福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E4ZjUxYTMwMjk2MTc3NGNiMGE3NjkxNjA0YTMifQ=="/>
  </w:docVars>
  <w:rsids>
    <w:rsidRoot w:val="3E9C3C1D"/>
    <w:rsid w:val="063127B9"/>
    <w:rsid w:val="0F2B249C"/>
    <w:rsid w:val="128B732C"/>
    <w:rsid w:val="16D36786"/>
    <w:rsid w:val="182D2112"/>
    <w:rsid w:val="1BFA5E27"/>
    <w:rsid w:val="26013B1B"/>
    <w:rsid w:val="2A174267"/>
    <w:rsid w:val="2A465F84"/>
    <w:rsid w:val="3D053A7C"/>
    <w:rsid w:val="3E9C3C1D"/>
    <w:rsid w:val="432602A9"/>
    <w:rsid w:val="448D4A83"/>
    <w:rsid w:val="4AE253FD"/>
    <w:rsid w:val="53B35B89"/>
    <w:rsid w:val="55614691"/>
    <w:rsid w:val="588F00F2"/>
    <w:rsid w:val="5B672793"/>
    <w:rsid w:val="5EF13A09"/>
    <w:rsid w:val="64002B92"/>
    <w:rsid w:val="65A45331"/>
    <w:rsid w:val="6BE446D9"/>
    <w:rsid w:val="6FC36CFC"/>
    <w:rsid w:val="7BCF6CF3"/>
    <w:rsid w:val="7D276B1C"/>
    <w:rsid w:val="7D4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2023-12-26T05:57:00Z</dcterms:created>
  <dc:creator>Administrator</dc:creator>
  <cp:lastModifiedBy>云想衣裳花想容</cp:lastModifiedBy>
  <dcterms:modified xsi:type="dcterms:W3CDTF">2023-12-27T06:44:16Z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D3270FFCA18842C1B7B3D6FF43650157_11</vt:lpwstr>
  </property>
</Properties>
</file>