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到学生身边坐一坐吧</w:t>
      </w:r>
    </w:p>
    <w:p>
      <w:pPr>
        <w:spacing w:line="360" w:lineRule="auto"/>
        <w:ind w:firstLine="720" w:firstLineChars="20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——《人与讲台》读后感</w:t>
      </w:r>
    </w:p>
    <w:p>
      <w:pPr>
        <w:spacing w:line="360" w:lineRule="auto"/>
        <w:ind w:firstLine="560" w:firstLineChars="200"/>
        <w:jc w:val="cente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礼河实验学校  杨成</w:t>
      </w:r>
    </w:p>
    <w:p>
      <w:pPr>
        <w:spacing w:line="360" w:lineRule="auto"/>
        <w:ind w:firstLine="480" w:firstLineChars="200"/>
        <w:rPr>
          <w:rFonts w:hint="eastAsia"/>
          <w:sz w:val="24"/>
          <w:szCs w:val="24"/>
        </w:rPr>
      </w:pPr>
      <w:r>
        <w:rPr>
          <w:rFonts w:hint="eastAsia"/>
          <w:sz w:val="24"/>
          <w:szCs w:val="24"/>
        </w:rPr>
        <w:t>看完了《人与讲台》这本书，我认识了一批老师。他们中有些跟我一样，在一所乡村学校做着普通而平凡的教育工作；有些扎根在偏远地区，工作条件艰苦，却能淡泊名利坚守岗位；有些身体有残疾，却抱着一颗热爱教育的心克服重重困难始终直立在讲台前。每个受过教育的人回望来路，多多少少会记得来路上那些亮着的灯。我很感激这些作者，他们用自己教育工作中记录的点点滴滴让我深受鼓舞。在这些教育故事中我对黄雅芸老师写的《我想让你坐我身边》、《我想听你把话说完》、《坐到学生中去吧》这三篇印象最为深刻。</w:t>
      </w:r>
    </w:p>
    <w:p>
      <w:pPr>
        <w:spacing w:line="360" w:lineRule="auto"/>
        <w:ind w:firstLine="480" w:firstLineChars="200"/>
        <w:rPr>
          <w:rFonts w:hint="default" w:eastAsiaTheme="minorEastAsia"/>
          <w:sz w:val="24"/>
          <w:szCs w:val="24"/>
          <w:lang w:val="en-US" w:eastAsia="zh-CN"/>
        </w:rPr>
      </w:pPr>
      <w:r>
        <w:rPr>
          <w:rFonts w:hint="eastAsia"/>
          <w:sz w:val="24"/>
          <w:szCs w:val="24"/>
        </w:rPr>
        <w:t>《我想让你坐我身边》讲述了黄老师有一次去听课遇到了一个需要妈妈陪读的特殊学生。这个学生很想让黄老师坐他旁边听课，因为从来没有同学跟他坐过。黄老师看出了他比起同桌妈妈更想亲近同学亲近老师的心思，于是答应了他。说到妈妈上学期一直陪他，但这学期陪得少了的话题，黄老师用暖心的话语鼓励这个学生：“因为你长大了，进步了，所以妈妈对你越来越放心了。要继续加油哦，争取让妈妈越来越放心。”这个学生虽然智力发育迟缓，但是却很懂事，认真地点了点头。上课了，黄老师认真地倾听并回应这个学生对她说的话，并鼓励他大胆地表达自己的想法，夸赞他字写得好看。我想这个学生那一天肯定会非常开心，有这样一位温柔善良的老师愿意亲近他，开导他，鼓励他，赞美他。</w:t>
      </w:r>
      <w:r>
        <w:rPr>
          <w:rFonts w:hint="eastAsia"/>
          <w:sz w:val="24"/>
          <w:szCs w:val="24"/>
          <w:lang w:val="en-US" w:eastAsia="zh-CN"/>
        </w:rPr>
        <w:t>下课后黄老师去找班主任，班主任老师说他不正常，绝对有病，非有家长陪读不可，从说话的语气和字眼中，可以看出来班主任对他非常嫌弃。教师对学生作出的评价可能是一时的，可是学生对教育对教师的记忆却是永久的。学生走出学校后，对“教育”、对“教师”会有哪些美好的记忆？哪些瞬间会伴随他们的一生？那些在成长中需要温暖的儿童，他们只要能有一点点鼓励就足以站起来，只要有一点光亮，他们就有勇气走出黑暗。我们教师应该像一盏一盏的灯，照亮他们前面的路。</w:t>
      </w:r>
    </w:p>
    <w:p>
      <w:pPr>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我想听你把话说完</w:t>
      </w:r>
      <w:r>
        <w:rPr>
          <w:rFonts w:hint="eastAsia"/>
          <w:sz w:val="24"/>
          <w:szCs w:val="24"/>
          <w:lang w:eastAsia="zh-CN"/>
        </w:rPr>
        <w:t>》</w:t>
      </w:r>
      <w:r>
        <w:rPr>
          <w:rFonts w:hint="eastAsia"/>
          <w:sz w:val="24"/>
          <w:szCs w:val="24"/>
          <w:lang w:val="en-US" w:eastAsia="zh-CN"/>
        </w:rPr>
        <w:t>讲述了一次省级小学教师学科素养选拔赛中一位老师在个人竞赛的名次和保护学生的自尊与信心中选择了把学生放在第一位的故事。从朗诵、写字、个人才艺、综合答题到最后的课堂教学，这位老师肯定付出了很多的努力。如果能在省级的比赛中获奖，那对她以后的评优评先评职称肯定大有裨益。但是在竞争如此激烈的比赛中如果课堂教学由于超时扣分，那么意味着她前面所有的努力都白费了，这对她个人会是非常大的遗憾和损失。当下课铃声响起时，她本该立刻停止，但是当时一位腼腆的男生还在回答问题，她看到学生额头上沁出了细密的汗珠，她不忍心打断，于是鼓励他别着急想清楚接着说。当加倍扣分的两声急促而尖厉的哨音响起时，学生愣住了，她却斩钉截铁地让学生不要管哨音把话说完。下课后其他相熟的老师都替她觉得可惜，但是她只觉得自己做了教师该做的事，至于比赛结果，对她来说已经不重要了。相比其他一些老师在权衡利弊后选择立刻终止自己的课堂，我更钦佩这位老师在这种情况下还能做出这样的选择。</w:t>
      </w:r>
    </w:p>
    <w:p>
      <w:pPr>
        <w:spacing w:line="360" w:lineRule="auto"/>
        <w:ind w:firstLine="480" w:firstLineChars="200"/>
        <w:rPr>
          <w:rFonts w:ascii="宋体" w:hAnsi="宋体" w:eastAsia="宋体" w:cs="宋体"/>
          <w:sz w:val="24"/>
          <w:szCs w:val="24"/>
        </w:rPr>
      </w:pPr>
      <w:r>
        <w:rPr>
          <w:rFonts w:hint="eastAsia"/>
          <w:sz w:val="24"/>
          <w:szCs w:val="24"/>
          <w:lang w:val="en-US" w:eastAsia="zh-CN"/>
        </w:rPr>
        <w:t>《坐到学生中去吧》这一篇文章告诉我们只要教师愿意和学生坐在一起，就有可能会发现教学的盲区，可能会惊叹儿童的智慧。小组讨论在语文课堂上是很常见的，有些听课老师可能会在学生热烈地讨论时刷会儿手机，有些老师可能会听听这组听听那组，黄老师更愿意选择一组学生，全程参与他们的小组活动。</w:t>
      </w:r>
      <w:r>
        <w:rPr>
          <w:rFonts w:ascii="宋体" w:hAnsi="宋体" w:eastAsia="宋体" w:cs="宋体"/>
          <w:sz w:val="24"/>
          <w:szCs w:val="24"/>
        </w:rPr>
        <w:t>有一次听一节三年级的语文课，小组合作讨论的问题是:“为什么说五月是槐乡孩子的季节？”黄老师觉得好好的抒情散文被这个问题“谋杀”了。语文课常常把一头活蹦乱跳的小猪变成了由“猪头”“猪蹄”“猪身子”“猪尾巴”几个要点凑起来的死猪。学生们不是在阅读而是在做题。我也认为我们平时的语文课有时太过于注重培养学生应试的方式方法，上得非常精细，把每一段每一句甚至每一个词语都分析地很透。学生是掌握了考点，但是却失去了阅读的快乐。坐在学生中间，可以看到孩子们分工合作埋头苦干的样子，仿佛在一片文字麦场里收割。为了解决老师交给的问题，没有一个人偷懒，尽管孩子们心里也会觉得天天这样在课文里找答案很无趣，但是没有一个人敢提出质疑为什么要问这个问题。因为在课堂上老师就是绝对的权威，老师可以随意指定某个学生发言或者打断学生让学生闭嘴，老师可以根据自己的想法来评判学生说得是好还是不好。</w:t>
      </w:r>
    </w:p>
    <w:p>
      <w:pPr>
        <w:spacing w:line="360" w:lineRule="auto"/>
        <w:ind w:firstLine="480" w:firstLineChars="200"/>
        <w:rPr>
          <w:rFonts w:hint="default"/>
          <w:sz w:val="24"/>
          <w:szCs w:val="24"/>
          <w:lang w:val="en-US" w:eastAsia="zh-CN"/>
        </w:rPr>
      </w:pPr>
      <w:bookmarkStart w:id="0" w:name="_GoBack"/>
      <w:bookmarkEnd w:id="0"/>
      <w:r>
        <w:rPr>
          <w:rFonts w:ascii="宋体" w:hAnsi="宋体" w:eastAsia="宋体" w:cs="宋体"/>
          <w:sz w:val="24"/>
          <w:szCs w:val="24"/>
        </w:rPr>
        <w:t>和学生坐在一起，才会发现老师的位置确实“高高在上”。可是很多时候，正因为自己站得“高”，一不小心就离学生“远”了。坐在学生身边，我们能更真切地看到学生的学习状态，他（她）上课之前在书上做了哪些预习工作，老师提出的问题对他（她）而言是有困难或是太容易，小组讨论究竟是如何进行的……我们能发现在同样的学习任务面前不同的学生呈现出的完全不同的思维和表现，我们能透过他们的眼睛和行为举止窥见某些平时看不出来的东西。到学生身边坐一坐吧，我们一定会有很多新发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WMwYzhhMzVjN2M1MTMyMzExNTlmYzRiMTcwZTMifQ=="/>
  </w:docVars>
  <w:rsids>
    <w:rsidRoot w:val="006E698A"/>
    <w:rsid w:val="000407C1"/>
    <w:rsid w:val="000472C0"/>
    <w:rsid w:val="000B62DA"/>
    <w:rsid w:val="000F6550"/>
    <w:rsid w:val="00161BA9"/>
    <w:rsid w:val="002A6DE4"/>
    <w:rsid w:val="002B5266"/>
    <w:rsid w:val="00306715"/>
    <w:rsid w:val="00331853"/>
    <w:rsid w:val="004B6ACB"/>
    <w:rsid w:val="005947D0"/>
    <w:rsid w:val="005E2F97"/>
    <w:rsid w:val="005E3016"/>
    <w:rsid w:val="005E48C0"/>
    <w:rsid w:val="006448B1"/>
    <w:rsid w:val="006E698A"/>
    <w:rsid w:val="00754081"/>
    <w:rsid w:val="007F27FD"/>
    <w:rsid w:val="00952A51"/>
    <w:rsid w:val="009A6A3F"/>
    <w:rsid w:val="009B25B2"/>
    <w:rsid w:val="009B6074"/>
    <w:rsid w:val="00A62D57"/>
    <w:rsid w:val="00AC0030"/>
    <w:rsid w:val="00B934BB"/>
    <w:rsid w:val="00C14B73"/>
    <w:rsid w:val="00CF19CE"/>
    <w:rsid w:val="00D7183B"/>
    <w:rsid w:val="00D9411D"/>
    <w:rsid w:val="00E9394B"/>
    <w:rsid w:val="00EC46C8"/>
    <w:rsid w:val="00F05F2B"/>
    <w:rsid w:val="1E6447CF"/>
    <w:rsid w:val="267E1659"/>
    <w:rsid w:val="26CF1172"/>
    <w:rsid w:val="2FB725D1"/>
    <w:rsid w:val="300F1FDB"/>
    <w:rsid w:val="35574977"/>
    <w:rsid w:val="524B1ADA"/>
    <w:rsid w:val="53FD7D1E"/>
    <w:rsid w:val="5DBA1CD3"/>
    <w:rsid w:val="6E5C6AD1"/>
    <w:rsid w:val="7F6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5129-D0F7-4422-91E2-A7D200E54B3D}">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81</Words>
  <Characters>467</Characters>
  <Lines>3</Lines>
  <Paragraphs>1</Paragraphs>
  <TotalTime>89</TotalTime>
  <ScaleCrop>false</ScaleCrop>
  <LinksUpToDate>false</LinksUpToDate>
  <CharactersWithSpaces>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2023-12-25T01:02:00Z</dcterms:created>
  <dc:creator>DELL</dc:creator>
  <cp:lastModifiedBy>Zealand</cp:lastModifiedBy>
  <dcterms:modified xsi:type="dcterms:W3CDTF">2023-12-26T03:58:24Z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C8ED086108A74C09AC14A53A450DC467_12</vt:lpwstr>
  </property>
</Properties>
</file>