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2AF9" w14:textId="77777777" w:rsidR="00DC71C9" w:rsidRPr="00DC71C9" w:rsidRDefault="00DC71C9" w:rsidP="00DC71C9">
      <w:pPr>
        <w:spacing w:line="360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DC71C9">
        <w:rPr>
          <w:rFonts w:ascii="黑体" w:eastAsia="黑体" w:hAnsi="Times New Roman" w:cs="Times New Roman" w:hint="eastAsia"/>
          <w:sz w:val="32"/>
          <w:szCs w:val="32"/>
        </w:rPr>
        <w:t>雕</w:t>
      </w:r>
      <w:proofErr w:type="gramStart"/>
      <w:r w:rsidRPr="00DC71C9">
        <w:rPr>
          <w:rFonts w:ascii="黑体" w:eastAsia="黑体" w:hAnsi="Times New Roman" w:cs="Times New Roman" w:hint="eastAsia"/>
          <w:sz w:val="32"/>
          <w:szCs w:val="32"/>
        </w:rPr>
        <w:t>庄中心</w:t>
      </w:r>
      <w:proofErr w:type="gramEnd"/>
      <w:r w:rsidRPr="00DC71C9">
        <w:rPr>
          <w:rFonts w:ascii="黑体" w:eastAsia="黑体" w:hAnsi="Times New Roman" w:cs="Times New Roman" w:hint="eastAsia"/>
          <w:sz w:val="32"/>
          <w:szCs w:val="32"/>
        </w:rPr>
        <w:t>幼儿园·采菱园“幼儿观察记录与分析”记录表</w:t>
      </w:r>
    </w:p>
    <w:p w14:paraId="028DA8EC" w14:textId="77777777" w:rsidR="00DC71C9" w:rsidRDefault="00DC71C9" w:rsidP="00DC71C9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</w:rPr>
      </w:pPr>
      <w:r w:rsidRPr="00DC71C9">
        <w:rPr>
          <w:rFonts w:ascii="宋体" w:eastAsia="宋体" w:hAnsi="宋体" w:hint="eastAsia"/>
          <w:sz w:val="24"/>
        </w:rPr>
        <w:t>班级：</w:t>
      </w:r>
      <w:r>
        <w:rPr>
          <w:rFonts w:ascii="宋体" w:eastAsia="宋体" w:hAnsi="宋体" w:hint="eastAsia"/>
          <w:sz w:val="24"/>
        </w:rPr>
        <w:t>中</w:t>
      </w:r>
      <w:r w:rsidRPr="00DC71C9">
        <w:rPr>
          <w:rFonts w:ascii="宋体" w:eastAsia="宋体" w:hAnsi="宋体" w:hint="eastAsia"/>
          <w:sz w:val="24"/>
        </w:rPr>
        <w:t>一班            教师：</w:t>
      </w:r>
      <w:r w:rsidRPr="00DC71C9">
        <w:rPr>
          <w:rFonts w:ascii="宋体" w:eastAsia="宋体" w:hAnsi="宋体" w:hint="eastAsia"/>
          <w:sz w:val="24"/>
        </w:rPr>
        <w:t>杨煜茹</w:t>
      </w:r>
    </w:p>
    <w:p w14:paraId="4A42F343" w14:textId="79E93470" w:rsidR="00DC71C9" w:rsidRPr="00DC71C9" w:rsidRDefault="00285255" w:rsidP="00DC71C9">
      <w:pPr>
        <w:spacing w:line="360" w:lineRule="auto"/>
        <w:jc w:val="left"/>
        <w:rPr>
          <w:rFonts w:ascii="宋体" w:eastAsia="宋体" w:hAnsi="宋体"/>
          <w:sz w:val="24"/>
        </w:rPr>
      </w:pPr>
      <w:r w:rsidRPr="00793EE5">
        <w:rPr>
          <w:rFonts w:ascii="宋体" w:eastAsia="宋体" w:hAnsi="宋体" w:hint="eastAsia"/>
          <w:b/>
          <w:bCs/>
          <w:sz w:val="24"/>
          <w:szCs w:val="24"/>
        </w:rPr>
        <w:t>观察</w:t>
      </w:r>
      <w:r w:rsidR="00DC71C9">
        <w:rPr>
          <w:rFonts w:ascii="宋体" w:eastAsia="宋体" w:hAnsi="宋体" w:hint="eastAsia"/>
          <w:b/>
          <w:bCs/>
          <w:sz w:val="24"/>
          <w:szCs w:val="24"/>
        </w:rPr>
        <w:t>日期</w:t>
      </w:r>
      <w:r w:rsidRPr="00793EE5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="00787E07" w:rsidRPr="00793EE5">
        <w:rPr>
          <w:rFonts w:ascii="宋体" w:eastAsia="宋体" w:hAnsi="宋体" w:hint="eastAsia"/>
          <w:sz w:val="24"/>
          <w:szCs w:val="24"/>
        </w:rPr>
        <w:t>2</w:t>
      </w:r>
      <w:r w:rsidR="00787E07" w:rsidRPr="00793EE5">
        <w:rPr>
          <w:rFonts w:ascii="宋体" w:eastAsia="宋体" w:hAnsi="宋体"/>
          <w:sz w:val="24"/>
          <w:szCs w:val="24"/>
        </w:rPr>
        <w:t>022</w:t>
      </w:r>
      <w:r w:rsidR="00787E07" w:rsidRPr="00793EE5">
        <w:rPr>
          <w:rFonts w:ascii="宋体" w:eastAsia="宋体" w:hAnsi="宋体" w:hint="eastAsia"/>
          <w:sz w:val="24"/>
          <w:szCs w:val="24"/>
        </w:rPr>
        <w:t>年2月2</w:t>
      </w:r>
      <w:r w:rsidR="00787E07" w:rsidRPr="00793EE5">
        <w:rPr>
          <w:rFonts w:ascii="宋体" w:eastAsia="宋体" w:hAnsi="宋体"/>
          <w:sz w:val="24"/>
          <w:szCs w:val="24"/>
        </w:rPr>
        <w:t>8</w:t>
      </w:r>
      <w:r w:rsidR="00787E07" w:rsidRPr="00793EE5">
        <w:rPr>
          <w:rFonts w:ascii="宋体" w:eastAsia="宋体" w:hAnsi="宋体" w:hint="eastAsia"/>
          <w:sz w:val="24"/>
          <w:szCs w:val="24"/>
        </w:rPr>
        <w:t>日</w:t>
      </w:r>
    </w:p>
    <w:p w14:paraId="6AA56782" w14:textId="00A82D66" w:rsidR="00653627" w:rsidRPr="00793EE5" w:rsidRDefault="00DC71C9" w:rsidP="00DC71C9">
      <w:pPr>
        <w:spacing w:line="360" w:lineRule="auto"/>
        <w:rPr>
          <w:rFonts w:ascii="宋体" w:eastAsia="宋体" w:hAnsi="宋体"/>
          <w:sz w:val="24"/>
          <w:szCs w:val="24"/>
        </w:rPr>
      </w:pPr>
      <w:r w:rsidRPr="00DC71C9">
        <w:rPr>
          <w:rFonts w:ascii="宋体" w:eastAsia="宋体" w:hAnsi="宋体" w:hint="eastAsia"/>
          <w:b/>
          <w:bCs/>
          <w:sz w:val="24"/>
          <w:szCs w:val="24"/>
        </w:rPr>
        <w:t>观察</w:t>
      </w:r>
      <w:r>
        <w:rPr>
          <w:rFonts w:ascii="宋体" w:eastAsia="宋体" w:hAnsi="宋体" w:hint="eastAsia"/>
          <w:b/>
          <w:bCs/>
          <w:sz w:val="24"/>
          <w:szCs w:val="24"/>
        </w:rPr>
        <w:t>时间</w:t>
      </w:r>
      <w:r>
        <w:rPr>
          <w:rFonts w:ascii="宋体" w:eastAsia="宋体" w:hAnsi="宋体" w:hint="eastAsia"/>
          <w:sz w:val="24"/>
          <w:szCs w:val="24"/>
        </w:rPr>
        <w:t>：</w:t>
      </w:r>
      <w:r w:rsidR="00787E07" w:rsidRPr="00793EE5">
        <w:rPr>
          <w:rFonts w:ascii="宋体" w:eastAsia="宋体" w:hAnsi="宋体" w:hint="eastAsia"/>
          <w:sz w:val="24"/>
          <w:szCs w:val="24"/>
        </w:rPr>
        <w:t>上午1</w:t>
      </w:r>
      <w:r w:rsidR="00787E07" w:rsidRPr="00793EE5">
        <w:rPr>
          <w:rFonts w:ascii="宋体" w:eastAsia="宋体" w:hAnsi="宋体"/>
          <w:sz w:val="24"/>
          <w:szCs w:val="24"/>
        </w:rPr>
        <w:t>0</w:t>
      </w:r>
      <w:r w:rsidR="00787E07" w:rsidRPr="00793EE5">
        <w:rPr>
          <w:rFonts w:ascii="宋体" w:eastAsia="宋体" w:hAnsi="宋体" w:hint="eastAsia"/>
          <w:sz w:val="24"/>
          <w:szCs w:val="24"/>
        </w:rPr>
        <w:t>：0</w:t>
      </w:r>
      <w:r w:rsidR="00787E07" w:rsidRPr="00793EE5"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——</w:t>
      </w:r>
      <w:r>
        <w:rPr>
          <w:rFonts w:ascii="宋体" w:eastAsia="宋体" w:hAnsi="宋体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：2</w:t>
      </w:r>
      <w:r>
        <w:rPr>
          <w:rFonts w:ascii="宋体" w:eastAsia="宋体" w:hAnsi="宋体"/>
          <w:sz w:val="24"/>
          <w:szCs w:val="24"/>
        </w:rPr>
        <w:t>0</w:t>
      </w:r>
    </w:p>
    <w:p w14:paraId="394A9103" w14:textId="71FDF39C" w:rsidR="00787E07" w:rsidRPr="00793EE5" w:rsidRDefault="00787E07" w:rsidP="00DC71C9">
      <w:pPr>
        <w:spacing w:line="360" w:lineRule="auto"/>
        <w:rPr>
          <w:rFonts w:ascii="宋体" w:eastAsia="宋体" w:hAnsi="宋体"/>
          <w:sz w:val="24"/>
          <w:szCs w:val="24"/>
        </w:rPr>
      </w:pPr>
      <w:r w:rsidRPr="00793EE5">
        <w:rPr>
          <w:rFonts w:ascii="宋体" w:eastAsia="宋体" w:hAnsi="宋体" w:hint="eastAsia"/>
          <w:b/>
          <w:bCs/>
          <w:sz w:val="24"/>
          <w:szCs w:val="24"/>
        </w:rPr>
        <w:t>观察地点：</w:t>
      </w:r>
      <w:r w:rsidRPr="00793EE5">
        <w:rPr>
          <w:rFonts w:ascii="宋体" w:eastAsia="宋体" w:hAnsi="宋体" w:hint="eastAsia"/>
          <w:sz w:val="24"/>
          <w:szCs w:val="24"/>
        </w:rPr>
        <w:t>中一班教室生活区</w:t>
      </w:r>
    </w:p>
    <w:p w14:paraId="36779930" w14:textId="3A8CD1BE" w:rsidR="00C0776D" w:rsidRPr="00793EE5" w:rsidRDefault="00C0776D" w:rsidP="00DC71C9">
      <w:pPr>
        <w:spacing w:line="360" w:lineRule="auto"/>
        <w:rPr>
          <w:rFonts w:ascii="宋体" w:eastAsia="宋体" w:hAnsi="宋体"/>
          <w:sz w:val="24"/>
          <w:szCs w:val="24"/>
        </w:rPr>
      </w:pPr>
      <w:r w:rsidRPr="00793EE5">
        <w:rPr>
          <w:rFonts w:ascii="宋体" w:eastAsia="宋体" w:hAnsi="宋体" w:hint="eastAsia"/>
          <w:b/>
          <w:bCs/>
          <w:sz w:val="24"/>
          <w:szCs w:val="24"/>
        </w:rPr>
        <w:t>观察对象：</w:t>
      </w:r>
      <w:r w:rsidRPr="00793EE5">
        <w:rPr>
          <w:rFonts w:ascii="宋体" w:eastAsia="宋体" w:hAnsi="宋体" w:hint="eastAsia"/>
          <w:sz w:val="24"/>
          <w:szCs w:val="24"/>
        </w:rPr>
        <w:t>小钱</w:t>
      </w:r>
      <w:r w:rsidR="00026342" w:rsidRPr="00793EE5">
        <w:rPr>
          <w:rFonts w:ascii="宋体" w:eastAsia="宋体" w:hAnsi="宋体" w:hint="eastAsia"/>
          <w:sz w:val="24"/>
          <w:szCs w:val="24"/>
        </w:rPr>
        <w:t>（</w:t>
      </w:r>
      <w:r w:rsidRPr="00793EE5">
        <w:rPr>
          <w:rFonts w:ascii="宋体" w:eastAsia="宋体" w:hAnsi="宋体"/>
          <w:sz w:val="24"/>
          <w:szCs w:val="24"/>
        </w:rPr>
        <w:t>4</w:t>
      </w:r>
      <w:r w:rsidRPr="00793EE5">
        <w:rPr>
          <w:rFonts w:ascii="宋体" w:eastAsia="宋体" w:hAnsi="宋体" w:hint="eastAsia"/>
          <w:sz w:val="24"/>
          <w:szCs w:val="24"/>
        </w:rPr>
        <w:t>岁</w:t>
      </w:r>
      <w:r w:rsidRPr="00793EE5">
        <w:rPr>
          <w:rFonts w:ascii="宋体" w:eastAsia="宋体" w:hAnsi="宋体"/>
          <w:sz w:val="24"/>
          <w:szCs w:val="24"/>
        </w:rPr>
        <w:t>2</w:t>
      </w:r>
      <w:r w:rsidRPr="00793EE5">
        <w:rPr>
          <w:rFonts w:ascii="宋体" w:eastAsia="宋体" w:hAnsi="宋体" w:hint="eastAsia"/>
          <w:sz w:val="24"/>
          <w:szCs w:val="24"/>
        </w:rPr>
        <w:t>个月</w:t>
      </w:r>
      <w:r w:rsidR="00026342" w:rsidRPr="00793EE5">
        <w:rPr>
          <w:rFonts w:ascii="宋体" w:eastAsia="宋体" w:hAnsi="宋体" w:hint="eastAsia"/>
          <w:sz w:val="24"/>
          <w:szCs w:val="24"/>
        </w:rPr>
        <w:t>）</w:t>
      </w:r>
    </w:p>
    <w:p w14:paraId="0FDCB1CA" w14:textId="77777777" w:rsidR="00793EE5" w:rsidRDefault="00793EE5" w:rsidP="00DC71C9">
      <w:pPr>
        <w:spacing w:line="360" w:lineRule="auto"/>
        <w:rPr>
          <w:rFonts w:ascii="宋体" w:eastAsia="宋体" w:hAnsi="宋体"/>
          <w:sz w:val="24"/>
          <w:szCs w:val="24"/>
        </w:rPr>
      </w:pPr>
      <w:r w:rsidRPr="00793EE5">
        <w:rPr>
          <w:rFonts w:ascii="宋体" w:eastAsia="宋体" w:hAnsi="宋体" w:hint="eastAsia"/>
          <w:b/>
          <w:bCs/>
          <w:sz w:val="24"/>
          <w:szCs w:val="24"/>
        </w:rPr>
        <w:t>观察目的：</w:t>
      </w:r>
      <w:r w:rsidRPr="00793EE5">
        <w:rPr>
          <w:rFonts w:ascii="宋体" w:eastAsia="宋体" w:hAnsi="宋体" w:hint="eastAsia"/>
          <w:sz w:val="24"/>
          <w:szCs w:val="24"/>
        </w:rPr>
        <w:t>观察幼儿使用筷子的情况，关注幼儿手部精细动作的发展情况。</w:t>
      </w:r>
    </w:p>
    <w:p w14:paraId="12FEA953" w14:textId="630402D4" w:rsidR="00DC71C9" w:rsidRPr="00793EE5" w:rsidRDefault="00DC71C9" w:rsidP="00DC71C9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793EE5">
        <w:rPr>
          <w:rFonts w:ascii="宋体" w:eastAsia="宋体" w:hAnsi="宋体" w:hint="eastAsia"/>
          <w:b/>
          <w:bCs/>
          <w:sz w:val="24"/>
          <w:szCs w:val="24"/>
        </w:rPr>
        <w:t>观察</w:t>
      </w:r>
      <w:r>
        <w:rPr>
          <w:rFonts w:ascii="宋体" w:eastAsia="宋体" w:hAnsi="宋体" w:hint="eastAsia"/>
          <w:b/>
          <w:bCs/>
          <w:sz w:val="24"/>
          <w:szCs w:val="24"/>
        </w:rPr>
        <w:t>记录</w:t>
      </w:r>
      <w:r w:rsidRPr="00793EE5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4EB28F12" w14:textId="77777777" w:rsidR="00DC71C9" w:rsidRPr="00793EE5" w:rsidRDefault="00DC71C9" w:rsidP="00DC71C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93EE5">
        <w:rPr>
          <w:rFonts w:ascii="宋体" w:eastAsia="宋体" w:hAnsi="宋体"/>
          <w:sz w:val="24"/>
          <w:szCs w:val="24"/>
        </w:rPr>
        <w:t>10</w:t>
      </w:r>
      <w:r w:rsidRPr="00793EE5">
        <w:rPr>
          <w:rFonts w:ascii="宋体" w:eastAsia="宋体" w:hAnsi="宋体" w:hint="eastAsia"/>
          <w:sz w:val="24"/>
          <w:szCs w:val="24"/>
        </w:rPr>
        <w:t>：0</w:t>
      </w:r>
      <w:r w:rsidRPr="00793EE5">
        <w:rPr>
          <w:rFonts w:ascii="宋体" w:eastAsia="宋体" w:hAnsi="宋体"/>
          <w:sz w:val="24"/>
          <w:szCs w:val="24"/>
        </w:rPr>
        <w:t>0</w:t>
      </w:r>
      <w:proofErr w:type="gramStart"/>
      <w:r w:rsidRPr="00793EE5">
        <w:rPr>
          <w:rFonts w:ascii="宋体" w:eastAsia="宋体" w:hAnsi="宋体" w:hint="eastAsia"/>
          <w:sz w:val="24"/>
          <w:szCs w:val="24"/>
        </w:rPr>
        <w:t>的区角游戏</w:t>
      </w:r>
      <w:proofErr w:type="gramEnd"/>
      <w:r w:rsidRPr="00793EE5">
        <w:rPr>
          <w:rFonts w:ascii="宋体" w:eastAsia="宋体" w:hAnsi="宋体" w:hint="eastAsia"/>
          <w:sz w:val="24"/>
          <w:szCs w:val="24"/>
        </w:rPr>
        <w:t>时间，小钱小朋友拿着他的进区卡</w:t>
      </w:r>
      <w:r w:rsidRPr="00653627">
        <w:rPr>
          <w:rFonts w:ascii="宋体" w:eastAsia="宋体" w:hAnsi="宋体" w:hint="eastAsia"/>
          <w:sz w:val="24"/>
          <w:szCs w:val="24"/>
        </w:rPr>
        <w:t>来到</w:t>
      </w:r>
      <w:r w:rsidRPr="00793EE5">
        <w:rPr>
          <w:rFonts w:ascii="宋体" w:eastAsia="宋体" w:hAnsi="宋体" w:hint="eastAsia"/>
          <w:sz w:val="24"/>
          <w:szCs w:val="24"/>
        </w:rPr>
        <w:t>了</w:t>
      </w:r>
      <w:r w:rsidRPr="00653627">
        <w:rPr>
          <w:rFonts w:ascii="宋体" w:eastAsia="宋体" w:hAnsi="宋体" w:hint="eastAsia"/>
          <w:sz w:val="24"/>
          <w:szCs w:val="24"/>
        </w:rPr>
        <w:t>生活区</w:t>
      </w:r>
      <w:r w:rsidRPr="00793EE5">
        <w:rPr>
          <w:rFonts w:ascii="宋体" w:eastAsia="宋体" w:hAnsi="宋体" w:hint="eastAsia"/>
          <w:sz w:val="24"/>
          <w:szCs w:val="24"/>
        </w:rPr>
        <w:t>。他将进区卡插好后，拿出了“筷子用得棒”的</w:t>
      </w:r>
      <w:proofErr w:type="gramStart"/>
      <w:r w:rsidRPr="00793EE5">
        <w:rPr>
          <w:rFonts w:ascii="宋体" w:eastAsia="宋体" w:hAnsi="宋体" w:hint="eastAsia"/>
          <w:sz w:val="24"/>
          <w:szCs w:val="24"/>
        </w:rPr>
        <w:t>区角材料</w:t>
      </w:r>
      <w:proofErr w:type="gramEnd"/>
      <w:r w:rsidRPr="00793EE5">
        <w:rPr>
          <w:rFonts w:ascii="宋体" w:eastAsia="宋体" w:hAnsi="宋体" w:hint="eastAsia"/>
          <w:sz w:val="24"/>
          <w:szCs w:val="24"/>
        </w:rPr>
        <w:t>放到桌子上了。然后将塑料杯子放在桌子上，拿起筷子。</w:t>
      </w:r>
      <w:r w:rsidRPr="00653627">
        <w:rPr>
          <w:rFonts w:ascii="宋体" w:eastAsia="宋体" w:hAnsi="宋体" w:hint="eastAsia"/>
          <w:sz w:val="24"/>
          <w:szCs w:val="24"/>
        </w:rPr>
        <w:t>将食指与中指将筷子打开拿筷子</w:t>
      </w:r>
      <w:r w:rsidRPr="00793EE5">
        <w:rPr>
          <w:rFonts w:ascii="宋体" w:eastAsia="宋体" w:hAnsi="宋体" w:hint="eastAsia"/>
          <w:sz w:val="24"/>
          <w:szCs w:val="24"/>
        </w:rPr>
        <w:t>，开始夹玻璃弹珠。由于玻璃弹珠比较圆滑，用筷子难以夹起来</w:t>
      </w:r>
      <w:r w:rsidRPr="00653627">
        <w:rPr>
          <w:rFonts w:ascii="宋体" w:eastAsia="宋体" w:hAnsi="宋体" w:hint="eastAsia"/>
          <w:sz w:val="24"/>
          <w:szCs w:val="24"/>
        </w:rPr>
        <w:t>，</w:t>
      </w:r>
      <w:r w:rsidRPr="00793EE5">
        <w:rPr>
          <w:rFonts w:ascii="宋体" w:eastAsia="宋体" w:hAnsi="宋体" w:hint="eastAsia"/>
          <w:sz w:val="24"/>
          <w:szCs w:val="24"/>
        </w:rPr>
        <w:t>小钱便用筷子夹住弹珠，然后将弹珠紧贴着盒子的内壁，顺着内壁慢慢将弹珠滑动至盒子外延，然后移动至塑料杯。这样尝试过数次后，小钱的动作渐渐熟练，移动弹珠的速度也有所提升。接着小钱尝试用筷子夹住玻璃弹珠，然后向上提起，由于弹珠太滑，他的筷子也滑了好几次，终于在第5次夹住了玻璃弹珠，然后成功向上提起，夹进了塑料杯子中。小钱露出了笑容，然后举起筷子向我示意：“老师，你看！”</w:t>
      </w:r>
    </w:p>
    <w:p w14:paraId="474FD710" w14:textId="28B70B5F" w:rsidR="00DC71C9" w:rsidRDefault="00DC71C9" w:rsidP="00DC71C9">
      <w:pPr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</w:rPr>
      </w:pPr>
      <w:r w:rsidRPr="00793EE5">
        <w:rPr>
          <w:rFonts w:ascii="宋体" w:eastAsia="宋体" w:hAnsi="宋体" w:hint="eastAsia"/>
          <w:b/>
          <w:bCs/>
          <w:sz w:val="24"/>
          <w:szCs w:val="24"/>
        </w:rPr>
        <w:t>分析</w:t>
      </w:r>
      <w:r w:rsidR="00492254">
        <w:rPr>
          <w:rFonts w:ascii="宋体" w:eastAsia="宋体" w:hAnsi="宋体" w:hint="eastAsia"/>
          <w:b/>
          <w:bCs/>
          <w:sz w:val="24"/>
          <w:szCs w:val="24"/>
        </w:rPr>
        <w:t>与措施</w:t>
      </w:r>
      <w:r w:rsidRPr="00793EE5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0B8B894F" w14:textId="63EAFA7B" w:rsidR="00DC71C9" w:rsidRPr="00DC71C9" w:rsidRDefault="00DC71C9" w:rsidP="00DC71C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93EE5">
        <w:rPr>
          <w:rFonts w:ascii="宋体" w:eastAsia="宋体" w:hAnsi="宋体" w:hint="eastAsia"/>
          <w:sz w:val="24"/>
          <w:szCs w:val="24"/>
        </w:rPr>
        <w:t>小钱是2</w:t>
      </w:r>
      <w:r w:rsidRPr="00793EE5">
        <w:rPr>
          <w:rFonts w:ascii="宋体" w:eastAsia="宋体" w:hAnsi="宋体"/>
          <w:sz w:val="24"/>
          <w:szCs w:val="24"/>
        </w:rPr>
        <w:t>017</w:t>
      </w:r>
      <w:r w:rsidRPr="00793EE5">
        <w:rPr>
          <w:rFonts w:ascii="宋体" w:eastAsia="宋体" w:hAnsi="宋体" w:hint="eastAsia"/>
          <w:sz w:val="24"/>
          <w:szCs w:val="24"/>
        </w:rPr>
        <w:t>年8月份出生的小朋友，年龄相对于班级其他的孩子都比较小，中班上学期转学至我班，所以生活能力的发展也相对比较薄弱。中班下学期开始要求使用筷子用餐，开学2周以来，大部分孩子们都可以使用筷子进餐，而小钱在午餐和</w:t>
      </w:r>
      <w:proofErr w:type="gramStart"/>
      <w:r w:rsidRPr="00793EE5">
        <w:rPr>
          <w:rFonts w:ascii="宋体" w:eastAsia="宋体" w:hAnsi="宋体" w:hint="eastAsia"/>
          <w:sz w:val="24"/>
          <w:szCs w:val="24"/>
        </w:rPr>
        <w:t>午点</w:t>
      </w:r>
      <w:proofErr w:type="gramEnd"/>
      <w:r w:rsidRPr="00793EE5">
        <w:rPr>
          <w:rFonts w:ascii="宋体" w:eastAsia="宋体" w:hAnsi="宋体" w:hint="eastAsia"/>
          <w:sz w:val="24"/>
          <w:szCs w:val="24"/>
        </w:rPr>
        <w:t>时都是一只手拿一只筷子呆呆地坐在桌子前发呆，等着保育员把筷子替换成勺子才开始进餐。为此，老师特意教了小钱筷子的使用方法，保育员也</w:t>
      </w:r>
      <w:proofErr w:type="gramStart"/>
      <w:r w:rsidRPr="00793EE5">
        <w:rPr>
          <w:rFonts w:ascii="宋体" w:eastAsia="宋体" w:hAnsi="宋体" w:hint="eastAsia"/>
          <w:sz w:val="24"/>
          <w:szCs w:val="24"/>
        </w:rPr>
        <w:t>在区角游戏</w:t>
      </w:r>
      <w:proofErr w:type="gramEnd"/>
      <w:r w:rsidRPr="00793EE5">
        <w:rPr>
          <w:rFonts w:ascii="宋体" w:eastAsia="宋体" w:hAnsi="宋体" w:hint="eastAsia"/>
          <w:sz w:val="24"/>
          <w:szCs w:val="24"/>
        </w:rPr>
        <w:t>时间鼓励他去生活去玩“筷子用得棒”的游戏，小钱渐渐也对筷子的使用产生了兴趣，</w:t>
      </w:r>
      <w:proofErr w:type="gramStart"/>
      <w:r w:rsidRPr="00793EE5">
        <w:rPr>
          <w:rFonts w:ascii="宋体" w:eastAsia="宋体" w:hAnsi="宋体" w:hint="eastAsia"/>
          <w:sz w:val="24"/>
          <w:szCs w:val="24"/>
        </w:rPr>
        <w:t>在区角游戏</w:t>
      </w:r>
      <w:proofErr w:type="gramEnd"/>
      <w:r w:rsidRPr="00793EE5">
        <w:rPr>
          <w:rFonts w:ascii="宋体" w:eastAsia="宋体" w:hAnsi="宋体" w:hint="eastAsia"/>
          <w:sz w:val="24"/>
          <w:szCs w:val="24"/>
        </w:rPr>
        <w:t>时间主动会去生活区练习筷子的使用。</w:t>
      </w:r>
    </w:p>
    <w:p w14:paraId="33278F0A" w14:textId="5CFA5B40" w:rsidR="00DC71C9" w:rsidRDefault="00DC71C9" w:rsidP="00DC71C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93EE5">
        <w:rPr>
          <w:rFonts w:ascii="宋体" w:eastAsia="宋体" w:hAnsi="宋体" w:hint="eastAsia"/>
          <w:sz w:val="24"/>
          <w:szCs w:val="24"/>
        </w:rPr>
        <w:t>从小钱入园至今，吃饭一直是他存在的问题，在中班上学期，我们采用各种方法，（奖励法、与家长沟通等）帮他改掉了一些挑食等不良的习惯，使他在吃饭上有了一定的进步</w:t>
      </w:r>
      <w:r w:rsidRPr="00492254">
        <w:rPr>
          <w:rFonts w:ascii="宋体" w:eastAsia="宋体" w:hAnsi="宋体" w:hint="eastAsia"/>
          <w:sz w:val="24"/>
          <w:szCs w:val="24"/>
        </w:rPr>
        <w:t>。根据《3</w:t>
      </w:r>
      <w:r w:rsidRPr="00492254">
        <w:rPr>
          <w:rFonts w:ascii="宋体" w:eastAsia="宋体" w:hAnsi="宋体"/>
          <w:sz w:val="24"/>
          <w:szCs w:val="24"/>
        </w:rPr>
        <w:t>~6</w:t>
      </w:r>
      <w:r w:rsidRPr="00492254">
        <w:rPr>
          <w:rFonts w:ascii="宋体" w:eastAsia="宋体" w:hAnsi="宋体" w:hint="eastAsia"/>
          <w:sz w:val="24"/>
          <w:szCs w:val="24"/>
        </w:rPr>
        <w:t>岁儿童学习与发展指南》健康领域动作发展的目标</w:t>
      </w:r>
      <w:r w:rsidRPr="00492254">
        <w:rPr>
          <w:rFonts w:ascii="宋体" w:eastAsia="宋体" w:hAnsi="宋体"/>
          <w:sz w:val="24"/>
          <w:szCs w:val="24"/>
        </w:rPr>
        <w:t>：</w:t>
      </w:r>
      <w:r w:rsidRPr="00492254">
        <w:rPr>
          <w:rFonts w:ascii="宋体" w:eastAsia="宋体" w:hAnsi="宋体" w:hint="eastAsia"/>
          <w:sz w:val="24"/>
          <w:szCs w:val="24"/>
        </w:rPr>
        <w:t>4</w:t>
      </w:r>
      <w:r w:rsidRPr="00492254">
        <w:rPr>
          <w:rFonts w:ascii="宋体" w:eastAsia="宋体" w:hAnsi="宋体"/>
          <w:sz w:val="24"/>
          <w:szCs w:val="24"/>
        </w:rPr>
        <w:t>~5岁幼儿会用筷子吃饭，我发现小钱手的动作发展没有达到《指</w:t>
      </w:r>
      <w:r w:rsidRPr="00492254">
        <w:rPr>
          <w:rFonts w:ascii="宋体" w:eastAsia="宋体" w:hAnsi="宋体"/>
          <w:sz w:val="24"/>
          <w:szCs w:val="24"/>
        </w:rPr>
        <w:lastRenderedPageBreak/>
        <w:t>南</w:t>
      </w:r>
      <w:r w:rsidRPr="00492254">
        <w:rPr>
          <w:rFonts w:ascii="宋体" w:eastAsia="宋体" w:hAnsi="宋体" w:hint="eastAsia"/>
          <w:sz w:val="24"/>
          <w:szCs w:val="24"/>
        </w:rPr>
        <w:t>》目标3</w:t>
      </w:r>
      <w:r w:rsidRPr="00492254">
        <w:rPr>
          <w:rFonts w:ascii="宋体" w:eastAsia="宋体" w:hAnsi="宋体"/>
          <w:sz w:val="24"/>
          <w:szCs w:val="24"/>
        </w:rPr>
        <w:t>“手的动作灵活协调”，使用筷子</w:t>
      </w:r>
      <w:r w:rsidRPr="00DC71C9">
        <w:rPr>
          <w:rFonts w:ascii="宋体" w:eastAsia="宋体" w:hAnsi="宋体"/>
          <w:sz w:val="24"/>
          <w:szCs w:val="24"/>
        </w:rPr>
        <w:t>时手的精细动作发展相对迟缓，</w:t>
      </w:r>
      <w:r>
        <w:rPr>
          <w:rFonts w:ascii="宋体" w:eastAsia="宋体" w:hAnsi="宋体"/>
          <w:sz w:val="24"/>
          <w:szCs w:val="24"/>
        </w:rPr>
        <w:t>动作比较僵硬。</w:t>
      </w:r>
    </w:p>
    <w:p w14:paraId="3E9EE271" w14:textId="77777777" w:rsidR="00492254" w:rsidRDefault="00492254" w:rsidP="00DC71C9">
      <w:pPr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后续建议</w:t>
      </w:r>
      <w:r w:rsidR="00DC71C9" w:rsidRPr="00151A1A">
        <w:rPr>
          <w:rFonts w:ascii="宋体" w:eastAsia="宋体" w:hAnsi="宋体"/>
          <w:b/>
          <w:bCs/>
          <w:sz w:val="24"/>
          <w:szCs w:val="24"/>
        </w:rPr>
        <w:t>：</w:t>
      </w:r>
    </w:p>
    <w:p w14:paraId="682F7028" w14:textId="1293793D" w:rsidR="00492254" w:rsidRDefault="00DC71C9" w:rsidP="00DC71C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793EE5">
        <w:rPr>
          <w:rFonts w:ascii="宋体" w:eastAsia="宋体" w:hAnsi="宋体" w:hint="eastAsia"/>
          <w:sz w:val="24"/>
          <w:szCs w:val="24"/>
        </w:rPr>
        <w:t>为了锻炼</w:t>
      </w:r>
      <w:r>
        <w:rPr>
          <w:rFonts w:ascii="宋体" w:eastAsia="宋体" w:hAnsi="宋体" w:hint="eastAsia"/>
          <w:sz w:val="24"/>
          <w:szCs w:val="24"/>
        </w:rPr>
        <w:t>小钱</w:t>
      </w:r>
      <w:r w:rsidRPr="00793EE5">
        <w:rPr>
          <w:rFonts w:ascii="宋体" w:eastAsia="宋体" w:hAnsi="宋体" w:hint="eastAsia"/>
          <w:sz w:val="24"/>
          <w:szCs w:val="24"/>
        </w:rPr>
        <w:t>手的动作灵活协调性，结合</w:t>
      </w:r>
      <w:r>
        <w:rPr>
          <w:rFonts w:ascii="宋体" w:eastAsia="宋体" w:hAnsi="宋体" w:hint="eastAsia"/>
          <w:sz w:val="24"/>
          <w:szCs w:val="24"/>
        </w:rPr>
        <w:t>中班幼儿</w:t>
      </w:r>
      <w:r w:rsidRPr="00793EE5">
        <w:rPr>
          <w:rFonts w:ascii="宋体" w:eastAsia="宋体" w:hAnsi="宋体" w:hint="eastAsia"/>
          <w:sz w:val="24"/>
          <w:szCs w:val="24"/>
        </w:rPr>
        <w:t>的年龄特点，</w:t>
      </w:r>
      <w:proofErr w:type="gramStart"/>
      <w:r w:rsidRPr="00793EE5">
        <w:rPr>
          <w:rFonts w:ascii="宋体" w:eastAsia="宋体" w:hAnsi="宋体" w:hint="eastAsia"/>
          <w:sz w:val="24"/>
          <w:szCs w:val="24"/>
        </w:rPr>
        <w:t>在区角投放</w:t>
      </w:r>
      <w:proofErr w:type="gramEnd"/>
      <w:r w:rsidRPr="00793EE5">
        <w:rPr>
          <w:rFonts w:ascii="宋体" w:eastAsia="宋体" w:hAnsi="宋体" w:hint="eastAsia"/>
          <w:sz w:val="24"/>
          <w:szCs w:val="24"/>
        </w:rPr>
        <w:t>相关的游戏材料以供练习。</w:t>
      </w:r>
    </w:p>
    <w:p w14:paraId="23C0EA58" w14:textId="77777777" w:rsidR="00492254" w:rsidRDefault="00DC71C9" w:rsidP="00DC71C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为了提高幼儿的游戏兴趣和操作难度，可将游戏材料进行适当调整：</w:t>
      </w:r>
    </w:p>
    <w:p w14:paraId="63BE3210" w14:textId="77777777" w:rsidR="00492254" w:rsidRDefault="00DC71C9" w:rsidP="00DC71C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 xml:space="preserve">. </w:t>
      </w:r>
      <w:r>
        <w:rPr>
          <w:rFonts w:ascii="宋体" w:eastAsia="宋体" w:hAnsi="宋体" w:hint="eastAsia"/>
          <w:sz w:val="24"/>
          <w:szCs w:val="24"/>
        </w:rPr>
        <w:t>供不同材质的筷子（木漆、不锈钢、塑料等材质）。</w:t>
      </w:r>
    </w:p>
    <w:p w14:paraId="0FA742E2" w14:textId="3AEAFB79" w:rsidR="00DC71C9" w:rsidRDefault="00DC71C9" w:rsidP="00DC71C9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 提供不同材质、不同大小的物品以供筷子夹取（红枣、红豆、花生、绿豆等等）。</w:t>
      </w:r>
    </w:p>
    <w:p w14:paraId="4D2633BD" w14:textId="6317CE32" w:rsidR="00793EE5" w:rsidRDefault="00492254" w:rsidP="0049225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07C24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E5A978" wp14:editId="0EE29083">
            <wp:simplePos x="0" y="0"/>
            <wp:positionH relativeFrom="margin">
              <wp:posOffset>2825750</wp:posOffset>
            </wp:positionH>
            <wp:positionV relativeFrom="paragraph">
              <wp:posOffset>273050</wp:posOffset>
            </wp:positionV>
            <wp:extent cx="2794000" cy="2094865"/>
            <wp:effectExtent l="0" t="0" r="6350" b="6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C24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44CEA4" wp14:editId="57098803">
            <wp:simplePos x="0" y="0"/>
            <wp:positionH relativeFrom="margin">
              <wp:posOffset>-63500</wp:posOffset>
            </wp:positionH>
            <wp:positionV relativeFrom="paragraph">
              <wp:posOffset>259080</wp:posOffset>
            </wp:positionV>
            <wp:extent cx="2813050" cy="2108835"/>
            <wp:effectExtent l="0" t="0" r="635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1C9" w:rsidRPr="00DC71C9">
        <w:rPr>
          <w:rFonts w:ascii="宋体" w:eastAsia="宋体" w:hAnsi="宋体" w:hint="eastAsia"/>
          <w:b/>
          <w:bCs/>
          <w:sz w:val="24"/>
          <w:szCs w:val="24"/>
        </w:rPr>
        <w:t>附照片：</w:t>
      </w:r>
    </w:p>
    <w:p w14:paraId="74D9B0CF" w14:textId="234E3413" w:rsidR="00492254" w:rsidRDefault="00492254" w:rsidP="0049225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07C24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344692" wp14:editId="19F9B79A">
            <wp:simplePos x="0" y="0"/>
            <wp:positionH relativeFrom="margin">
              <wp:posOffset>-50800</wp:posOffset>
            </wp:positionH>
            <wp:positionV relativeFrom="paragraph">
              <wp:posOffset>2240915</wp:posOffset>
            </wp:positionV>
            <wp:extent cx="2882900" cy="216154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6E276" w14:textId="5C23A357" w:rsidR="00492254" w:rsidRDefault="00492254" w:rsidP="0049225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19263426" w14:textId="3A03C7DE" w:rsidR="00492254" w:rsidRDefault="00492254" w:rsidP="0049225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6EE735A1" w14:textId="0E770553" w:rsidR="00492254" w:rsidRDefault="00492254" w:rsidP="00492254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4BAE8DCE" w14:textId="7DDF0D94" w:rsidR="00492254" w:rsidRPr="00492254" w:rsidRDefault="00492254" w:rsidP="00492254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</w:p>
    <w:sectPr w:rsidR="00492254" w:rsidRPr="00492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0E69C" w14:textId="77777777" w:rsidR="008D4B5E" w:rsidRDefault="008D4B5E" w:rsidP="0014696A">
      <w:r>
        <w:separator/>
      </w:r>
    </w:p>
  </w:endnote>
  <w:endnote w:type="continuationSeparator" w:id="0">
    <w:p w14:paraId="5BAC6A1E" w14:textId="77777777" w:rsidR="008D4B5E" w:rsidRDefault="008D4B5E" w:rsidP="0014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F5B2" w14:textId="77777777" w:rsidR="008D4B5E" w:rsidRDefault="008D4B5E" w:rsidP="0014696A">
      <w:r>
        <w:separator/>
      </w:r>
    </w:p>
  </w:footnote>
  <w:footnote w:type="continuationSeparator" w:id="0">
    <w:p w14:paraId="55D45BF4" w14:textId="77777777" w:rsidR="008D4B5E" w:rsidRDefault="008D4B5E" w:rsidP="0014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CA"/>
    <w:rsid w:val="00026342"/>
    <w:rsid w:val="0014696A"/>
    <w:rsid w:val="00151A1A"/>
    <w:rsid w:val="001F7EAF"/>
    <w:rsid w:val="00285255"/>
    <w:rsid w:val="00293F70"/>
    <w:rsid w:val="003C5C28"/>
    <w:rsid w:val="00412404"/>
    <w:rsid w:val="004635CA"/>
    <w:rsid w:val="00487D9A"/>
    <w:rsid w:val="00492254"/>
    <w:rsid w:val="005F2E18"/>
    <w:rsid w:val="006417BD"/>
    <w:rsid w:val="00653627"/>
    <w:rsid w:val="006721A7"/>
    <w:rsid w:val="006C1141"/>
    <w:rsid w:val="00787E07"/>
    <w:rsid w:val="00793EE5"/>
    <w:rsid w:val="007B1C82"/>
    <w:rsid w:val="00850A63"/>
    <w:rsid w:val="00870995"/>
    <w:rsid w:val="008D4B5E"/>
    <w:rsid w:val="00916864"/>
    <w:rsid w:val="00916A09"/>
    <w:rsid w:val="009346DA"/>
    <w:rsid w:val="009808CC"/>
    <w:rsid w:val="00A877E1"/>
    <w:rsid w:val="00BA4062"/>
    <w:rsid w:val="00C0776D"/>
    <w:rsid w:val="00C07C24"/>
    <w:rsid w:val="00CC27D1"/>
    <w:rsid w:val="00DC71C9"/>
    <w:rsid w:val="00F3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465E3"/>
  <w15:chartTrackingRefBased/>
  <w15:docId w15:val="{8A3636E7-EDD3-4167-ADEF-2E7EB594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69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6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69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煜茹 杨</cp:lastModifiedBy>
  <cp:revision>4</cp:revision>
  <dcterms:created xsi:type="dcterms:W3CDTF">2023-11-12T06:56:00Z</dcterms:created>
  <dcterms:modified xsi:type="dcterms:W3CDTF">2023-11-12T07:07:00Z</dcterms:modified>
</cp:coreProperties>
</file>