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23.12.25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王沐辰、王希、徐乐晴、吕梓凯、杨苏川、朱梦琳、霍思远、吴晔、陶语珊、李镓佑、李嫁佐、邵锦兮、周奕欢、邵嘉悦、李明哲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今日早点：牛奶、核桃仁、香脆腰果饼、猴菇饼干、旺旺雪饼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ind w:firstLine="200" w:firstLineChars="10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 xml:space="preserve">      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综合：冬爷爷来了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1.能感知冬季的主要特征，发现周围环境的变化。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2.能用较清楚的语言描述自己的观察和体验。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 xml:space="preserve"> 这是一次感知冬季主要特征的综合活动，冬天是一个自然季节，是一年中最寒冷的季节，冬天的特征比较明显：天气寒冷，刮起了西北风；落叶树的树叶都掉光了，只剩下光秃秃的树枝；小草变黄了；小河水结冰了；人们穿上厚厚的棉衣，戴上了手套、围巾、帽子等等。季节特征的感受最好是走进自然，在大自然中切身地去感受，才会有真实的体验。所以本次活动先带领孩子走进自然去感受冬天，然后再根据孩子的所见以及以往经验通过师幼互动、幼幼互动，帮助幼儿整理、归纳已有经验，并对这些已有经验进行提升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王沐辰、王希、徐乐晴、吕梓凯、杨苏川、朱梦琳、霍思远、吴晔、陶语珊、李镓佑、李嫁佐、邵锦兮、周奕欢、邵嘉悦、李明哲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能够认真倾听，并且积极举手回答问题，清楚的表达，很棒哦！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3/12/25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6086475" cy="6791325"/>
            <wp:effectExtent l="0" t="0" r="9525" b="3175"/>
            <wp:docPr id="6" name="图片 6" descr="[P]HTG)V~KN[{KG(ON2RV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[P]HTG)V~KN[{KG(ON2RV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今天的午餐吃的是：红豆饭、土豆牛肉、肉沫炖白菜、鸡毛菜菌菇汤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水果：红提子葡萄、樱桃番茄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下午点心：笃烂面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194945</wp:posOffset>
            </wp:positionV>
            <wp:extent cx="2241550" cy="1681480"/>
            <wp:effectExtent l="0" t="0" r="6350" b="7620"/>
            <wp:wrapNone/>
            <wp:docPr id="15" name="图片 15" descr="E:/桌面/新建文件夹/IMG_8231(1).JPGIMG_8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8231(1).JPGIMG_8231(1)"/>
                    <pic:cNvPicPr>
                      <a:picLocks noChangeAspect="1"/>
                    </pic:cNvPicPr>
                  </pic:nvPicPr>
                  <pic:blipFill>
                    <a:blip r:embed="rId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180975</wp:posOffset>
            </wp:positionV>
            <wp:extent cx="2239645" cy="1680210"/>
            <wp:effectExtent l="0" t="0" r="8255" b="8890"/>
            <wp:wrapNone/>
            <wp:docPr id="14" name="图片 14" descr="E:/桌面/新建文件夹/IMG_8229(1).JPGIMG_82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/IMG_8229(1).JPGIMG_8229(1)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12065</wp:posOffset>
            </wp:positionV>
            <wp:extent cx="2183765" cy="1637665"/>
            <wp:effectExtent l="0" t="0" r="635" b="635"/>
            <wp:wrapNone/>
            <wp:docPr id="18" name="图片 18" descr="E:/桌面/新建文件夹/IMG_8232(1).JPGIMG_82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8232(1).JPGIMG_8232(1)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bookmarkStart w:id="0" w:name="_GoBack"/>
      <w:bookmarkEnd w:id="0"/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路面湿滑，接送孩子路上注意安全，另本学期安全教育活动已布置，请及时完成哦！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D1011E"/>
    <w:rsid w:val="02DF61AF"/>
    <w:rsid w:val="03D92681"/>
    <w:rsid w:val="03FF2083"/>
    <w:rsid w:val="05DB63EB"/>
    <w:rsid w:val="06A86E3B"/>
    <w:rsid w:val="06E96B2E"/>
    <w:rsid w:val="072248B6"/>
    <w:rsid w:val="08566507"/>
    <w:rsid w:val="08A90D2D"/>
    <w:rsid w:val="0A913826"/>
    <w:rsid w:val="0B010E47"/>
    <w:rsid w:val="0B1A3DC9"/>
    <w:rsid w:val="0B6522F9"/>
    <w:rsid w:val="0C5D588A"/>
    <w:rsid w:val="0C5E1E2E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60142A2"/>
    <w:rsid w:val="1663251E"/>
    <w:rsid w:val="167C182F"/>
    <w:rsid w:val="16A6744E"/>
    <w:rsid w:val="16DB4665"/>
    <w:rsid w:val="173D7210"/>
    <w:rsid w:val="18406463"/>
    <w:rsid w:val="18826EA4"/>
    <w:rsid w:val="18E3270F"/>
    <w:rsid w:val="19B80D85"/>
    <w:rsid w:val="1A1F759A"/>
    <w:rsid w:val="1BB6133F"/>
    <w:rsid w:val="1C2333CF"/>
    <w:rsid w:val="1CA30776"/>
    <w:rsid w:val="1CC950A2"/>
    <w:rsid w:val="1D15121F"/>
    <w:rsid w:val="1D3A36C6"/>
    <w:rsid w:val="1E2A1573"/>
    <w:rsid w:val="1EED06C1"/>
    <w:rsid w:val="21E00D9D"/>
    <w:rsid w:val="24CC66FE"/>
    <w:rsid w:val="25073735"/>
    <w:rsid w:val="25DC4098"/>
    <w:rsid w:val="26615FCC"/>
    <w:rsid w:val="26A526DC"/>
    <w:rsid w:val="274243CE"/>
    <w:rsid w:val="27913CA1"/>
    <w:rsid w:val="28EE0144"/>
    <w:rsid w:val="29AA1DB7"/>
    <w:rsid w:val="29D17E79"/>
    <w:rsid w:val="2A114068"/>
    <w:rsid w:val="2A123C8A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623FE"/>
    <w:rsid w:val="338F7E08"/>
    <w:rsid w:val="34A90905"/>
    <w:rsid w:val="351139AD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5031F1"/>
    <w:rsid w:val="455A06DD"/>
    <w:rsid w:val="45795008"/>
    <w:rsid w:val="459E094C"/>
    <w:rsid w:val="46250CEB"/>
    <w:rsid w:val="465F64D2"/>
    <w:rsid w:val="46753A21"/>
    <w:rsid w:val="46D53B46"/>
    <w:rsid w:val="47153F84"/>
    <w:rsid w:val="47E10C42"/>
    <w:rsid w:val="48943FA5"/>
    <w:rsid w:val="48FA7BF0"/>
    <w:rsid w:val="4A4E1638"/>
    <w:rsid w:val="4ADA02F6"/>
    <w:rsid w:val="4B0000B4"/>
    <w:rsid w:val="4BC52D55"/>
    <w:rsid w:val="4C25355B"/>
    <w:rsid w:val="4C431C9A"/>
    <w:rsid w:val="4C995F8F"/>
    <w:rsid w:val="4D3C287F"/>
    <w:rsid w:val="4ED908C5"/>
    <w:rsid w:val="502120FB"/>
    <w:rsid w:val="508E16CA"/>
    <w:rsid w:val="510A120A"/>
    <w:rsid w:val="51652741"/>
    <w:rsid w:val="51C15D6C"/>
    <w:rsid w:val="52F665A2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EB15F3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866953"/>
    <w:rsid w:val="5CDA4635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8112B03"/>
    <w:rsid w:val="68466B73"/>
    <w:rsid w:val="684A23F5"/>
    <w:rsid w:val="68E63EB3"/>
    <w:rsid w:val="69006820"/>
    <w:rsid w:val="69967687"/>
    <w:rsid w:val="6A143118"/>
    <w:rsid w:val="6A1A2066"/>
    <w:rsid w:val="6A854FE1"/>
    <w:rsid w:val="6B91731D"/>
    <w:rsid w:val="6B945E48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E067295"/>
    <w:rsid w:val="6E3A2D26"/>
    <w:rsid w:val="70C561C1"/>
    <w:rsid w:val="70F273DF"/>
    <w:rsid w:val="72494453"/>
    <w:rsid w:val="73B12EC2"/>
    <w:rsid w:val="75AB6268"/>
    <w:rsid w:val="75F37A16"/>
    <w:rsid w:val="7800186F"/>
    <w:rsid w:val="78146346"/>
    <w:rsid w:val="78A7611F"/>
    <w:rsid w:val="78B33B07"/>
    <w:rsid w:val="78BE1782"/>
    <w:rsid w:val="791D0E4C"/>
    <w:rsid w:val="793327BA"/>
    <w:rsid w:val="79C34C81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4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2023-12-26T05:06:36Z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F80A8EC8F6B64D67ACC8A0F703955BCE</vt:lpwstr>
  </property>
</Properties>
</file>