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17"/>
        <w:spacing w:before="41" w:line="205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648005</wp:posOffset>
            </wp:positionH>
            <wp:positionV relativeFrom="page">
              <wp:posOffset>2648356</wp:posOffset>
            </wp:positionV>
            <wp:extent cx="6408000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080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648005</wp:posOffset>
            </wp:positionH>
            <wp:positionV relativeFrom="page">
              <wp:posOffset>4121975</wp:posOffset>
            </wp:positionV>
            <wp:extent cx="6408000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080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7"/>
        </w:rPr>
        <w:t>课 程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3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57585A"/>
          <w:spacing w:val="7"/>
        </w:rPr>
        <w:t>·课题研究</w:t>
      </w:r>
      <w:r>
        <w:rPr>
          <w:rFonts w:ascii="Microsoft YaHei" w:hAnsi="Microsoft YaHei" w:eastAsia="Microsoft YaHei" w:cs="Microsoft YaHei"/>
          <w:sz w:val="18"/>
          <w:szCs w:val="18"/>
          <w:color w:val="57585A"/>
          <w:spacing w:val="20"/>
        </w:rPr>
        <w:t xml:space="preserve">  </w:t>
      </w:r>
      <w:r>
        <w:rPr>
          <w:sz w:val="12"/>
          <w:szCs w:val="12"/>
          <w:color w:val="D9D9D9"/>
          <w:spacing w:val="7"/>
          <w:position w:val="5"/>
        </w:rPr>
        <w:t>▲</w:t>
      </w:r>
      <w:r>
        <w:rPr>
          <w:sz w:val="12"/>
          <w:szCs w:val="12"/>
          <w:color w:val="D9D9D9"/>
          <w:spacing w:val="49"/>
          <w:w w:val="101"/>
          <w:position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57585A"/>
          <w:spacing w:val="7"/>
        </w:rPr>
        <w:t>2023.17</w:t>
      </w:r>
    </w:p>
    <w:p>
      <w:pPr>
        <w:ind w:left="921"/>
        <w:spacing w:before="63" w:line="19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DOI:10.16704/j.cnki.hxjs.2023.17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.011</w:t>
      </w:r>
    </w:p>
    <w:p>
      <w:pPr>
        <w:pStyle w:val="BodyText"/>
        <w:ind w:left="4872" w:right="756" w:hanging="3671"/>
        <w:spacing w:before="305" w:line="221" w:lineRule="auto"/>
        <w:outlineLvl w:val="0"/>
        <w:rPr>
          <w:sz w:val="56"/>
          <w:szCs w:val="56"/>
        </w:rPr>
      </w:pPr>
      <w:r>
        <w:rPr>
          <w:sz w:val="56"/>
          <w:szCs w:val="56"/>
          <w:color w:val="231F20"/>
          <w:spacing w:val="-2"/>
        </w:rPr>
        <w:t>关于小学体育学、练、赛、评一体化</w:t>
      </w:r>
      <w:r>
        <w:rPr>
          <w:sz w:val="56"/>
          <w:szCs w:val="56"/>
          <w:color w:val="231F20"/>
          <w:spacing w:val="7"/>
        </w:rPr>
        <w:t xml:space="preserve"> </w:t>
      </w:r>
      <w:r>
        <w:rPr>
          <w:sz w:val="56"/>
          <w:szCs w:val="56"/>
          <w:color w:val="231F20"/>
          <w:spacing w:val="-13"/>
        </w:rPr>
        <w:t>的思考</w:t>
      </w:r>
    </w:p>
    <w:p>
      <w:pPr>
        <w:ind w:left="5397"/>
        <w:spacing w:before="184" w:line="177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3"/>
        </w:rPr>
        <w:t>毛梅竹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1000"/>
        <w:spacing w:before="65" w:line="221" w:lineRule="auto"/>
        <w:rPr>
          <w:sz w:val="20"/>
          <w:szCs w:val="20"/>
        </w:rPr>
      </w:pPr>
      <w:r>
        <w:rPr>
          <w:sz w:val="20"/>
          <w:szCs w:val="20"/>
          <w:color w:val="231F20"/>
          <w:spacing w:val="-6"/>
        </w:rPr>
        <w:t>摘</w:t>
      </w:r>
      <w:r>
        <w:rPr>
          <w:sz w:val="20"/>
          <w:szCs w:val="20"/>
          <w:color w:val="231F20"/>
          <w:spacing w:val="5"/>
        </w:rPr>
        <w:t xml:space="preserve">  </w:t>
      </w:r>
      <w:r>
        <w:rPr>
          <w:sz w:val="20"/>
          <w:szCs w:val="20"/>
          <w:color w:val="231F20"/>
          <w:spacing w:val="-6"/>
        </w:rPr>
        <w:t>要</w:t>
      </w:r>
    </w:p>
    <w:p>
      <w:pPr>
        <w:pStyle w:val="BodyText"/>
        <w:ind w:left="994" w:right="569" w:firstLine="372"/>
        <w:spacing w:before="161" w:line="316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6"/>
        </w:rPr>
        <w:t>目前，小学体育教学仍存在重教轻学的情况，这导致体育课程缺乏衔接性。中共中央办公</w:t>
      </w:r>
      <w:r>
        <w:rPr>
          <w:sz w:val="16"/>
          <w:szCs w:val="16"/>
          <w:color w:val="231F20"/>
          <w:spacing w:val="5"/>
        </w:rPr>
        <w:t>厅、国务院办公厅印发的《关于全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7"/>
        </w:rPr>
        <w:t>面加强和改进新时代学校体育工作的意见》提出“教会、</w:t>
      </w:r>
      <w:r>
        <w:rPr>
          <w:sz w:val="16"/>
          <w:szCs w:val="16"/>
          <w:color w:val="231F20"/>
          <w:spacing w:val="6"/>
        </w:rPr>
        <w:t>勤练、常赛”理念，倡导建立科学、高效的体育教学模式，助力学生获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7"/>
        </w:rPr>
        <w:t>得良好发展。基于此，本文依据个人教学实践，进行小学体育学、练、赛、</w:t>
      </w:r>
      <w:r>
        <w:rPr>
          <w:sz w:val="16"/>
          <w:szCs w:val="16"/>
          <w:color w:val="231F20"/>
          <w:spacing w:val="6"/>
        </w:rPr>
        <w:t>评一体化教学研究，旨在建构出科学、高效的体育教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1"/>
        </w:rPr>
        <w:t>学模式，弥补当前体育教学不足。</w:t>
      </w:r>
    </w:p>
    <w:p>
      <w:pPr>
        <w:ind w:left="917"/>
        <w:spacing w:before="100" w:line="199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"/>
        </w:rPr>
        <w:t>［关键词］小学体育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"/>
        </w:rPr>
        <w:t>学、练、赛、评一体化教学 教学模式</w:t>
      </w:r>
    </w:p>
    <w:p>
      <w:pPr>
        <w:spacing w:before="204"/>
        <w:rPr/>
      </w:pPr>
      <w:r/>
    </w:p>
    <w:p>
      <w:pPr>
        <w:sectPr>
          <w:footerReference w:type="default" r:id="rId1"/>
          <w:pgSz w:w="12246" w:h="16498"/>
          <w:pgMar w:top="975" w:right="943" w:bottom="547" w:left="407" w:header="0" w:footer="354" w:gutter="0"/>
          <w:cols w:equalWidth="0" w:num="1">
            <w:col w:w="10895" w:space="0"/>
          </w:cols>
        </w:sectPr>
        <w:rPr/>
      </w:pPr>
    </w:p>
    <w:p>
      <w:pPr>
        <w:pStyle w:val="BodyText"/>
        <w:ind w:left="616" w:right="204" w:firstLine="372"/>
        <w:spacing w:before="37" w:line="322" w:lineRule="auto"/>
        <w:rPr/>
      </w:pPr>
      <w:r>
        <w:rPr>
          <w:color w:val="231F20"/>
          <w:spacing w:val="4"/>
        </w:rPr>
        <w:t>传统的小学体育教学重教轻学，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学生在教师的引导下，机械地进行演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练。这样下来学生耗费大量的时间和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8"/>
        </w:rPr>
        <w:t>精力，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8"/>
        </w:rPr>
        <w:t>却难以熟练掌握体育运动技能。</w:t>
      </w:r>
      <w:r>
        <w:rPr>
          <w:color w:val="231F20"/>
        </w:rPr>
        <w:t xml:space="preserve"> </w:t>
      </w:r>
      <w:r>
        <w:rPr>
          <w:color w:val="231F20"/>
        </w:rPr>
        <w:t>面对传统体育教学存在的问题，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《关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于全面加强和改进新时代学校体育工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作的意见》(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以下简称《意见》)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指明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"/>
        </w:rPr>
        <w:t>了新时期的体育教学改革方向。《意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见》表明体育教学改革应当以“教会、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勤练、常赛”为基本，建立“体育健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康知识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+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"/>
        </w:rPr>
        <w:t>体育基础技能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"/>
        </w:rPr>
        <w:t>+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"/>
        </w:rPr>
        <w:t>专项体育技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能”的体育教学模式，引导学生参与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3"/>
        </w:rPr>
        <w:t>体验学、练、赛活动，借此提升体育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锻炼认知，掌握体育运动技能，提高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专项体育技能水平，增强身体素质。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基于此，本文对学、练、赛、评一体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化教学展开探究思考。</w:t>
      </w:r>
    </w:p>
    <w:p>
      <w:pPr>
        <w:pStyle w:val="BodyText"/>
        <w:ind w:left="616" w:right="272" w:firstLine="399"/>
        <w:spacing w:before="299" w:line="274" w:lineRule="auto"/>
        <w:rPr/>
      </w:pPr>
      <w:r>
        <w:rPr>
          <w:color w:val="231F20"/>
          <w:spacing w:val="3"/>
        </w:rPr>
        <w:t>一、学、练、赛、评一体化教学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模式的界定</w:t>
      </w:r>
    </w:p>
    <w:p>
      <w:pPr>
        <w:pStyle w:val="BodyText"/>
        <w:ind w:left="618" w:right="204" w:firstLine="367"/>
        <w:spacing w:before="262" w:line="300" w:lineRule="auto"/>
        <w:rPr/>
      </w:pPr>
      <w:r>
        <w:rPr>
          <w:color w:val="231F20"/>
          <w:spacing w:val="5"/>
        </w:rPr>
        <w:t>学、练、赛、评一体化教学模式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是集体育课堂教学、课外体育活动、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课余体育竞赛和教学评价为一体的横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向一致、纵向衔接的教学模式。该模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3"/>
        </w:rPr>
        <w:t>式的构成要素有四个，即学、练、赛、评。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26"/>
        <w:spacing w:before="45" w:line="221" w:lineRule="auto"/>
        <w:rPr/>
      </w:pPr>
      <w:r>
        <w:rPr>
          <w:color w:val="231F20"/>
          <w:spacing w:val="-12"/>
        </w:rPr>
        <w:t>（一）学</w:t>
      </w:r>
    </w:p>
    <w:p>
      <w:pPr>
        <w:pStyle w:val="BodyText"/>
        <w:ind w:right="204" w:firstLine="382"/>
        <w:spacing w:before="115" w:line="320" w:lineRule="auto"/>
        <w:rPr/>
      </w:pPr>
      <w:r>
        <w:rPr>
          <w:color w:val="231F20"/>
          <w:spacing w:val="-9"/>
        </w:rPr>
        <w:t>“学”是指体育课堂教学，是教师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7"/>
        </w:rPr>
        <w:t>和学生进行互动的第一步。在“学”之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前，教师要了解学生身心发展情况、体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7"/>
        </w:rPr>
        <w:t>育发展情况等，精心设计课堂教学，做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7"/>
        </w:rPr>
        <w:t>好课堂教学准备，借此保证“学”能达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7"/>
        </w:rPr>
        <w:t>到效率最大化。在“学”的过程中，教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师要依据学生的具体情况，紧扣其不了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8"/>
        </w:rPr>
        <w:t>解或没有掌握的技术要点，有针对性地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8"/>
        </w:rPr>
        <w:t>进行动作示范、技术指导，帮助学生了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4"/>
        </w:rPr>
        <w:t>解、掌握体育动作要点和体育运动技能。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8"/>
        </w:rPr>
        <w:t>简而言之，学生从不了解、没有掌握到</w:t>
      </w:r>
      <w:r>
        <w:rPr>
          <w:color w:val="231F20"/>
        </w:rPr>
        <w:t xml:space="preserve">  </w:t>
      </w:r>
      <w:r>
        <w:rPr>
          <w:color w:val="231F20"/>
          <w:spacing w:val="-20"/>
        </w:rPr>
        <w:t>了解和掌握的过程，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0"/>
        </w:rPr>
        <w:t>正是“学”的过程。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“学”的效果由教师的教学准备情况和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1"/>
        </w:rPr>
        <w:t>学生的领悟能力来决定。</w:t>
      </w:r>
    </w:p>
    <w:p>
      <w:pPr>
        <w:pStyle w:val="BodyText"/>
        <w:ind w:left="327"/>
        <w:spacing w:before="111" w:line="221" w:lineRule="auto"/>
        <w:rPr/>
      </w:pPr>
      <w:r>
        <w:rPr>
          <w:color w:val="231F20"/>
          <w:spacing w:val="-10"/>
        </w:rPr>
        <w:t>（二）练</w:t>
      </w:r>
    </w:p>
    <w:p>
      <w:pPr>
        <w:pStyle w:val="BodyText"/>
        <w:ind w:left="2" w:right="176" w:firstLine="379"/>
        <w:spacing w:before="112" w:line="312" w:lineRule="auto"/>
        <w:rPr/>
      </w:pPr>
      <w:r>
        <w:rPr>
          <w:color w:val="231F20"/>
          <w:spacing w:val="5"/>
        </w:rPr>
        <w:t>“练”是学生和教师在互动的基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础上进行有针对性的训练。练是学生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"/>
        </w:rPr>
        <w:t>消化“学”的知识和技能、增强学习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4"/>
        </w:rPr>
        <w:t>效果的重要途径。在学生“学”后，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3"/>
        </w:rPr>
        <w:t>教师要依据具体情况，使用不同方式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0"/>
        </w:rPr>
        <w:t>组织训练活动，助推学生消化“学”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的知识和技能，提高体育认知和技能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4"/>
        </w:rPr>
        <w:t>水平，同时发展多样能力和塑造良好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品质，最终达到教学目标。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26"/>
        <w:spacing w:before="46" w:line="219" w:lineRule="auto"/>
        <w:rPr/>
      </w:pPr>
      <w:r>
        <w:rPr>
          <w:color w:val="231F20"/>
          <w:spacing w:val="-9"/>
        </w:rPr>
        <w:t>（三）赛</w:t>
      </w:r>
    </w:p>
    <w:p>
      <w:pPr>
        <w:pStyle w:val="BodyText"/>
        <w:ind w:right="94" w:firstLine="382"/>
        <w:spacing w:before="114" w:line="317" w:lineRule="auto"/>
        <w:rPr/>
      </w:pPr>
      <w:r>
        <w:rPr>
          <w:color w:val="231F20"/>
          <w:spacing w:val="11"/>
        </w:rPr>
        <w:t>“赛”是以学生的“学”“练”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为基础而开展的实战活动。“赛”包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"/>
        </w:rPr>
        <w:t>括单人比赛、双人比赛、团队竞赛。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7"/>
        </w:rPr>
        <w:t>在“赛”的过程中，学生要依据具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体情况，灵活应用“学”“练”所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3"/>
        </w:rPr>
        <w:t>得，由此增强“学”“练”效果。同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3"/>
        </w:rPr>
        <w:t>时，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>“赛”可以很好地检验学生的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“学”“练”情况，教师可以据此改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4"/>
        </w:rPr>
        <w:t>进和完善“学”“练”活动，助推学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3"/>
        </w:rPr>
        <w:t>生获得进一步发展。</w:t>
      </w:r>
    </w:p>
    <w:p>
      <w:pPr>
        <w:pStyle w:val="BodyText"/>
        <w:ind w:left="327"/>
        <w:spacing w:before="111" w:line="220" w:lineRule="auto"/>
        <w:rPr/>
      </w:pPr>
      <w:r>
        <w:rPr>
          <w:color w:val="231F20"/>
          <w:spacing w:val="-9"/>
        </w:rPr>
        <w:t>（四）评</w:t>
      </w:r>
    </w:p>
    <w:p>
      <w:pPr>
        <w:pStyle w:val="BodyText"/>
        <w:ind w:firstLine="381"/>
        <w:spacing w:before="114" w:line="317" w:lineRule="auto"/>
        <w:rPr/>
      </w:pPr>
      <w:r>
        <w:rPr>
          <w:color w:val="231F20"/>
          <w:spacing w:val="-29"/>
          <w:w w:val="92"/>
        </w:rPr>
        <w:t>“评”是归纳、总结学生“学”“练”“赛”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情况的活动。一般情况下，“评”是在</w:t>
      </w:r>
      <w:r>
        <w:rPr>
          <w:color w:val="231F20"/>
        </w:rPr>
        <w:t xml:space="preserve">   </w:t>
      </w:r>
      <w:r>
        <w:rPr>
          <w:color w:val="231F20"/>
          <w:spacing w:val="4"/>
        </w:rPr>
        <w:t>学生完成某一阶段的学习活动或学期</w:t>
      </w:r>
      <w:r>
        <w:rPr>
          <w:color w:val="231F20"/>
          <w:spacing w:val="2"/>
        </w:rPr>
        <w:t xml:space="preserve">   </w:t>
      </w:r>
      <w:r>
        <w:rPr>
          <w:color w:val="231F20"/>
          <w:spacing w:val="4"/>
        </w:rPr>
        <w:t>中、学期末进行的活动。“评”的主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4"/>
        </w:rPr>
        <w:t>体有教师、学生。“评”的方式有教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4"/>
        </w:rPr>
        <w:t>师评价、学生自评、生生互评等。有</w:t>
      </w:r>
      <w:r>
        <w:rPr>
          <w:color w:val="231F20"/>
        </w:rPr>
        <w:t xml:space="preserve">   </w:t>
      </w:r>
      <w:r>
        <w:rPr>
          <w:color w:val="231F20"/>
          <w:spacing w:val="4"/>
        </w:rPr>
        <w:t>效的“评”可以使教师和学生获得多</w:t>
      </w:r>
      <w:r>
        <w:rPr>
          <w:color w:val="231F20"/>
          <w:spacing w:val="2"/>
        </w:rPr>
        <w:t xml:space="preserve">   </w:t>
      </w:r>
      <w:r>
        <w:rPr>
          <w:color w:val="231F20"/>
          <w:spacing w:val="-20"/>
        </w:rPr>
        <w:t>方评价结果，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0"/>
        </w:rPr>
        <w:t>切实了解“学”“练”“赛”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情况，从而完善教学方案，推动体育</w:t>
      </w:r>
      <w:r>
        <w:rPr>
          <w:color w:val="231F20"/>
          <w:spacing w:val="1"/>
        </w:rPr>
        <w:t xml:space="preserve">   </w:t>
      </w:r>
      <w:r>
        <w:rPr>
          <w:color w:val="231F20"/>
          <w:spacing w:val="-6"/>
        </w:rPr>
        <w:t>教学发展。</w:t>
      </w:r>
    </w:p>
    <w:p>
      <w:pPr>
        <w:pStyle w:val="BodyText"/>
        <w:ind w:left="2" w:right="128" w:firstLine="391"/>
        <w:spacing w:before="112" w:line="280" w:lineRule="auto"/>
        <w:rPr/>
      </w:pPr>
      <w:r>
        <w:rPr>
          <w:color w:val="231F20"/>
          <w:spacing w:val="-11"/>
        </w:rPr>
        <w:t>由此可见，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1"/>
        </w:rPr>
        <w:t>有效实践学、练、赛、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评一体化教学模式，可以使学生掌握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>体育学习的主动权，体验多样的体育</w:t>
      </w:r>
    </w:p>
    <w:p>
      <w:pPr>
        <w:spacing w:line="280" w:lineRule="auto"/>
        <w:sectPr>
          <w:type w:val="continuous"/>
          <w:pgSz w:w="12246" w:h="16498"/>
          <w:pgMar w:top="975" w:right="943" w:bottom="547" w:left="407" w:header="0" w:footer="354" w:gutter="0"/>
          <w:cols w:equalWidth="0" w:num="3">
            <w:col w:w="4003" w:space="100"/>
            <w:col w:w="3387" w:space="100"/>
            <w:col w:w="3305" w:space="0"/>
          </w:cols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620"/>
        <w:spacing w:before="85" w:line="186" w:lineRule="exact"/>
        <w:rPr>
          <w:sz w:val="26"/>
          <w:szCs w:val="26"/>
        </w:rPr>
      </w:pPr>
      <w:r>
        <w:rPr>
          <w:sz w:val="26"/>
          <w:szCs w:val="26"/>
          <w:color w:val="231F20"/>
          <w:spacing w:val="-2"/>
          <w:position w:val="-4"/>
        </w:rPr>
        <w:t>66</w:t>
      </w:r>
    </w:p>
    <w:p>
      <w:pPr>
        <w:spacing w:line="186" w:lineRule="exact"/>
        <w:sectPr>
          <w:type w:val="continuous"/>
          <w:pgSz w:w="12246" w:h="16498"/>
          <w:pgMar w:top="975" w:right="943" w:bottom="547" w:left="407" w:header="0" w:footer="354" w:gutter="0"/>
          <w:cols w:equalWidth="0" w:num="1">
            <w:col w:w="10895" w:space="0"/>
          </w:cols>
        </w:sectPr>
        <w:rPr>
          <w:sz w:val="26"/>
          <w:szCs w:val="26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733" w:right="233" w:firstLine="3"/>
        <w:spacing w:before="62" w:line="290" w:lineRule="auto"/>
        <w:jc w:val="both"/>
        <w:rPr/>
      </w:pPr>
      <w:r>
        <w:rPr>
          <w:color w:val="231F20"/>
          <w:spacing w:val="2"/>
        </w:rPr>
        <w:t>活动，实现知识、能力、行为、健康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"/>
        </w:rPr>
        <w:t>等方面的发展。同时，可以弥补传统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体育教学的不足，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0"/>
        </w:rPr>
        <w:t>增强体育教学效果。</w:t>
      </w:r>
    </w:p>
    <w:p>
      <w:pPr>
        <w:pStyle w:val="BodyText"/>
        <w:ind w:left="729" w:right="300" w:firstLine="398"/>
        <w:spacing w:before="290" w:line="272" w:lineRule="auto"/>
        <w:rPr/>
      </w:pPr>
      <w:r>
        <w:rPr>
          <w:color w:val="231F20"/>
          <w:spacing w:val="2"/>
        </w:rPr>
        <w:t>二、学、练、赛、评一体化教学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模式的实践</w:t>
      </w:r>
    </w:p>
    <w:p>
      <w:pPr>
        <w:pStyle w:val="BodyText"/>
        <w:ind w:left="1056"/>
        <w:spacing w:before="260" w:line="219" w:lineRule="auto"/>
        <w:rPr/>
      </w:pPr>
      <w:r>
        <w:rPr>
          <w:color w:val="231F20"/>
          <w:spacing w:val="-6"/>
        </w:rPr>
        <w:t>（一）设置教学目标</w:t>
      </w:r>
    </w:p>
    <w:p>
      <w:pPr>
        <w:pStyle w:val="BodyText"/>
        <w:ind w:left="730" w:right="300" w:firstLine="370"/>
        <w:spacing w:before="106" w:line="310" w:lineRule="auto"/>
        <w:rPr/>
      </w:pPr>
      <w:r>
        <w:rPr>
          <w:color w:val="231F20"/>
          <w:spacing w:val="4"/>
        </w:rPr>
        <w:t>教学目标是学、练、赛、评一体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化教学的导向。教师要以生为本，以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“健康第一”和“体育核心素养”为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指导思想，兼顾学生全面发展，紧扣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"/>
        </w:rPr>
        <w:t>运动能力、健康行为、体育品德设置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教学目标，指明学、练、赛、评一体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化教学方向。</w:t>
      </w:r>
    </w:p>
    <w:p>
      <w:pPr>
        <w:pStyle w:val="BodyText"/>
        <w:ind w:left="730" w:right="305" w:firstLine="370"/>
        <w:spacing w:before="107" w:line="290" w:lineRule="auto"/>
        <w:rPr/>
      </w:pPr>
      <w:r>
        <w:rPr>
          <w:color w:val="231F20"/>
          <w:spacing w:val="4"/>
        </w:rPr>
        <w:t>具体地，在实施学、练、赛、评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一体化教学时，教师可以设置如此教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学目标（见表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1</w:t>
      </w:r>
      <w:r>
        <w:rPr>
          <w:color w:val="231F20"/>
          <w:spacing w:val="-9"/>
        </w:rPr>
        <w:t>）：</w:t>
      </w:r>
    </w:p>
    <w:p>
      <w:pPr>
        <w:ind w:left="1703"/>
        <w:spacing w:before="109" w:line="17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表 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教学目标</w:t>
      </w:r>
    </w:p>
    <w:p>
      <w:pPr>
        <w:spacing w:line="17" w:lineRule="exact"/>
        <w:rPr/>
      </w:pPr>
      <w:r/>
    </w:p>
    <w:tbl>
      <w:tblPr>
        <w:tblStyle w:val="TableNormal"/>
        <w:tblW w:w="3089" w:type="dxa"/>
        <w:tblInd w:w="730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31"/>
        <w:gridCol w:w="2558"/>
      </w:tblGrid>
      <w:tr>
        <w:trPr>
          <w:trHeight w:val="403" w:hRule="atLeast"/>
        </w:trPr>
        <w:tc>
          <w:tcPr>
            <w:tcW w:w="531" w:type="dxa"/>
            <w:vAlign w:val="top"/>
            <w:tcBorders>
              <w:left w:val="single" w:color="231F20" w:sz="4" w:space="0"/>
              <w:top w:val="single" w:color="231F20" w:sz="4" w:space="0"/>
            </w:tcBorders>
          </w:tcPr>
          <w:p>
            <w:pPr>
              <w:pStyle w:val="TableText"/>
              <w:ind w:left="107" w:right="104" w:firstLine="18"/>
              <w:spacing w:before="29" w:line="159" w:lineRule="auto"/>
              <w:rPr/>
            </w:pPr>
            <w:r>
              <w:rPr>
                <w:color w:val="231F20"/>
                <w:spacing w:val="-14"/>
              </w:rPr>
              <w:t>目标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  <w:w w:val="98"/>
              </w:rPr>
              <w:t>维度</w:t>
            </w:r>
          </w:p>
        </w:tc>
        <w:tc>
          <w:tcPr>
            <w:tcW w:w="2558" w:type="dxa"/>
            <w:vAlign w:val="top"/>
            <w:tcBorders>
              <w:right w:val="single" w:color="231F20" w:sz="4" w:space="0"/>
              <w:top w:val="single" w:color="231F20" w:sz="4" w:space="0"/>
            </w:tcBorders>
          </w:tcPr>
          <w:p>
            <w:pPr>
              <w:pStyle w:val="TableText"/>
              <w:ind w:left="982"/>
              <w:spacing w:before="123" w:line="175" w:lineRule="auto"/>
              <w:rPr/>
            </w:pPr>
            <w:r>
              <w:rPr>
                <w:color w:val="231F20"/>
                <w:spacing w:val="-6"/>
              </w:rPr>
              <w:t>目标内容</w:t>
            </w:r>
          </w:p>
        </w:tc>
      </w:tr>
      <w:tr>
        <w:trPr>
          <w:trHeight w:val="1360" w:hRule="atLeast"/>
        </w:trPr>
        <w:tc>
          <w:tcPr>
            <w:tcW w:w="531" w:type="dxa"/>
            <w:vAlign w:val="top"/>
            <w:tcBorders>
              <w:left w:val="single" w:color="231F20" w:sz="4" w:space="0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4" w:hanging="3"/>
              <w:spacing w:before="68" w:line="170" w:lineRule="auto"/>
              <w:rPr/>
            </w:pPr>
            <w:r>
              <w:rPr>
                <w:color w:val="231F20"/>
                <w:spacing w:val="-4"/>
              </w:rPr>
              <w:t>运动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能力</w:t>
            </w:r>
          </w:p>
        </w:tc>
        <w:tc>
          <w:tcPr>
            <w:tcW w:w="2558" w:type="dxa"/>
            <w:vAlign w:val="top"/>
            <w:tcBorders>
              <w:right w:val="single" w:color="231F20" w:sz="4" w:space="0"/>
            </w:tcBorders>
          </w:tcPr>
          <w:p>
            <w:pPr>
              <w:pStyle w:val="TableText"/>
              <w:ind w:left="29" w:right="47" w:firstLine="8"/>
              <w:spacing w:before="28" w:line="168" w:lineRule="auto"/>
              <w:jc w:val="both"/>
              <w:rPr/>
            </w:pPr>
            <w:r>
              <w:rPr>
                <w:color w:val="231F20"/>
                <w:spacing w:val="-2"/>
              </w:rPr>
              <w:t>1. 掌握某一体育项目的技术动作原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8"/>
              </w:rPr>
              <w:t>理和要领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  <w:spacing w:val="-8"/>
              </w:rPr>
              <w:t>；知道技战术概念方法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  <w:spacing w:val="-8"/>
              </w:rPr>
              <w:t>；了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解不同体育项目竞赛规则。</w:t>
            </w:r>
          </w:p>
          <w:p>
            <w:pPr>
              <w:pStyle w:val="TableText"/>
              <w:ind w:left="29" w:right="122"/>
              <w:spacing w:before="2" w:line="167" w:lineRule="auto"/>
              <w:rPr/>
            </w:pPr>
            <w:r>
              <w:rPr>
                <w:color w:val="231F20"/>
                <w:spacing w:val="-9"/>
                <w:w w:val="97"/>
              </w:rPr>
              <w:t>2.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9"/>
                <w:w w:val="97"/>
              </w:rPr>
              <w:t>了解运动技术、战术原理， 灵活应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8"/>
              </w:rPr>
              <w:t>用，发展运动技术战术运用能力。</w:t>
            </w:r>
          </w:p>
          <w:p>
            <w:pPr>
              <w:pStyle w:val="TableText"/>
              <w:ind w:left="29" w:right="122" w:hanging="2"/>
              <w:spacing w:before="2" w:line="157" w:lineRule="auto"/>
              <w:rPr/>
            </w:pPr>
            <w:r>
              <w:rPr>
                <w:color w:val="231F20"/>
                <w:spacing w:val="-2"/>
              </w:rPr>
              <w:t>3. 掌握基础体能与专项体能练习方</w:t>
            </w:r>
            <w:r>
              <w:rPr>
                <w:color w:val="231F20"/>
                <w:spacing w:val="13"/>
                <w:w w:val="102"/>
              </w:rPr>
              <w:t xml:space="preserve"> </w:t>
            </w:r>
            <w:r>
              <w:rPr>
                <w:color w:val="231F20"/>
                <w:spacing w:val="-14"/>
              </w:rPr>
              <w:t>法，自觉应用，增强体能水平。</w:t>
            </w:r>
          </w:p>
        </w:tc>
      </w:tr>
      <w:tr>
        <w:trPr>
          <w:trHeight w:val="977" w:hRule="atLeast"/>
        </w:trPr>
        <w:tc>
          <w:tcPr>
            <w:tcW w:w="531" w:type="dxa"/>
            <w:vAlign w:val="top"/>
            <w:tcBorders>
              <w:left w:val="single" w:color="231F20" w:sz="4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 w:right="104" w:firstLine="1"/>
              <w:spacing w:before="68" w:line="171" w:lineRule="auto"/>
              <w:rPr/>
            </w:pPr>
            <w:r>
              <w:rPr>
                <w:color w:val="231F20"/>
                <w:spacing w:val="-4"/>
              </w:rPr>
              <w:t>健康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行为</w:t>
            </w:r>
          </w:p>
        </w:tc>
        <w:tc>
          <w:tcPr>
            <w:tcW w:w="2558" w:type="dxa"/>
            <w:vAlign w:val="top"/>
            <w:tcBorders>
              <w:right w:val="single" w:color="231F20" w:sz="4" w:space="0"/>
            </w:tcBorders>
          </w:tcPr>
          <w:p>
            <w:pPr>
              <w:pStyle w:val="TableText"/>
              <w:ind w:left="30" w:right="49" w:firstLine="7"/>
              <w:spacing w:before="30" w:line="168" w:lineRule="auto"/>
              <w:jc w:val="both"/>
              <w:rPr/>
            </w:pPr>
            <w:r>
              <w:rPr>
                <w:color w:val="231F20"/>
                <w:spacing w:val="-8"/>
              </w:rPr>
              <w:t>1. 掌握体育健康与健身知识、方法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  <w:spacing w:val="-8"/>
              </w:rPr>
              <w:t>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了解食品安全内容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  <w:spacing w:val="-5"/>
              </w:rPr>
              <w:t>；知道运动损伤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6"/>
              </w:rPr>
              <w:t>预防措施。</w:t>
            </w:r>
          </w:p>
          <w:p>
            <w:pPr>
              <w:pStyle w:val="TableText"/>
              <w:ind w:left="29" w:right="122"/>
              <w:spacing w:line="157" w:lineRule="auto"/>
              <w:rPr/>
            </w:pPr>
            <w:r>
              <w:rPr>
                <w:color w:val="231F20"/>
                <w:spacing w:val="-2"/>
              </w:rPr>
              <w:t>2. 将健康与安全知识应用于日常生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8"/>
              </w:rPr>
              <w:t>活中。</w:t>
            </w:r>
          </w:p>
        </w:tc>
      </w:tr>
      <w:tr>
        <w:trPr>
          <w:trHeight w:val="1557" w:hRule="atLeast"/>
        </w:trPr>
        <w:tc>
          <w:tcPr>
            <w:tcW w:w="531" w:type="dxa"/>
            <w:vAlign w:val="top"/>
            <w:tcBorders>
              <w:left w:val="single" w:color="231F20" w:sz="4" w:space="0"/>
              <w:bottom w:val="single" w:color="231F20" w:sz="4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hanging="7"/>
              <w:spacing w:before="68" w:line="172" w:lineRule="auto"/>
              <w:rPr/>
            </w:pPr>
            <w:r>
              <w:rPr>
                <w:color w:val="231F20"/>
                <w:spacing w:val="-4"/>
              </w:rPr>
              <w:t>体育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8"/>
              </w:rPr>
              <w:t>品德</w:t>
            </w:r>
          </w:p>
        </w:tc>
        <w:tc>
          <w:tcPr>
            <w:tcW w:w="2558" w:type="dxa"/>
            <w:vAlign w:val="top"/>
            <w:tcBorders>
              <w:bottom w:val="single" w:color="231F20" w:sz="4" w:space="0"/>
              <w:right w:val="single" w:color="231F20" w:sz="4" w:space="0"/>
            </w:tcBorders>
          </w:tcPr>
          <w:p>
            <w:pPr>
              <w:pStyle w:val="TableText"/>
              <w:ind w:left="30" w:right="42" w:firstLine="6"/>
              <w:spacing w:before="34" w:line="168" w:lineRule="auto"/>
              <w:rPr/>
            </w:pPr>
            <w:r>
              <w:rPr>
                <w:color w:val="231F20"/>
                <w:spacing w:val="-9"/>
              </w:rPr>
              <w:t>1. 树立良好的体育锻炼态度， 乐于参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加体育锻炼活动。</w:t>
            </w:r>
          </w:p>
          <w:p>
            <w:pPr>
              <w:pStyle w:val="TableText"/>
              <w:ind w:left="29" w:right="42"/>
              <w:spacing w:before="3" w:line="167" w:lineRule="auto"/>
              <w:rPr/>
            </w:pPr>
            <w:r>
              <w:rPr>
                <w:color w:val="231F20"/>
                <w:spacing w:val="-16"/>
              </w:rPr>
              <w:t>2. 在学、练、赛的过程中， 形成自尊自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2"/>
                <w:w w:val="99"/>
              </w:rPr>
              <w:t>信、敢于拼搏的意志品质， 发展团队</w:t>
            </w:r>
            <w:r>
              <w:rPr>
                <w:color w:val="231F20"/>
                <w:spacing w:val="5"/>
              </w:rPr>
              <w:t xml:space="preserve">   </w:t>
            </w:r>
            <w:r>
              <w:rPr>
                <w:color w:val="231F20"/>
                <w:spacing w:val="-8"/>
              </w:rPr>
              <w:t>协作能力和人际交往能力， 培养社会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6"/>
              </w:rPr>
              <w:t>责任感。</w:t>
            </w:r>
          </w:p>
          <w:p>
            <w:pPr>
              <w:pStyle w:val="TableText"/>
              <w:ind w:left="31" w:right="42" w:hanging="4"/>
              <w:spacing w:before="1" w:line="157" w:lineRule="auto"/>
              <w:rPr/>
            </w:pPr>
            <w:r>
              <w:rPr>
                <w:color w:val="231F20"/>
                <w:spacing w:val="-8"/>
              </w:rPr>
              <w:t>3. 正确看待胜负， 提升调节情绪的能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0"/>
              </w:rPr>
              <w:t>力，建立良好的情绪情感。</w:t>
            </w:r>
          </w:p>
        </w:tc>
      </w:tr>
    </w:tbl>
    <w:p>
      <w:pPr>
        <w:pStyle w:val="BodyText"/>
        <w:ind w:left="732" w:right="239" w:firstLine="366"/>
        <w:spacing w:before="65" w:line="304" w:lineRule="auto"/>
        <w:rPr/>
      </w:pPr>
      <w:r>
        <w:rPr>
          <w:color w:val="231F20"/>
          <w:spacing w:val="-9"/>
        </w:rPr>
        <w:t>在如此教学目标的指引下，教师将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9"/>
        </w:rPr>
        <w:t>结合体育教学内容，有针对性地组织学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9"/>
        </w:rPr>
        <w:t>练赛活动，并融入多样的教学评价，借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4"/>
        </w:rPr>
        <w:t>此实现以评促教，达成预期目标，增强学、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练、赛、评一体化教学效果。</w:t>
      </w:r>
    </w:p>
    <w:p>
      <w:pPr>
        <w:pStyle w:val="BodyText"/>
        <w:ind w:left="1056"/>
        <w:spacing w:before="108" w:line="219" w:lineRule="auto"/>
        <w:rPr/>
      </w:pPr>
      <w:r>
        <w:rPr>
          <w:color w:val="231F20"/>
          <w:spacing w:val="-4"/>
        </w:rPr>
        <w:t>（二）整合教学内容</w:t>
      </w:r>
    </w:p>
    <w:p>
      <w:pPr>
        <w:pStyle w:val="BodyText"/>
        <w:ind w:left="732" w:right="301" w:firstLine="368"/>
        <w:spacing w:before="109" w:line="291" w:lineRule="auto"/>
        <w:rPr/>
      </w:pPr>
      <w:r>
        <w:rPr>
          <w:color w:val="231F20"/>
          <w:spacing w:val="4"/>
        </w:rPr>
        <w:t>教学内容是学、练、赛、评一体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化教学的基础。小学是个体形成运动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技能、发展体能的关键阶段，也是学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生建立良好思想认知、塑造良好精神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right="300" w:firstLine="15"/>
        <w:spacing w:before="62" w:line="298" w:lineRule="auto"/>
        <w:jc w:val="both"/>
        <w:rPr/>
      </w:pPr>
      <w:r>
        <w:rPr>
          <w:color w:val="231F20"/>
          <w:spacing w:val="1"/>
        </w:rPr>
        <w:t>品质的黄金阶段。教师要基于学生的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发展特点，依据教学目标，整合相关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内容，助推学、练、赛、评一体化教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学发展。</w:t>
      </w:r>
    </w:p>
    <w:p>
      <w:pPr>
        <w:pStyle w:val="BodyText"/>
        <w:ind w:right="238" w:firstLine="370"/>
        <w:spacing w:before="115" w:line="317" w:lineRule="auto"/>
        <w:rPr/>
      </w:pPr>
      <w:r>
        <w:rPr>
          <w:color w:val="231F20"/>
          <w:spacing w:val="3"/>
        </w:rPr>
        <w:t>纵观上文，学、练、赛、评一体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化教学目标包含运功能力、健康行为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和体育品德这三个维度。教师可以以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这三个维度为着眼点，设定相应的教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学内容，即体育与健康知识、基础运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动能力、专项运动技能。体育与健康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知识是学生必须掌握的基础知识，也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是学生践行健康行为和生活方式的支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撑。体育与健康知识主要包括：保健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知识、常见疾病的预防知识、食品安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全、健康饮食等。基础运动能力涵盖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5"/>
        </w:rPr>
        <w:t>基本运动技能、体能。内容有：走、跑、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跳、投、爬等；速度、耐力、协调性、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灵敏度等。专项运动技能包括球类运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动、田径运动、体操运动、水上或冰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雪类运动、中华传统体育类运动、新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兴体育类运动等。</w:t>
      </w:r>
    </w:p>
    <w:p>
      <w:pPr>
        <w:pStyle w:val="BodyText"/>
        <w:ind w:right="238" w:firstLine="370"/>
        <w:spacing w:before="108" w:line="306" w:lineRule="auto"/>
        <w:rPr/>
      </w:pPr>
      <w:r>
        <w:rPr>
          <w:color w:val="231F20"/>
          <w:spacing w:val="3"/>
        </w:rPr>
        <w:t>如此丰富的教学内容，便于教师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将育体、育心、育智融合为一体，切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实发挥体育课堂教学、课外体育活动、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6"/>
        </w:rPr>
        <w:t>课余体育竞赛和教学评价的联动作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用，促使学生获得全面发展，增强体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育教学效果。</w:t>
      </w:r>
    </w:p>
    <w:p>
      <w:pPr>
        <w:pStyle w:val="BodyText"/>
        <w:ind w:left="326"/>
        <w:spacing w:before="107" w:line="219" w:lineRule="auto"/>
        <w:rPr/>
      </w:pPr>
      <w:r>
        <w:rPr>
          <w:color w:val="231F20"/>
          <w:spacing w:val="-4"/>
        </w:rPr>
        <w:t>（三）思考教学组织形式</w:t>
      </w:r>
    </w:p>
    <w:p>
      <w:pPr>
        <w:pStyle w:val="BodyText"/>
        <w:ind w:left="409"/>
        <w:spacing w:before="104" w:line="220" w:lineRule="auto"/>
        <w:rPr/>
      </w:pPr>
      <w:r>
        <w:rPr>
          <w:color w:val="231F20"/>
          <w:spacing w:val="-4"/>
        </w:rPr>
        <w:t>1.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体育课堂教学</w:t>
      </w:r>
    </w:p>
    <w:p>
      <w:pPr>
        <w:pStyle w:val="BodyText"/>
        <w:ind w:left="1" w:right="231" w:firstLine="371"/>
        <w:spacing w:before="112" w:line="312" w:lineRule="auto"/>
        <w:rPr/>
      </w:pPr>
      <w:r>
        <w:rPr>
          <w:color w:val="231F20"/>
          <w:spacing w:val="-4"/>
        </w:rPr>
        <w:t>体育课堂教学的重点是“教会”。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“教会”是理解、掌握和运用层层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递进的过程。首先，要引导学生理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解体育项目动作技术。其次，融入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多样的教学形式，如游戏教学、组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内或组际竞赛等，助力学生掌握动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作技术。最后，组织一些简单的竞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赛活动，引导学生运用动作技术。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4"/>
        </w:rPr>
        <w:t>在体验竞赛活动时，学生可以掌握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技战术方法、竞赛规则、健康知识等。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在整个教学过程中，教师要依据学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7"/>
        </w:rPr>
        <w:t>生的活动表现，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7"/>
        </w:rPr>
        <w:t>及时实施多元评价，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63"/>
        <w:spacing w:before="48" w:line="205" w:lineRule="auto"/>
        <w:rPr>
          <w:rFonts w:ascii="Microsoft YaHei" w:hAnsi="Microsoft YaHei" w:eastAsia="Microsoft YaHei" w:cs="Microsoft YaHei"/>
          <w:sz w:val="18"/>
          <w:szCs w:val="1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943021</wp:posOffset>
            </wp:positionH>
            <wp:positionV relativeFrom="paragraph">
              <wp:posOffset>25519</wp:posOffset>
            </wp:positionV>
            <wp:extent cx="133629" cy="13362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629" cy="13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6"/>
          <w:szCs w:val="16"/>
          <w:color w:val="57585A"/>
          <w:spacing w:val="7"/>
        </w:rPr>
        <w:t>2023.17</w:t>
      </w:r>
      <w:r>
        <w:rPr>
          <w:rFonts w:ascii="Arial" w:hAnsi="Arial" w:eastAsia="Arial" w:cs="Arial"/>
          <w:sz w:val="16"/>
          <w:szCs w:val="16"/>
          <w:color w:val="57585A"/>
          <w:spacing w:val="21"/>
          <w:w w:val="102"/>
        </w:rPr>
        <w:t xml:space="preserve">  </w:t>
      </w:r>
      <w:r>
        <w:rPr>
          <w:sz w:val="12"/>
          <w:szCs w:val="12"/>
          <w:color w:val="FFFFFF"/>
          <w:spacing w:val="7"/>
          <w:position w:val="5"/>
        </w:rPr>
        <w:t>▲</w:t>
      </w:r>
      <w:r>
        <w:rPr>
          <w:sz w:val="12"/>
          <w:szCs w:val="12"/>
          <w:color w:val="FFFFFF"/>
          <w:spacing w:val="7"/>
          <w:position w:val="5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7"/>
        </w:rPr>
        <w:t>课 程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57585A"/>
          <w:spacing w:val="7"/>
        </w:rPr>
        <w:t>·课题研究</w:t>
      </w:r>
    </w:p>
    <w:p>
      <w:pPr>
        <w:pStyle w:val="BodyText"/>
        <w:ind w:left="2" w:right="94" w:firstLine="14"/>
        <w:spacing w:before="294" w:line="271" w:lineRule="auto"/>
        <w:rPr/>
      </w:pPr>
      <w:r>
        <w:rPr>
          <w:color w:val="231F20"/>
          <w:spacing w:val="-8"/>
        </w:rPr>
        <w:t>了解具体情况，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8"/>
        </w:rPr>
        <w:t>及时做出教学调整，</w:t>
      </w:r>
      <w:r>
        <w:rPr>
          <w:color w:val="231F20"/>
        </w:rPr>
        <w:t xml:space="preserve"> </w:t>
      </w:r>
      <w:r>
        <w:rPr>
          <w:color w:val="231F20"/>
        </w:rPr>
        <w:t>增强课堂教学效果。</w:t>
      </w:r>
    </w:p>
    <w:p>
      <w:pPr>
        <w:pStyle w:val="BodyText"/>
        <w:ind w:firstLine="369"/>
        <w:spacing w:before="100" w:line="319" w:lineRule="auto"/>
        <w:rPr/>
      </w:pPr>
      <w:r>
        <w:rPr>
          <w:color w:val="231F20"/>
          <w:spacing w:val="16"/>
        </w:rPr>
        <w:t>例如，在“篮球：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6"/>
        </w:rPr>
        <w:t>单手肩上投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篮”这节课上，教师可以先示范动作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要领。在示范前，教师向学生提出问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2"/>
        </w:rPr>
        <w:t>题</w:t>
      </w:r>
      <w:r>
        <w:rPr>
          <w:color w:val="231F20"/>
          <w:spacing w:val="-11"/>
        </w:rPr>
        <w:t>：（</w:t>
      </w:r>
      <w:r>
        <w:rPr>
          <w:color w:val="231F20"/>
          <w:spacing w:val="12"/>
        </w:rPr>
        <w:t>1）老师是怎样将篮球投进篮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筐的</w:t>
      </w:r>
      <w:r>
        <w:rPr>
          <w:color w:val="231F20"/>
          <w:spacing w:val="-21"/>
        </w:rPr>
        <w:t>？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21"/>
        </w:rPr>
        <w:t>（</w:t>
      </w:r>
      <w:r>
        <w:rPr>
          <w:color w:val="231F20"/>
          <w:spacing w:val="10"/>
        </w:rPr>
        <w:t>2）在投篮时，教师的双脚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是怎样动作的？教师的膝关节是如何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动作的？教师的双手是怎样动作的？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在一系列问题的推动下，学生会对教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师动作边观察边思考，发现、归纳动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作要点。教师在示范动作后，可以组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织小组交流活动。在小组中，学生会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迁移自身认知，轮流描述单手肩上投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篮动作。在小组合作交流中学生碰撞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出思维火花，弥补自身认知不足，建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构统一认知。之后，教师可以随机选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择学生，鼓励其描述、演示单手肩上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投篮动作。教师和其他学生认真观看，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明确指出正确动作和错误动作，教师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围绕错误动作进行点拨，亲身示范让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学生改进和完善。如此，学生便可以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理解单手肩上投篮动作要点。</w:t>
      </w:r>
    </w:p>
    <w:p>
      <w:pPr>
        <w:pStyle w:val="BodyText"/>
        <w:ind w:firstLine="369"/>
        <w:spacing w:before="101" w:line="317" w:lineRule="auto"/>
        <w:rPr/>
      </w:pPr>
      <w:r>
        <w:rPr>
          <w:color w:val="231F20"/>
          <w:spacing w:val="3"/>
        </w:rPr>
        <w:t>立足学生课堂学习的表现，教师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可以组织多样的练习活动，如徒手练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习活动。在活动中，教师可以要求学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生用食指和中指拨球，并且巡视课堂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上学生的练习情况，一一点拨。还有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定点投篮练习，在组织活动时，教师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依据学生分层情况，建立异质小组。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"/>
        </w:rPr>
        <w:t>小组中的每个成员站在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2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"/>
        </w:rPr>
        <w:t>分弧线点上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进行单手肩上投篮。投中后，移动到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5"/>
        </w:rPr>
        <w:t>下一个点继续投篮。通过此练习活动，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学生能够迁移已有认知，尽量做出正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确动作，不仅增强了掌握程度，还锻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炼了上、下肢体协调能力。在此过程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中，教师对学生动作进行观察，并及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时点拨。</w:t>
      </w:r>
    </w:p>
    <w:p>
      <w:pPr>
        <w:pStyle w:val="BodyText"/>
        <w:ind w:left="1" w:right="64" w:firstLine="374"/>
        <w:spacing w:before="108" w:line="277" w:lineRule="auto"/>
        <w:rPr/>
      </w:pPr>
      <w:r>
        <w:rPr>
          <w:color w:val="231F20"/>
          <w:spacing w:val="3"/>
        </w:rPr>
        <w:t>练习结束后，教师可以组织小组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竞赛活动。具体来讲，教师让每个小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组组长抽签，决定对抗组。接着，两</w:t>
      </w:r>
    </w:p>
    <w:p>
      <w:pPr>
        <w:spacing w:line="277" w:lineRule="auto"/>
        <w:sectPr>
          <w:footerReference w:type="default" r:id="rId4"/>
          <w:pgSz w:w="12246" w:h="16498"/>
          <w:pgMar w:top="967" w:right="959" w:bottom="547" w:left="407" w:header="0" w:footer="354" w:gutter="0"/>
          <w:cols w:equalWidth="0" w:num="3">
            <w:col w:w="4126" w:space="100"/>
            <w:col w:w="3396" w:space="100"/>
            <w:col w:w="3157" w:space="0"/>
          </w:cols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10568"/>
        <w:spacing w:before="85" w:line="186" w:lineRule="exact"/>
        <w:rPr>
          <w:sz w:val="26"/>
          <w:szCs w:val="26"/>
        </w:rPr>
      </w:pPr>
      <w:r>
        <w:rPr>
          <w:sz w:val="26"/>
          <w:szCs w:val="26"/>
          <w:color w:val="231F20"/>
          <w:spacing w:val="-2"/>
          <w:position w:val="-4"/>
        </w:rPr>
        <w:t>67</w:t>
      </w:r>
    </w:p>
    <w:p>
      <w:pPr>
        <w:spacing w:line="186" w:lineRule="exact"/>
        <w:sectPr>
          <w:type w:val="continuous"/>
          <w:pgSz w:w="12246" w:h="16498"/>
          <w:pgMar w:top="967" w:right="959" w:bottom="547" w:left="407" w:header="0" w:footer="354" w:gutter="0"/>
          <w:cols w:equalWidth="0" w:num="1">
            <w:col w:w="10878" w:space="0"/>
          </w:cols>
        </w:sectPr>
        <w:rPr>
          <w:sz w:val="26"/>
          <w:szCs w:val="26"/>
        </w:rPr>
      </w:pPr>
    </w:p>
    <w:p>
      <w:pPr>
        <w:pStyle w:val="BodyText"/>
        <w:ind w:left="617"/>
        <w:spacing w:before="41" w:line="205" w:lineRule="auto"/>
        <w:rPr>
          <w:rFonts w:ascii="Arial" w:hAnsi="Arial" w:eastAsia="Arial" w:cs="Arial"/>
          <w:sz w:val="16"/>
          <w:szCs w:val="16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7"/>
        </w:rPr>
        <w:t>课 程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3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57585A"/>
          <w:spacing w:val="7"/>
        </w:rPr>
        <w:t>·课题研究</w:t>
      </w:r>
      <w:r>
        <w:rPr>
          <w:rFonts w:ascii="Microsoft YaHei" w:hAnsi="Microsoft YaHei" w:eastAsia="Microsoft YaHei" w:cs="Microsoft YaHei"/>
          <w:sz w:val="18"/>
          <w:szCs w:val="18"/>
          <w:color w:val="57585A"/>
          <w:spacing w:val="20"/>
        </w:rPr>
        <w:t xml:space="preserve">  </w:t>
      </w:r>
      <w:r>
        <w:rPr>
          <w:sz w:val="12"/>
          <w:szCs w:val="12"/>
          <w:color w:val="D9D9D9"/>
          <w:spacing w:val="7"/>
          <w:position w:val="5"/>
        </w:rPr>
        <w:t>▲</w:t>
      </w:r>
      <w:r>
        <w:rPr>
          <w:sz w:val="12"/>
          <w:szCs w:val="12"/>
          <w:color w:val="D9D9D9"/>
          <w:spacing w:val="49"/>
          <w:w w:val="101"/>
          <w:position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57585A"/>
          <w:spacing w:val="7"/>
        </w:rPr>
        <w:t>2023.17</w:t>
      </w:r>
    </w:p>
    <w:p>
      <w:pPr>
        <w:pStyle w:val="BodyText"/>
        <w:ind w:left="616" w:right="240" w:firstLine="1"/>
        <w:spacing w:before="288" w:line="311" w:lineRule="auto"/>
        <w:rPr/>
      </w:pPr>
      <w:r>
        <w:rPr>
          <w:color w:val="231F20"/>
          <w:spacing w:val="3"/>
        </w:rPr>
        <w:t>个小组的全体成员都站在三米标准线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处进行投篮，每组每人有一次机会，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教师统计各组投中数，并且投中数最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多的一组为获胜方，得到奖励。在竞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赛的过程中，学生受到竞争意识的驱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动，联想、运用学、练所得。在此过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8"/>
        </w:rPr>
        <w:t>程中，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8"/>
        </w:rPr>
        <w:t>教师发现每个学生的良好表现，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及时赞赏。</w:t>
      </w:r>
    </w:p>
    <w:p>
      <w:pPr>
        <w:pStyle w:val="BodyText"/>
        <w:ind w:left="616" w:right="232" w:firstLine="368"/>
        <w:spacing w:before="108" w:line="306" w:lineRule="auto"/>
        <w:rPr/>
      </w:pPr>
      <w:r>
        <w:rPr>
          <w:color w:val="231F20"/>
          <w:spacing w:val="3"/>
        </w:rPr>
        <w:t>学生在课堂上体验了系列活动，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从理解到掌握再到运用，做到了学、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"/>
        </w:rPr>
        <w:t>练、赛的紧密结合，由此建立良好的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"/>
        </w:rPr>
        <w:t>体育认知体系，锻炼了体育技能。在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教师的及时评价下，学生明确了改进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提高的方向，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0"/>
        </w:rPr>
        <w:t>实现了上文的教学目标。</w:t>
      </w:r>
    </w:p>
    <w:p>
      <w:pPr>
        <w:pStyle w:val="BodyText"/>
        <w:ind w:left="1010"/>
        <w:spacing w:before="104" w:line="220" w:lineRule="auto"/>
        <w:rPr/>
      </w:pPr>
      <w:r>
        <w:rPr>
          <w:color w:val="231F20"/>
          <w:spacing w:val="-2"/>
        </w:rPr>
        <w:t>2.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课外体育活动</w:t>
      </w:r>
    </w:p>
    <w:p>
      <w:pPr>
        <w:pStyle w:val="BodyText"/>
        <w:ind w:left="617" w:right="300" w:firstLine="369"/>
        <w:spacing w:before="110" w:line="312" w:lineRule="auto"/>
        <w:rPr/>
      </w:pPr>
      <w:r>
        <w:rPr>
          <w:color w:val="231F20"/>
          <w:spacing w:val="4"/>
        </w:rPr>
        <w:t>课外体育活动是贯彻、落实“勤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练”的重要环节，是体育知识教学的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拓展与延伸。学生达到一定的运动量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后，才会实现质的飞跃，真正地掌握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运动技巧。课外体育活动是学生从量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变到质变的支撑。教师要依据学生的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体育课堂学习情况，把握大课间、体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>育课后辅导等契机，组织多样的课外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体育活动，助力学生发展。</w:t>
      </w:r>
    </w:p>
    <w:p>
      <w:pPr>
        <w:pStyle w:val="BodyText"/>
        <w:ind w:left="616" w:right="232" w:firstLine="368"/>
        <w:spacing w:before="102" w:line="316" w:lineRule="auto"/>
        <w:rPr/>
      </w:pPr>
      <w:r>
        <w:rPr>
          <w:color w:val="231F20"/>
          <w:spacing w:val="17"/>
        </w:rPr>
        <w:t>例如，在开展足球大课间活动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时，学生先伴随着《运动员进行曲》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做足球操。接着独立完成球感基本练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习：原地投球练习——原地胯下脚侧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拨球练习（变换方向）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"/>
        </w:rPr>
        <w:t>——原地踩球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练习和原地双脚轮换踩球练习（各五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"/>
        </w:rPr>
        <w:t>次）——双脚左右互换拉球练习（十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5"/>
        </w:rPr>
        <w:t>次）——行进间踩球拉球练习（十次）。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最后学生体验分组技能练习活动。在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活动中，小组中的每两人进行行进间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"/>
        </w:rPr>
        <w:t>有节奏侧脚踢球练习——足弓传接球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练习——行进间脚侧运球练习——运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球过杆练习。</w:t>
      </w:r>
    </w:p>
    <w:p>
      <w:pPr>
        <w:pStyle w:val="BodyText"/>
        <w:ind w:left="618" w:right="299" w:firstLine="366"/>
        <w:spacing w:before="107" w:line="291" w:lineRule="auto"/>
        <w:rPr/>
      </w:pPr>
      <w:r>
        <w:rPr>
          <w:color w:val="231F20"/>
          <w:spacing w:val="4"/>
        </w:rPr>
        <w:t>学生不断地体验多样的足球练习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活动，巩固课堂学习内容，提升足球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技能水平，自然而然地锻炼了体能，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享受了足球练习乐趣，树立了良好的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"/>
        <w:spacing w:before="61" w:line="219" w:lineRule="auto"/>
        <w:rPr/>
      </w:pPr>
      <w:r>
        <w:rPr>
          <w:color w:val="231F20"/>
          <w:spacing w:val="-5"/>
        </w:rPr>
        <w:t>体育锻炼态度。</w:t>
      </w:r>
    </w:p>
    <w:p>
      <w:pPr>
        <w:pStyle w:val="BodyText"/>
        <w:ind w:left="398"/>
        <w:spacing w:before="104" w:line="220" w:lineRule="auto"/>
        <w:rPr/>
      </w:pPr>
      <w:r>
        <w:rPr>
          <w:color w:val="231F20"/>
          <w:spacing w:val="-2"/>
        </w:rPr>
        <w:t>3.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课余体育竞赛</w:t>
      </w:r>
    </w:p>
    <w:p>
      <w:pPr>
        <w:pStyle w:val="BodyText"/>
        <w:ind w:right="197" w:firstLine="370"/>
        <w:spacing w:before="111" w:line="314" w:lineRule="auto"/>
        <w:rPr/>
      </w:pPr>
      <w:r>
        <w:rPr>
          <w:color w:val="231F20"/>
          <w:spacing w:val="4"/>
        </w:rPr>
        <w:t>课余体育竞赛是“常赛”的具体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5"/>
        </w:rPr>
        <w:t>表现，是学生综合运用学、练成果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5"/>
        </w:rPr>
        <w:t>的重要途径。学生通过体验课余体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4"/>
        </w:rPr>
        <w:t>育竞赛，可以强化体育锻炼认知，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巩固、提升体育技能，树立良好的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5"/>
        </w:rPr>
        <w:t>体育锻炼意识。教师也可以根据学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8"/>
        </w:rPr>
        <w:t>生的竞赛表现，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8"/>
        </w:rPr>
        <w:t>了解体育教学情况，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进而调整教学方案，助推体育教学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6"/>
        </w:rPr>
        <w:t>有效发展。因此，在学生参与体验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6"/>
        </w:rPr>
        <w:t>课堂教学、课外体育活动后，教师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要组织课余体育竞赛。</w:t>
      </w:r>
    </w:p>
    <w:p>
      <w:pPr>
        <w:pStyle w:val="BodyText"/>
        <w:ind w:right="202" w:firstLine="368"/>
        <w:spacing w:before="106" w:line="315" w:lineRule="auto"/>
        <w:rPr/>
      </w:pPr>
      <w:r>
        <w:rPr>
          <w:color w:val="231F20"/>
          <w:spacing w:val="4"/>
        </w:rPr>
        <w:t>例如，教师可以利用每周五下午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的时间，依据课堂教学内容和课外体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育活动内容，组织相关的教学比赛、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基础技能比赛、趣味体能比赛。在学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生参与比赛时，教师认真观察，了解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清楚他们的体育技能、体能等发展情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况，据此设计体育教学方案，有效地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开展下一周的体育教学活动。学生通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>过体验多样的竞赛活动，可以激发他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>们的体育锻炼欲望，自觉地利用课余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时间进行体育锻炼，不断地提高自身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发展水平。</w:t>
      </w:r>
    </w:p>
    <w:p>
      <w:pPr>
        <w:pStyle w:val="BodyText"/>
        <w:ind w:left="392"/>
        <w:spacing w:before="104" w:line="218" w:lineRule="auto"/>
        <w:rPr/>
      </w:pPr>
      <w:r>
        <w:rPr>
          <w:color w:val="231F20"/>
          <w:spacing w:val="-2"/>
        </w:rPr>
        <w:t>4.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体育教学评价</w:t>
      </w:r>
    </w:p>
    <w:p>
      <w:pPr>
        <w:pStyle w:val="BodyText"/>
        <w:ind w:right="135" w:firstLine="370"/>
        <w:spacing w:before="111" w:line="315" w:lineRule="auto"/>
        <w:rPr/>
      </w:pPr>
      <w:r>
        <w:rPr>
          <w:color w:val="231F20"/>
          <w:spacing w:val="-9"/>
        </w:rPr>
        <w:t>教学评价贯穿体育课堂教学、课外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9"/>
        </w:rPr>
        <w:t>体育活动和课余体育竞赛，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9"/>
        </w:rPr>
        <w:t>具有过程性、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即时性、总结性。学生的体育运动表现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9"/>
        </w:rPr>
        <w:t>是教师实施体育教学评价的依据。体育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9"/>
        </w:rPr>
        <w:t>教学目标是教师实施体育教学评价的落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9"/>
        </w:rPr>
        <w:t>脚点。在实施体育教学评价时，教师要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9"/>
        </w:rPr>
        <w:t>将教学目标转化为评价内容，选用适宜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0"/>
        </w:rPr>
        <w:t>的评价方式，了解学生的实际情况，由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9"/>
        </w:rPr>
        <w:t>此评定等级。教师再结合教学目标和学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9"/>
        </w:rPr>
        <w:t>生等级，发现二者之间的差距，给予学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9"/>
        </w:rPr>
        <w:t>生指导，促使学生获得进一步发展，实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1"/>
        </w:rPr>
        <w:t>现预期目标。</w:t>
      </w:r>
    </w:p>
    <w:p>
      <w:pPr>
        <w:pStyle w:val="BodyText"/>
        <w:ind w:left="4" w:right="7" w:firstLine="364"/>
        <w:spacing w:before="108" w:line="279" w:lineRule="auto"/>
        <w:rPr/>
      </w:pPr>
      <w:r>
        <w:rPr>
          <w:color w:val="231F20"/>
          <w:spacing w:val="-2"/>
        </w:rPr>
        <w:t>例如，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在“篮球：单手肩上投篮”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体育课堂教学过程中，教师先后组织</w:t>
      </w:r>
      <w:r>
        <w:rPr>
          <w:color w:val="231F20"/>
          <w:spacing w:val="2"/>
        </w:rPr>
        <w:t xml:space="preserve">   </w:t>
      </w:r>
      <w:r>
        <w:rPr>
          <w:color w:val="231F20"/>
          <w:spacing w:val="2"/>
        </w:rPr>
        <w:t>了学习活动、练习活动和竞赛活动。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03" w:right="129"/>
        <w:spacing w:before="62" w:line="306" w:lineRule="auto"/>
        <w:jc w:val="both"/>
        <w:rPr/>
      </w:pPr>
      <w:r>
        <w:rPr>
          <w:color w:val="231F20"/>
          <w:spacing w:val="-10"/>
        </w:rPr>
        <w:t>在活动中，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0"/>
        </w:rPr>
        <w:t>教师围绕学生的具体表现，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0"/>
        </w:rPr>
        <w:t>运用即时评价，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0"/>
        </w:rPr>
        <w:t>指明学生的良好表现，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6"/>
        </w:rPr>
        <w:t>尤其针对不规范的动作表现进行指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导。在即时评价的作用下，学生扬长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6"/>
        </w:rPr>
        <w:t>补短，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6"/>
        </w:rPr>
        <w:t>强化体育认知，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6"/>
        </w:rPr>
        <w:t>锻炼体育技能，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提高体能水平，实现教学目标。</w:t>
      </w:r>
    </w:p>
    <w:p>
      <w:pPr>
        <w:pStyle w:val="BodyText"/>
        <w:ind w:left="103" w:right="128" w:firstLine="374"/>
        <w:spacing w:before="109" w:line="316" w:lineRule="auto"/>
        <w:rPr/>
      </w:pPr>
      <w:r>
        <w:rPr>
          <w:color w:val="231F20"/>
          <w:spacing w:val="1"/>
        </w:rPr>
        <w:t>总而言之，有效的学、练、赛、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"/>
        </w:rPr>
        <w:t>评一体化教学，可以紧密结合体育课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堂教学、课外体育活动、课余体育竞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赛和教学评价，助力学生获得良好发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展，增强体育教学效果。所以，体育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教师要将学、练、赛、评一体化教学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模式作为教学工具，以学生为本，确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定不同维度的教学目标，明确多样的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体育教学内容，把握日常教学时机，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应用适宜的策略开展体育课堂教学、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课外体育活动、课余体育竞赛、教学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6"/>
        </w:rPr>
        <w:t>评价，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6"/>
        </w:rPr>
        <w:t>引导学生体验多样活动，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6"/>
        </w:rPr>
        <w:t>让学、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练、赛、评一体化的教学价值真正体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现出来。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left="104"/>
        <w:spacing w:before="61" w:line="219" w:lineRule="auto"/>
        <w:rPr/>
      </w:pPr>
      <w:r>
        <w:rPr>
          <w:color w:val="231F20"/>
          <w:spacing w:val="-7"/>
        </w:rPr>
        <w:t>参考文献：</w:t>
      </w:r>
    </w:p>
    <w:p>
      <w:pPr>
        <w:pStyle w:val="BodyText"/>
        <w:ind w:left="107" w:firstLine="391"/>
        <w:spacing w:before="109" w:line="288" w:lineRule="auto"/>
        <w:rPr/>
      </w:pPr>
      <w:r>
        <w:rPr>
          <w:color w:val="231F20"/>
          <w:spacing w:val="-10"/>
        </w:rPr>
        <w:t>[1]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0"/>
        </w:rPr>
        <w:t>林艳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0"/>
        </w:rPr>
        <w:t>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0"/>
        </w:rPr>
        <w:t>基于“学、练、赛、评”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一体化课堂教学的思考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[J].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试题与研</w:t>
      </w:r>
      <w:r>
        <w:rPr>
          <w:color w:val="231F20"/>
        </w:rPr>
        <w:t xml:space="preserve">   </w:t>
      </w:r>
      <w:r>
        <w:rPr>
          <w:color w:val="231F20"/>
          <w:spacing w:val="-4"/>
        </w:rPr>
        <w:t>究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,2023(5):185-187.</w:t>
      </w:r>
    </w:p>
    <w:p>
      <w:pPr>
        <w:pStyle w:val="BodyText"/>
        <w:ind w:left="106" w:right="130" w:firstLine="391"/>
        <w:spacing w:before="110" w:line="288" w:lineRule="auto"/>
        <w:rPr/>
      </w:pPr>
      <w:r>
        <w:rPr>
          <w:color w:val="231F20"/>
          <w:spacing w:val="-27"/>
        </w:rPr>
        <w:t>[2]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7"/>
        </w:rPr>
        <w:t>李玲莉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7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7"/>
        </w:rPr>
        <w:t>小学体育“学、练、赛、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评”一体化教学策略分析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[J].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求知导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刊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,2022(26):113-115.</w:t>
      </w:r>
    </w:p>
    <w:p>
      <w:pPr>
        <w:pStyle w:val="BodyText"/>
        <w:ind w:left="39" w:firstLine="459"/>
        <w:spacing w:before="109" w:line="297" w:lineRule="auto"/>
        <w:rPr/>
      </w:pPr>
      <w:r>
        <w:rPr>
          <w:color w:val="231F20"/>
          <w:spacing w:val="-20"/>
        </w:rPr>
        <w:t>[3]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0"/>
        </w:rPr>
        <w:t>王洪亮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0"/>
        </w:rPr>
        <w:t>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0"/>
        </w:rPr>
        <w:t>基于“学、练、赛、评”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小学足球课堂教学策略——以水平二</w:t>
      </w:r>
      <w:r>
        <w:rPr>
          <w:color w:val="231F20"/>
          <w:spacing w:val="1"/>
        </w:rPr>
        <w:t xml:space="preserve">   </w:t>
      </w:r>
      <w:r>
        <w:rPr>
          <w:color w:val="231F20"/>
          <w:spacing w:val="-9"/>
        </w:rPr>
        <w:t>（三年级）足球脚背正面运球为例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9"/>
        </w:rPr>
        <w:t>[J].</w:t>
      </w:r>
      <w:r>
        <w:rPr>
          <w:color w:val="231F20"/>
          <w:spacing w:val="4"/>
        </w:rPr>
        <w:t xml:space="preserve">   </w:t>
      </w:r>
      <w:r>
        <w:rPr>
          <w:color w:val="231F20"/>
        </w:rPr>
        <w:t>校园足球</w:t>
      </w:r>
      <w:r>
        <w:rPr>
          <w:color w:val="231F20"/>
        </w:rPr>
        <w:t xml:space="preserve"> </w:t>
      </w:r>
      <w:r>
        <w:rPr>
          <w:color w:val="231F20"/>
        </w:rPr>
        <w:t>,2022(9):62-65.</w:t>
      </w:r>
    </w:p>
    <w:p>
      <w:pPr>
        <w:pStyle w:val="BodyText"/>
        <w:ind w:left="115" w:right="189" w:firstLine="382"/>
        <w:spacing w:before="110" w:line="288" w:lineRule="auto"/>
        <w:rPr/>
      </w:pPr>
      <w:r>
        <w:rPr>
          <w:color w:val="231F20"/>
          <w:spacing w:val="-11"/>
        </w:rPr>
        <w:t>[4]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1"/>
        </w:rPr>
        <w:t>徐峰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1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1"/>
        </w:rPr>
        <w:t>以弯道跑为例谈小学体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育“学练赛”的有机统一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[J].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基础教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育研究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,2022(17):67-69.</w:t>
      </w:r>
    </w:p>
    <w:p>
      <w:pPr>
        <w:pStyle w:val="BodyText"/>
        <w:ind w:left="124" w:right="115" w:firstLine="374"/>
        <w:spacing w:before="110" w:line="288" w:lineRule="auto"/>
        <w:rPr/>
      </w:pPr>
      <w:r>
        <w:rPr>
          <w:color w:val="231F20"/>
          <w:spacing w:val="-8"/>
        </w:rPr>
        <w:t>[5]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8"/>
        </w:rPr>
        <w:t>惠志东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“学、练、赛、评”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落实“教会、勤练、常赛”四策略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2"/>
        </w:rPr>
        <w:t>[J].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中国学校体育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,2022(6):50-51.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118" w:right="189" w:hanging="118"/>
        <w:spacing w:before="78" w:line="21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3"/>
        </w:rPr>
        <w:t>（作者毛梅竹</w:t>
      </w:r>
      <w:r>
        <w:rPr>
          <w:color w:val="231F20"/>
          <w:spacing w:val="-3"/>
        </w:rPr>
        <w:t>，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3"/>
        </w:rPr>
        <w:t>江苏省无锡市新洲小学教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  <w:w w:val="98"/>
        </w:rPr>
        <w:t>师</w:t>
      </w:r>
      <w:r>
        <w:rPr>
          <w:color w:val="231F20"/>
          <w:spacing w:val="-14"/>
          <w:w w:val="98"/>
        </w:rPr>
        <w:t>，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  <w:w w:val="98"/>
        </w:rPr>
        <w:t>一级教师）</w:t>
      </w:r>
    </w:p>
    <w:p>
      <w:pPr>
        <w:spacing w:line="214" w:lineRule="auto"/>
        <w:sectPr>
          <w:footerReference w:type="default" r:id="rId6"/>
          <w:pgSz w:w="12246" w:h="16498"/>
          <w:pgMar w:top="975" w:right="943" w:bottom="547" w:left="407" w:header="0" w:footer="354" w:gutter="0"/>
          <w:cols w:equalWidth="0" w:num="3">
            <w:col w:w="4013" w:space="100"/>
            <w:col w:w="3293" w:space="100"/>
            <w:col w:w="3389" w:space="0"/>
          </w:cols>
        </w:sectPr>
        <w:rPr>
          <w:rFonts w:ascii="Microsoft YaHei" w:hAnsi="Microsoft YaHei" w:eastAsia="Microsoft YaHei" w:cs="Microsoft YaHei"/>
          <w:sz w:val="18"/>
          <w:szCs w:val="18"/>
        </w:rPr>
      </w:pP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20"/>
        <w:spacing w:before="85" w:line="188" w:lineRule="exact"/>
        <w:rPr>
          <w:sz w:val="26"/>
          <w:szCs w:val="26"/>
        </w:rPr>
      </w:pPr>
      <w:r>
        <w:rPr>
          <w:sz w:val="26"/>
          <w:szCs w:val="26"/>
          <w:color w:val="231F20"/>
          <w:spacing w:val="-2"/>
          <w:position w:val="-3"/>
        </w:rPr>
        <w:t>68</w:t>
      </w:r>
    </w:p>
    <w:sectPr>
      <w:type w:val="continuous"/>
      <w:pgSz w:w="12246" w:h="16498"/>
      <w:pgMar w:top="975" w:right="943" w:bottom="547" w:left="407" w:header="0" w:footer="354" w:gutter="0"/>
      <w:cols w:equalWidth="0" w:num="1">
        <w:col w:w="1089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NSimSun" w:hAnsi="NSimSun" w:eastAsia="NSimSun" w:cs="NSimSun"/>
      <w:sz w:val="19"/>
      <w:szCs w:val="1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2023-08-29T09:12:05Z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2023-08-31T13:28:52</vt:filetime>
  </property>
</Properties>
</file>