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</w:rPr>
      </w:pPr>
    </w:p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今日来园人数23人，8</w:t>
      </w:r>
      <w:r>
        <w:rPr>
          <w:rFonts w:hint="eastAsia"/>
          <w:b w:val="0"/>
          <w:bCs w:val="0"/>
          <w:lang w:val="en-US" w:eastAsia="zh-CN"/>
        </w:rPr>
        <w:t>人</w:t>
      </w:r>
      <w:r>
        <w:rPr>
          <w:rFonts w:hint="eastAsia"/>
          <w:b w:val="0"/>
          <w:bCs w:val="0"/>
          <w:lang w:val="en-US" w:eastAsia="zh-CN"/>
        </w:rPr>
        <w:t>缺勤。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lang w:val="en-US" w:eastAsia="zh-CN"/>
        </w:rPr>
        <w:t>陈盼、李宇涵、穆永泽、郑雅姝、徐梓嘉、陈晓蕊、丁妤暄、缪欣妍、陈雨航、任伊桐、金栩萌、张砚钧、唐锦轩、杨芷若、高文浩、周扬、欧阳悦、程诺、贾清晨、蒋绍文、万灵杰、王钧逸、巢熠阳。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lang w:val="en-US" w:eastAsia="zh-CN"/>
        </w:rPr>
        <w:t>陈盼、李宇涵、穆永泽、郑雅姝、徐梓嘉、陈晓蕊、丁妤暄、缪欣妍、陈雨航、任伊桐、金栩萌、张砚钧、唐锦轩、杨芷若、高文浩、周扬、欧阳悦、程诺、贾清晨、蒋绍文、万灵杰、王钧逸、巢熠阳。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/>
          <w:b/>
          <w:bCs/>
          <w:lang w:val="en-US" w:eastAsia="zh-CN"/>
        </w:rPr>
        <w:t>陈盼、李宇涵、穆永泽、郑雅姝、徐梓嘉、陈晓蕊、丁妤暄、缪欣妍、陈雨航、任伊桐、金栩萌、张砚钧、唐锦轩、杨芷若、高文浩、周扬、欧阳悦、程诺、贾清晨、蒋绍文、万灵杰、王钧逸、巢熠阳。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3810</wp:posOffset>
                  </wp:positionV>
                  <wp:extent cx="1843405" cy="1382395"/>
                  <wp:effectExtent l="0" t="0" r="10795" b="1905"/>
                  <wp:wrapNone/>
                  <wp:docPr id="26" name="图片 26" descr="IMG_87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8709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图书区：欧阳悦、贾清晨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</wp:posOffset>
                  </wp:positionV>
                  <wp:extent cx="1843405" cy="1382395"/>
                  <wp:effectExtent l="0" t="0" r="10795" b="1905"/>
                  <wp:wrapNone/>
                  <wp:docPr id="27" name="图片 27" descr="IMG_8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87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ind w:firstLine="840" w:firstLineChars="4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美工区：程诺</w:t>
            </w:r>
            <w:bookmarkStart w:id="0" w:name="_GoBack"/>
            <w:bookmarkEnd w:id="0"/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10795</wp:posOffset>
                  </wp:positionV>
                  <wp:extent cx="1843405" cy="1382395"/>
                  <wp:effectExtent l="0" t="0" r="10795" b="1905"/>
                  <wp:wrapNone/>
                  <wp:docPr id="28" name="图片 28" descr="IMG_87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8712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</w:t>
            </w: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美工区：唐锦轩、万灵杰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5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1843405" cy="1382395"/>
                  <wp:effectExtent l="0" t="0" r="10795" b="1905"/>
                  <wp:wrapNone/>
                  <wp:docPr id="29" name="图片 29" descr="IMG_871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8713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美工区：穆永泽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</wp:posOffset>
                  </wp:positionV>
                  <wp:extent cx="1843405" cy="1382395"/>
                  <wp:effectExtent l="0" t="0" r="10795" b="1905"/>
                  <wp:wrapNone/>
                  <wp:docPr id="30" name="图片 30" descr="IMG_871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8714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万能工匠：高文浩、陈盼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12065</wp:posOffset>
                  </wp:positionV>
                  <wp:extent cx="1843405" cy="1382395"/>
                  <wp:effectExtent l="0" t="0" r="10795" b="1905"/>
                  <wp:wrapNone/>
                  <wp:docPr id="31" name="图片 31" descr="IMG_87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8715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地面建构：杨芷若、徐梓嘉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25400</wp:posOffset>
                  </wp:positionV>
                  <wp:extent cx="1843405" cy="1382395"/>
                  <wp:effectExtent l="0" t="0" r="10795" b="1905"/>
                  <wp:wrapNone/>
                  <wp:docPr id="32" name="图片 32" descr="IMG_8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87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</w:t>
            </w: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地面建构：王钧逸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1843405" cy="1382395"/>
                  <wp:effectExtent l="0" t="0" r="10795" b="1905"/>
                  <wp:wrapNone/>
                  <wp:docPr id="33" name="图片 33" descr="IMG_871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8717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b/>
                <w:bCs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桌面建构：李宇涵、陈雨航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11430</wp:posOffset>
                  </wp:positionV>
                  <wp:extent cx="1843405" cy="1382395"/>
                  <wp:effectExtent l="0" t="0" r="10795" b="1905"/>
                  <wp:wrapNone/>
                  <wp:docPr id="34" name="图片 34" descr="IMG_87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8718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美工区（</w:t>
            </w: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益智区：郑雅姝、丁妤暄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2540</wp:posOffset>
                  </wp:positionV>
                  <wp:extent cx="1843405" cy="1382395"/>
                  <wp:effectExtent l="0" t="0" r="10795" b="1905"/>
                  <wp:wrapNone/>
                  <wp:docPr id="35" name="图片 35" descr="IMG_8719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8719(2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益智区：巢熠阳、张砚钧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10795</wp:posOffset>
                  </wp:positionV>
                  <wp:extent cx="1843405" cy="1382395"/>
                  <wp:effectExtent l="0" t="0" r="10795" b="1905"/>
                  <wp:wrapNone/>
                  <wp:docPr id="36" name="图片 36" descr="IMG_8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87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79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79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益智区：蒋绍文、缪欣妍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1843405" cy="1382395"/>
                  <wp:effectExtent l="0" t="0" r="10795" b="1905"/>
                  <wp:wrapNone/>
                  <wp:docPr id="37" name="图片 37" descr="IMG_872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8721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420" w:firstLineChars="2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生活区：周扬、任伊桐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21590</wp:posOffset>
                  </wp:positionV>
                  <wp:extent cx="1843405" cy="1382395"/>
                  <wp:effectExtent l="0" t="0" r="10795" b="1905"/>
                  <wp:wrapNone/>
                  <wp:docPr id="38" name="图片 38" descr="IMG_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87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自然材料：金栩萌、陈晓蕊</w:t>
            </w:r>
          </w:p>
        </w:tc>
        <w:tc>
          <w:tcPr>
            <w:tcW w:w="3171" w:type="dxa"/>
          </w:tcPr>
          <w:p>
            <w:pPr>
              <w:tabs>
                <w:tab w:val="left" w:pos="679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</w:tc>
        <w:tc>
          <w:tcPr>
            <w:tcW w:w="3172" w:type="dxa"/>
          </w:tcPr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今天的早点是牛奶、核桃仁、香脆腰果饼、猴菇饼干和旺旺雪饼。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lang w:val="en-US" w:eastAsia="zh-CN"/>
        </w:rPr>
        <w:t>陈盼、李宇涵、穆永泽、郑雅姝、徐梓嘉、陈晓蕊、丁妤暄、缪欣妍、陈雨航、任伊桐、金栩萌、张砚钧、唐锦轩、杨芷若、高文浩、周扬、欧阳悦、程诺、贾清晨、蒋绍文、万灵杰、王钧逸、巢熠阳。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《综合：各种各样的鱼</w:t>
      </w:r>
      <w:r>
        <w:rPr>
          <w:rFonts w:hint="eastAsia"/>
          <w:lang w:eastAsia="zh-CN"/>
        </w:rPr>
        <w:t>》</w:t>
      </w:r>
    </w:p>
    <w:p>
      <w:pPr>
        <w:spacing w:line="360" w:lineRule="exact"/>
        <w:ind w:firstLine="42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偏向于科学的综合活动。水里面生活着各种各样的鱼，有的大，有的小，有的圆，有的扁，有的细长，有的有刺，有的会变色，有的有花纹，甚至连游泳的方式都不一样，鱼的这些不同特点很能吸引幼儿的目光及谈论的兴趣。虽然鱼的种类繁多，但是它们也有共同的特征：生活在水里，会游泳，有鳍，用腮呼吸等。本节活动通过说一说、看一看等方式让幼儿知道鱼的种类非常丰富，并且了解鱼的基本特征，萌发幼儿喜欢鱼的情感。</w:t>
      </w:r>
    </w:p>
    <w:p>
      <w:pPr>
        <w:rPr>
          <w:rFonts w:hint="eastAsia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9" w:hRule="atLeast"/>
        </w:trPr>
        <w:tc>
          <w:tcPr>
            <w:tcW w:w="3171" w:type="dxa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102870</wp:posOffset>
                  </wp:positionV>
                  <wp:extent cx="1843405" cy="1382395"/>
                  <wp:effectExtent l="0" t="0" r="10795" b="1905"/>
                  <wp:wrapNone/>
                  <wp:docPr id="39" name="图片 39" descr="IMG_872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8724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3171" w:type="dxa"/>
          </w:tcPr>
          <w:p>
            <w:pPr>
              <w:tabs>
                <w:tab w:val="left" w:pos="679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90170</wp:posOffset>
                  </wp:positionV>
                  <wp:extent cx="1843405" cy="1382395"/>
                  <wp:effectExtent l="0" t="0" r="10795" b="1905"/>
                  <wp:wrapNone/>
                  <wp:docPr id="40" name="图片 40" descr="IMG_872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8728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bidi w:val="0"/>
              <w:ind w:firstLine="1050" w:firstLineChars="5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92710</wp:posOffset>
                  </wp:positionV>
                  <wp:extent cx="1843405" cy="1382395"/>
                  <wp:effectExtent l="0" t="0" r="10795" b="1905"/>
                  <wp:wrapNone/>
                  <wp:docPr id="41" name="图片 41" descr="IMG_8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87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其中</w:t>
      </w:r>
      <w:r>
        <w:rPr>
          <w:sz w:val="21"/>
          <w:szCs w:val="21"/>
        </w:rPr>
        <w:t>喜欢鱼，能大胆地向同伴介绍自己所知道的有关鱼的信息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幼儿有：</w:t>
      </w:r>
      <w:r>
        <w:rPr>
          <w:rFonts w:hint="eastAsia"/>
          <w:b/>
          <w:bCs/>
          <w:lang w:val="en-US" w:eastAsia="zh-CN"/>
        </w:rPr>
        <w:t>陈盼、李宇涵、丁妤暄、缪欣妍、陈雨航、张砚钧、唐锦轩、杨芷若、高文浩、周扬、欧阳悦、蒋绍文。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今天的午餐是红豆饭、土豆牛肉、肉沫炖白菜和鸡毛菜菌菇汤。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餐后自主送碗勺后自主拿取苹果，苹果吃完洗手漱口擦嘴巴做好餐后卫生管理。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lang w:val="en-US" w:eastAsia="zh-CN"/>
        </w:rPr>
        <w:t>陈盼、李宇涵、穆永泽、郑雅姝、徐梓嘉、陈晓蕊、丁妤暄、缪欣妍、陈雨航、任伊桐、金栩萌、张砚钧、唐锦轩、杨芷若、高文浩、周扬、欧阳悦、程诺、贾清晨、蒋绍文、万灵杰、王钧逸、巢熠阳。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今天23位幼儿听完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陈盼、李宇涵、穆永泽、郑雅姝、徐梓嘉、陈晓蕊、丁妤暄、缪欣妍、陈雨航、任伊桐、金栩萌、张砚钧、唐锦轩、杨芷若、高文浩、周扬、欧阳悦、程诺、贾清晨、蒋绍文、万灵杰、王钧逸、巢熠阳。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陈陈盼、李宇涵、穆永泽、郑雅姝、徐梓嘉、陈晓蕊、丁妤暄、缪欣妍、陈雨航、任伊桐、金栩萌、张砚钧、唐锦轩、杨芷若、高文浩、周扬、欧阳悦、程诺、贾清晨、蒋绍文、万灵杰、王钧逸、巢熠阳。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autoSpaceDN w:val="0"/>
        <w:spacing w:line="300" w:lineRule="exact"/>
        <w:ind w:firstLine="42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1.请大家关注宝贝们水杯内水的温度，以免幼儿烫伤！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AAD6492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95642F"/>
    <w:rsid w:val="13DA3F54"/>
    <w:rsid w:val="14793BB4"/>
    <w:rsid w:val="151F71CF"/>
    <w:rsid w:val="15A16688"/>
    <w:rsid w:val="15CA4090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9926FE"/>
    <w:rsid w:val="19E00512"/>
    <w:rsid w:val="1A864B48"/>
    <w:rsid w:val="1A943A90"/>
    <w:rsid w:val="1A9655C6"/>
    <w:rsid w:val="1AE22E7E"/>
    <w:rsid w:val="1B071FB4"/>
    <w:rsid w:val="1C0E73D8"/>
    <w:rsid w:val="1CF3790F"/>
    <w:rsid w:val="1D127AC1"/>
    <w:rsid w:val="1D7950D3"/>
    <w:rsid w:val="1D933C6F"/>
    <w:rsid w:val="1EAE2F98"/>
    <w:rsid w:val="1F3970B3"/>
    <w:rsid w:val="1F942258"/>
    <w:rsid w:val="1FC22BC6"/>
    <w:rsid w:val="206756E5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D62695"/>
    <w:rsid w:val="2855352A"/>
    <w:rsid w:val="28657B5C"/>
    <w:rsid w:val="28D041D6"/>
    <w:rsid w:val="28D177B8"/>
    <w:rsid w:val="29867D5D"/>
    <w:rsid w:val="299A3B1D"/>
    <w:rsid w:val="2A9E7B6E"/>
    <w:rsid w:val="2ADA7831"/>
    <w:rsid w:val="2ADB6BCF"/>
    <w:rsid w:val="2B975E51"/>
    <w:rsid w:val="2BB351B8"/>
    <w:rsid w:val="2BDF44FF"/>
    <w:rsid w:val="2C2D6A45"/>
    <w:rsid w:val="2CA14F45"/>
    <w:rsid w:val="2DA00F81"/>
    <w:rsid w:val="2E923E1C"/>
    <w:rsid w:val="2E9700C4"/>
    <w:rsid w:val="2EAA4CBD"/>
    <w:rsid w:val="2EAF1B27"/>
    <w:rsid w:val="300F0E69"/>
    <w:rsid w:val="302220E0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831611"/>
    <w:rsid w:val="33845E6E"/>
    <w:rsid w:val="34525D21"/>
    <w:rsid w:val="34D01CCF"/>
    <w:rsid w:val="34E03C50"/>
    <w:rsid w:val="353E0FDB"/>
    <w:rsid w:val="357C7691"/>
    <w:rsid w:val="35D025B1"/>
    <w:rsid w:val="36F5134F"/>
    <w:rsid w:val="37446F7C"/>
    <w:rsid w:val="38033F5B"/>
    <w:rsid w:val="38575C03"/>
    <w:rsid w:val="38C6671F"/>
    <w:rsid w:val="38C6755E"/>
    <w:rsid w:val="38E27663"/>
    <w:rsid w:val="391C68C7"/>
    <w:rsid w:val="39651BD2"/>
    <w:rsid w:val="39681787"/>
    <w:rsid w:val="3A395A4D"/>
    <w:rsid w:val="3A406B22"/>
    <w:rsid w:val="3A486329"/>
    <w:rsid w:val="3B4D0DE4"/>
    <w:rsid w:val="3B876E30"/>
    <w:rsid w:val="3BEE071B"/>
    <w:rsid w:val="3BF715C7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392796C"/>
    <w:rsid w:val="44DA573E"/>
    <w:rsid w:val="45530F50"/>
    <w:rsid w:val="455573DD"/>
    <w:rsid w:val="461C6980"/>
    <w:rsid w:val="46292232"/>
    <w:rsid w:val="48641B19"/>
    <w:rsid w:val="48716881"/>
    <w:rsid w:val="494055B9"/>
    <w:rsid w:val="49F31064"/>
    <w:rsid w:val="4A094C4B"/>
    <w:rsid w:val="4A467B86"/>
    <w:rsid w:val="4A832307"/>
    <w:rsid w:val="4B257D58"/>
    <w:rsid w:val="4BE64593"/>
    <w:rsid w:val="4C150357"/>
    <w:rsid w:val="4CA979CA"/>
    <w:rsid w:val="4CF856D5"/>
    <w:rsid w:val="4D170D5B"/>
    <w:rsid w:val="4D4C46EA"/>
    <w:rsid w:val="4D507298"/>
    <w:rsid w:val="4D5F057C"/>
    <w:rsid w:val="4DF55A83"/>
    <w:rsid w:val="4E301A0C"/>
    <w:rsid w:val="4F7731EE"/>
    <w:rsid w:val="4FC63902"/>
    <w:rsid w:val="505A59FB"/>
    <w:rsid w:val="50650120"/>
    <w:rsid w:val="50906BC6"/>
    <w:rsid w:val="50A07D3F"/>
    <w:rsid w:val="51391ED1"/>
    <w:rsid w:val="5169505E"/>
    <w:rsid w:val="51814FBF"/>
    <w:rsid w:val="522D1017"/>
    <w:rsid w:val="525D21D2"/>
    <w:rsid w:val="527F3A83"/>
    <w:rsid w:val="52BF782C"/>
    <w:rsid w:val="54024728"/>
    <w:rsid w:val="54193B59"/>
    <w:rsid w:val="549F3016"/>
    <w:rsid w:val="54B50A01"/>
    <w:rsid w:val="54B87341"/>
    <w:rsid w:val="56D47A70"/>
    <w:rsid w:val="572554B6"/>
    <w:rsid w:val="583B6050"/>
    <w:rsid w:val="58CB64F4"/>
    <w:rsid w:val="58E4732F"/>
    <w:rsid w:val="590B5B1F"/>
    <w:rsid w:val="5911172D"/>
    <w:rsid w:val="59520DA3"/>
    <w:rsid w:val="5ADE7D76"/>
    <w:rsid w:val="5BF86EBB"/>
    <w:rsid w:val="5C771A31"/>
    <w:rsid w:val="5C8644A9"/>
    <w:rsid w:val="5CA34E8C"/>
    <w:rsid w:val="5DCA6AC9"/>
    <w:rsid w:val="5DE37831"/>
    <w:rsid w:val="5F232D5B"/>
    <w:rsid w:val="5F60637E"/>
    <w:rsid w:val="60092EF5"/>
    <w:rsid w:val="609A62E4"/>
    <w:rsid w:val="613C644F"/>
    <w:rsid w:val="62FF13F0"/>
    <w:rsid w:val="63042E61"/>
    <w:rsid w:val="66343EFE"/>
    <w:rsid w:val="66CD3B6B"/>
    <w:rsid w:val="671314D9"/>
    <w:rsid w:val="67DB3BAA"/>
    <w:rsid w:val="685E52C7"/>
    <w:rsid w:val="68C40473"/>
    <w:rsid w:val="68E81B52"/>
    <w:rsid w:val="69133629"/>
    <w:rsid w:val="69EC72A7"/>
    <w:rsid w:val="6A817BAD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E3A7667"/>
    <w:rsid w:val="6E690873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1530FA"/>
    <w:rsid w:val="73511C37"/>
    <w:rsid w:val="73B15D35"/>
    <w:rsid w:val="74196D88"/>
    <w:rsid w:val="75C47BBE"/>
    <w:rsid w:val="76B81ECE"/>
    <w:rsid w:val="76C77561"/>
    <w:rsid w:val="76D55E9D"/>
    <w:rsid w:val="76E27EAF"/>
    <w:rsid w:val="76E63CC5"/>
    <w:rsid w:val="773F0B3F"/>
    <w:rsid w:val="77E450EB"/>
    <w:rsid w:val="78852DE9"/>
    <w:rsid w:val="788B7F24"/>
    <w:rsid w:val="78A54A66"/>
    <w:rsid w:val="791F1C86"/>
    <w:rsid w:val="792F355C"/>
    <w:rsid w:val="79427872"/>
    <w:rsid w:val="79AF1A3C"/>
    <w:rsid w:val="79D01D01"/>
    <w:rsid w:val="7B706FEE"/>
    <w:rsid w:val="7C234D8F"/>
    <w:rsid w:val="7C5929AD"/>
    <w:rsid w:val="7D074166"/>
    <w:rsid w:val="7D792BE7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autoRedefine/>
    <w:qFormat/>
    <w:uiPriority w:val="20"/>
  </w:style>
  <w:style w:type="character" w:styleId="11">
    <w:name w:val="Hyperlink"/>
    <w:basedOn w:val="9"/>
    <w:autoRedefine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autoRedefine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4"/>
    <w:autoRedefine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9"/>
    <w:link w:val="3"/>
    <w:autoRedefine/>
    <w:qFormat/>
    <w:uiPriority w:val="0"/>
    <w:rPr>
      <w:kern w:val="2"/>
      <w:sz w:val="18"/>
      <w:szCs w:val="18"/>
    </w:rPr>
  </w:style>
  <w:style w:type="character" w:customStyle="1" w:styleId="1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2055</Words>
  <Characters>2062</Characters>
  <Lines>10</Lines>
  <Paragraphs>2</Paragraphs>
  <TotalTime>13</TotalTime>
  <ScaleCrop>false</ScaleCrop>
  <LinksUpToDate>false</LinksUpToDate>
  <CharactersWithSpaces>2062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2021-08-31T10:02:00Z</cp:lastPrinted>
  <dcterms:modified xsi:type="dcterms:W3CDTF">2023-12-25T16:52:51Z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DD595FE5B1D946238FA49542592F6D2D_13</vt:lpwstr>
  </property>
</Properties>
</file>