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可以为大树治病，有的能为盲人带路，有的能为人们带来欢乐……它们千奇百怪，令幼儿着迷。幼儿喜欢动物，愿意与动物交朋友，但他们发现动物们面临着许多困境：有25人发现动物的家园被破坏，有12人发现动物们被人们滥捕滥杀，有10人发现部分动物已经灭绝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本周在继续了解动物的同时，引导幼儿了解和保护动物的方法，进一步树立关爱生命、保护环境的意识和情感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区域材料：阅读区增加与鸟类动物有关的图书，供幼儿自主阅读；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《马赛克拼图》《动物找家》《我爱吃什么》等。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绘本阅读《动物的家》《大头鱼的圣诞烦恼》《很小很小的小熊》等。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自由拼搭《动物园》《乌龟》等。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绘画《小狗》手工《瓶盖昆虫》、泥工《动物园》等。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动物观察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王皓玉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徐梦嘉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的同伴交往情况。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1.语言：企鹅寄冰    2.科学：不会飞的鸟    3.社会：不要伤害鸟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4.美术：啄木鸟      5.音乐：朋友越多越快乐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影子、小乌龟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0D5B3B"/>
    <w:rsid w:val="00A94E1D"/>
    <w:rsid w:val="047045C3"/>
    <w:rsid w:val="075B7CDE"/>
    <w:rsid w:val="09684E9D"/>
    <w:rsid w:val="0A78133E"/>
    <w:rsid w:val="0EB43F87"/>
    <w:rsid w:val="13450BEF"/>
    <w:rsid w:val="1E43422D"/>
    <w:rsid w:val="1F701696"/>
    <w:rsid w:val="281D1275"/>
    <w:rsid w:val="2C8C6727"/>
    <w:rsid w:val="30526494"/>
    <w:rsid w:val="30D218D7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2023-12-24T23:35:42Z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C68003B148A6A41527B903658874AB1A_43</vt:lpwstr>
  </property>
</Properties>
</file>