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9"/>
          <w:b/>
          <w:sz w:val="72"/>
          <w:szCs w:val="72"/>
        </w:rPr>
      </w:pPr>
      <w:r>
        <w:rPr>
          <w:rStyle w:val="9"/>
          <w:b/>
          <w:sz w:val="72"/>
          <w:szCs w:val="72"/>
        </w:rPr>
        <w:t>幼儿第</w:t>
      </w:r>
      <w:r>
        <w:rPr>
          <w:rStyle w:val="9"/>
          <w:rFonts w:hint="eastAsia"/>
          <w:b/>
          <w:sz w:val="72"/>
          <w:szCs w:val="72"/>
        </w:rPr>
        <w:t>十</w:t>
      </w:r>
      <w:r>
        <w:rPr>
          <w:rStyle w:val="9"/>
          <w:rFonts w:hint="eastAsia"/>
          <w:b/>
          <w:sz w:val="72"/>
          <w:szCs w:val="72"/>
          <w:lang w:eastAsia="zh-CN"/>
        </w:rPr>
        <w:t>六</w:t>
      </w:r>
      <w:r>
        <w:rPr>
          <w:rStyle w:val="9"/>
          <w:b/>
          <w:sz w:val="72"/>
          <w:szCs w:val="72"/>
        </w:rPr>
        <w:t>周食谱</w:t>
      </w:r>
    </w:p>
    <w:p>
      <w:pPr>
        <w:jc w:val="center"/>
        <w:rPr>
          <w:rStyle w:val="9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（2023.12.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18</w:t>
      </w:r>
      <w:r>
        <w:rPr>
          <w:rFonts w:hint="eastAsia" w:ascii="楷体" w:hAnsi="楷体" w:eastAsia="楷体" w:cs="楷体"/>
          <w:sz w:val="44"/>
          <w:szCs w:val="44"/>
        </w:rPr>
        <w:t>——2023.12.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22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5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名称</w:t>
            </w:r>
          </w:p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奶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旺旺仙贝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奥利奥原味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达能王子夹心饼干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奶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腰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康元饼干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南瓜小方饼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熊字饼干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旺旺小馒头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玉米棒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趣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徐福记小丸煎饼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曲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康元饼干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熊字饼干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蒸南瓜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贝贝南瓜饭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青椒豆腐干炒茭白丝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肉沫蒸蛋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美味罗宋汤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清蒸鸦片鱼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上汤娃娃菜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西湖牛肉羹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扬州炒饭（玉米、鸡蛋、胡萝卜、香肠、牛肉、）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白萝卜排骨汤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血糯米饭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大栗烧鸡翅胡平菇大蒜炒鸡蛋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菠菜猪肝汤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葡萄干蒸饭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素鸡黑猪肉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松仁玉米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荠菜粉丝汤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青菜面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法式牛角面包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赤豆元宵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芋艿红薯汤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香葱花卷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水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青提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蜜柚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椰奶西米桔子羹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樱桃番茄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甜橙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桂圆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芭蕉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金桔雪梨水 </w:t>
            </w:r>
          </w:p>
        </w:tc>
      </w:tr>
    </w:tbl>
    <w:p>
      <w:pPr>
        <w:ind w:right="880"/>
        <w:jc w:val="right"/>
        <w:rPr>
          <w:rStyle w:val="9"/>
          <w:b/>
          <w:sz w:val="32"/>
          <w:szCs w:val="32"/>
        </w:rPr>
      </w:pPr>
      <w:r>
        <w:rPr>
          <w:rStyle w:val="9"/>
          <w:sz w:val="44"/>
          <w:szCs w:val="44"/>
        </w:rPr>
        <w:t xml:space="preserve">      </w:t>
      </w:r>
      <w:r>
        <w:rPr>
          <w:rStyle w:val="9"/>
          <w:b/>
          <w:sz w:val="32"/>
          <w:szCs w:val="32"/>
        </w:rPr>
        <w:t>常州市新北区新桥街道中心幼儿园</w:t>
      </w: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sectPr>
      <w:headerReference r:id="rId3" w:type="default"/>
      <w:pgSz w:w="16838" w:h="11906" w:orient="landscape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283831"/>
    <w:rsid w:val="00283831"/>
    <w:rsid w:val="00284CF0"/>
    <w:rsid w:val="005026C1"/>
    <w:rsid w:val="008E12A8"/>
    <w:rsid w:val="00BC1B64"/>
    <w:rsid w:val="01C20BC1"/>
    <w:rsid w:val="01E46D89"/>
    <w:rsid w:val="07357139"/>
    <w:rsid w:val="08425ABD"/>
    <w:rsid w:val="0A7B04A7"/>
    <w:rsid w:val="0AC20E9B"/>
    <w:rsid w:val="0C0024E4"/>
    <w:rsid w:val="0DD0089A"/>
    <w:rsid w:val="0F4672D5"/>
    <w:rsid w:val="0FBE13D9"/>
    <w:rsid w:val="0FC541FF"/>
    <w:rsid w:val="1A1678A4"/>
    <w:rsid w:val="1B3E2A41"/>
    <w:rsid w:val="1B527002"/>
    <w:rsid w:val="1BF754B3"/>
    <w:rsid w:val="1C640D9B"/>
    <w:rsid w:val="1E586EE6"/>
    <w:rsid w:val="227930C6"/>
    <w:rsid w:val="231E315B"/>
    <w:rsid w:val="24DC16EA"/>
    <w:rsid w:val="251A0B90"/>
    <w:rsid w:val="2580318E"/>
    <w:rsid w:val="25BE1A5E"/>
    <w:rsid w:val="25E10073"/>
    <w:rsid w:val="2ACB0237"/>
    <w:rsid w:val="2AE3103E"/>
    <w:rsid w:val="2E84326B"/>
    <w:rsid w:val="2EA9328F"/>
    <w:rsid w:val="2F61560E"/>
    <w:rsid w:val="310B3A83"/>
    <w:rsid w:val="31576CC8"/>
    <w:rsid w:val="329F4483"/>
    <w:rsid w:val="36CC7A24"/>
    <w:rsid w:val="37D063E7"/>
    <w:rsid w:val="39784218"/>
    <w:rsid w:val="39875C71"/>
    <w:rsid w:val="3DE74536"/>
    <w:rsid w:val="3DF00289"/>
    <w:rsid w:val="3EEF6792"/>
    <w:rsid w:val="419B675D"/>
    <w:rsid w:val="445B0426"/>
    <w:rsid w:val="466C2BBC"/>
    <w:rsid w:val="46A45A35"/>
    <w:rsid w:val="46B61944"/>
    <w:rsid w:val="4AD625B4"/>
    <w:rsid w:val="4C9170DB"/>
    <w:rsid w:val="4CC528E0"/>
    <w:rsid w:val="521F6F37"/>
    <w:rsid w:val="537F0DB5"/>
    <w:rsid w:val="570E025F"/>
    <w:rsid w:val="57D936E4"/>
    <w:rsid w:val="58ED7447"/>
    <w:rsid w:val="592B7F6F"/>
    <w:rsid w:val="59402B98"/>
    <w:rsid w:val="5B411A63"/>
    <w:rsid w:val="5C422C85"/>
    <w:rsid w:val="5CD1707F"/>
    <w:rsid w:val="5EB804F7"/>
    <w:rsid w:val="62614A02"/>
    <w:rsid w:val="63C367B7"/>
    <w:rsid w:val="64E07C67"/>
    <w:rsid w:val="67DA4F65"/>
    <w:rsid w:val="6A175539"/>
    <w:rsid w:val="6E524C9F"/>
    <w:rsid w:val="720A29C0"/>
    <w:rsid w:val="72A9042B"/>
    <w:rsid w:val="73A82490"/>
    <w:rsid w:val="73B274A0"/>
    <w:rsid w:val="73C13552"/>
    <w:rsid w:val="77A235B2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semiHidden/>
    <w:qFormat/>
    <w:uiPriority w:val="0"/>
    <w:rPr>
      <w:sz w:val="18"/>
      <w:szCs w:val="18"/>
    </w:rPr>
  </w:style>
  <w:style w:type="table" w:customStyle="1" w:styleId="12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2023-12-15T07:24:56Z</cp:lastPrinted>
  <dcterms:modified xsi:type="dcterms:W3CDTF">2023-12-15T07:25:37Z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AD0BE0BB6D8E4465999440FAE32B4703_13</vt:lpwstr>
  </property>
</Properties>
</file>