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68" w:firstLineChars="1100"/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color w:val="333333"/>
          <w:spacing w:val="8"/>
          <w:sz w:val="28"/>
          <w:szCs w:val="28"/>
        </w:rPr>
        <w:t>升旗仪式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</w:rPr>
        <w:t>2023.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  <w:lang w:val="en-US" w:eastAsia="zh-CN"/>
        </w:rPr>
        <w:t>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尊敬的老师，亲爱的同学们：大家上午好！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升旗仪式现在开始！出旗！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升国旗，唱国歌，行注目礼!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礼毕！</w:t>
      </w:r>
    </w:p>
    <w:p>
      <w:pPr>
        <w:spacing w:line="400" w:lineRule="exact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本次升旗仪式有九（1）承办。这是一个由38位同学组成的团结友爱的大家庭，他们以年华为笔，以汗水为墨。在一张又一张的白纸上挥洒出红橙黄绿蓝靛紫。本次的发言人是李奕然，她作为值日班长兼语文课代表，认真负责、乐于助人、关心集体，是老师的好帮手，同学们的好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大家掌声欢迎！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附发言稿：</w:t>
      </w:r>
    </w:p>
    <w:p>
      <w:pPr>
        <w:jc w:val="both"/>
        <w:rPr>
          <w:rFonts w:hint="default" w:eastAsia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30"/>
          <w:szCs w:val="30"/>
          <w:lang w:val="en-US" w:eastAsia="zh-CN"/>
        </w:rPr>
        <w:t>感知风俗，情暖冬至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大家早上好！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今天我很荣幸代表九（1）做国旗下讲话。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春雨惊春清谷天，夏满芒夏暑相连，秋处露秋寒霜降，冬雪雪冬小大寒。24 节气的歌谣伴随着我们度过一年又一年。转瞬间，冬至已悄然而至。它的到来，意味着我们马上告辞暖和的 202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年，迎来崭新的202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年。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“冬至”大如年，是我国廿四节气之一，俗称”冬节”,在这一天，由于太阳刚好直射在南回归线，使得生活在北半球的我们感觉到白天最短。依据以前的传统，人们在冬至这一天，会画梅花一枝，素墨勾出九九八十一朵花。每天用红笔或黑笔涂染一朵花瓣，花瓣涂尽了，九九八十一朵花出来了，春天也就到了，所以称为”九九消寒图” ;也有的是横十画、竖十画，制成一个九九八十一格的方块图表。每天涂抹一格、九尽格满，称为”九九消寒表”。最文静当属”九九消寒迎春联” ,每联九字，每字九画，每天在上下联各填一笔，如上联写有“春泉垂春柳春染春美”；下联对以“秋院挂秋柿秋送秋香”，真是绝妙佳联！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冬至，也是中国人的一个传统节日。据说，在冬至只要吃了饺子，无论天气再冷，耳朵也不会冻下来。说到吃饺子，还有一个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传说呢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。东汉时候，南阳有个名医，叫张仲景，他医术很高，不管什么疑难病症能手到病除，人们赞扬他是妙手回春的医圣。有一年冬天，张仲景在路上观察很多穷人，穿的破破烂烂，脸上生了冻疮，耳朵都冻烂，张仲景看到后心里特别难受；回到家，他把一些治疗冻疮的药材放到锅里煮，煮好把它们放进面皮里，煮好就分给那些穷人，大家吃了饺子后，脸上的冻疮都好了，耳朵也好了，身上也温和了。张仲景的爱心是严冬中的一缕暖和的阳光，爱心更是每个人心中的光明！
202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年，在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老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师的教育下，我们健壮成长；在同学的陪伴下，我们欢乐成长；在爸爸妈妈的爱惜下，我们安康成长；我们在不断地汲取阳光雨露，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丰富我们的学习生活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冬至已至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，回家后，和家人一起画一张“九九消寒图”,做一张”九九消寒表”吧，等把图画完，表填完，百花盛开的春天就会呈现在眼前了，最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后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预祝大家迎来更美妙的 202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年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eastAsia="zh-CN"/>
        </w:rPr>
        <w:t>。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感谢九1班的同学祝福！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中国的节气文化蕴含着尊重自然、爱护自然、效法自然、利用自然的天人合一思想，是中国传统文化的精髓。今天我们举行“节气”主题升旗仪式，就是想引导同学们了解传统文化，追寻民族文化根源，在传承中融入创新，真正地保护传统文化。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本次升旗仪式到此结束，谢谢大家。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请各班有序退场。</w:t>
      </w:r>
    </w:p>
    <w:p>
      <w:pPr>
        <w:spacing w:line="400" w:lineRule="exact"/>
        <w:ind w:firstLine="482" w:firstLineChars="200"/>
        <w:rPr>
          <w:rFonts w:hint="default" w:ascii="宋体" w:hAnsi="宋体" w:eastAsia="宋体" w:cs="宋体"/>
          <w:b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2" w:firstLineChars="200"/>
        <w:rPr>
          <w:rFonts w:hint="default" w:ascii="宋体" w:hAnsi="宋体" w:eastAsia="宋体" w:cs="宋体"/>
          <w:b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2" w:firstLineChars="200"/>
        <w:rPr>
          <w:rFonts w:hint="default" w:ascii="宋体" w:hAnsi="宋体" w:eastAsia="宋体" w:cs="宋体"/>
          <w:b/>
          <w:bCs/>
          <w:color w:val="000000"/>
          <w:sz w:val="24"/>
          <w:lang w:val="en-US" w:eastAsia="zh-CN"/>
        </w:rPr>
      </w:pPr>
    </w:p>
    <w:p>
      <w:pPr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000000"/>
          <w:sz w:val="24"/>
          <w:lang w:val="en-US" w:eastAsia="zh-CN"/>
        </w:rPr>
      </w:pPr>
    </w:p>
    <w:p>
      <w:pPr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000000"/>
          <w:sz w:val="24"/>
          <w:lang w:val="en-US" w:eastAsia="zh-CN"/>
        </w:rPr>
      </w:pPr>
    </w:p>
    <w:p>
      <w:pPr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000000"/>
          <w:sz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000000"/>
          <w:sz w:val="24"/>
          <w:lang w:val="en-US" w:eastAsia="zh-CN"/>
        </w:rPr>
      </w:pPr>
    </w:p>
    <w:p>
      <w:pPr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000000"/>
          <w:sz w:val="24"/>
          <w:lang w:val="en-US" w:eastAsia="zh-CN"/>
        </w:rPr>
      </w:pPr>
    </w:p>
    <w:p>
      <w:pPr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YmM1ZmVlMWE4YzFlMDJjOGMxODFkNTExOGExYTAifQ=="/>
  </w:docVars>
  <w:rsids>
    <w:rsidRoot w:val="00000000"/>
    <w:rsid w:val="16DD227D"/>
    <w:rsid w:val="1CA01B7C"/>
    <w:rsid w:val="1F482C9C"/>
    <w:rsid w:val="22CB4165"/>
    <w:rsid w:val="23800BA8"/>
    <w:rsid w:val="24732FB7"/>
    <w:rsid w:val="260C709E"/>
    <w:rsid w:val="2AB32222"/>
    <w:rsid w:val="357A14EE"/>
    <w:rsid w:val="3C2217D2"/>
    <w:rsid w:val="3C7B7516"/>
    <w:rsid w:val="48D66C42"/>
    <w:rsid w:val="4ADD7DE7"/>
    <w:rsid w:val="4C704C96"/>
    <w:rsid w:val="54B613D6"/>
    <w:rsid w:val="55541485"/>
    <w:rsid w:val="56632B03"/>
    <w:rsid w:val="66901CE8"/>
    <w:rsid w:val="7C544341"/>
    <w:rsid w:val="7E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2023-10-01T09:58:00Z</dcterms:created>
  <dc:creator>HUAWEI</dc:creator>
  <cp:lastModifiedBy>小多多</cp:lastModifiedBy>
  <cp:lastPrinted>2023-10-08T10:10:00Z</cp:lastPrinted>
  <dcterms:modified xsi:type="dcterms:W3CDTF">2023-12-25T03:22:05Z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DCC76EE3BEB944688A47647E3DCB42DC_13</vt:lpwstr>
  </property>
</Properties>
</file>