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5E" w:rsidRPr="00632A0C" w:rsidRDefault="006101E2" w:rsidP="00303F14">
      <w:pPr>
        <w:jc w:val="center"/>
        <w:rPr>
          <w:rFonts w:ascii="黑体" w:eastAsia="黑体" w:hAnsi="黑体" w:hint="eastAsia"/>
          <w:sz w:val="44"/>
          <w:szCs w:val="44"/>
        </w:rPr>
      </w:pPr>
      <w:r w:rsidRPr="00632A0C">
        <w:rPr>
          <w:rFonts w:ascii="黑体" w:eastAsia="黑体" w:hAnsi="黑体"/>
          <w:sz w:val="44"/>
          <w:szCs w:val="44"/>
        </w:rPr>
        <w:t>师者如光</w:t>
      </w:r>
      <w:r w:rsidRPr="00632A0C">
        <w:rPr>
          <w:rFonts w:ascii="黑体" w:eastAsia="黑体" w:hAnsi="黑体" w:hint="eastAsia"/>
          <w:sz w:val="44"/>
          <w:szCs w:val="44"/>
        </w:rPr>
        <w:t>，</w:t>
      </w:r>
      <w:r w:rsidRPr="00632A0C">
        <w:rPr>
          <w:rFonts w:ascii="黑体" w:eastAsia="黑体" w:hAnsi="黑体"/>
          <w:sz w:val="44"/>
          <w:szCs w:val="44"/>
        </w:rPr>
        <w:t>微以致远</w:t>
      </w:r>
    </w:p>
    <w:p w:rsidR="00632A0C" w:rsidRPr="00632A0C" w:rsidRDefault="00632A0C" w:rsidP="00632A0C">
      <w:pPr>
        <w:spacing w:line="360" w:lineRule="auto"/>
        <w:jc w:val="center"/>
        <w:rPr>
          <w:rFonts w:ascii="宋体" w:eastAsia="宋体" w:hAnsi="宋体" w:hint="eastAsia"/>
          <w:sz w:val="28"/>
          <w:szCs w:val="28"/>
        </w:rPr>
      </w:pPr>
      <w:r w:rsidRPr="00632A0C">
        <w:rPr>
          <w:rFonts w:ascii="宋体" w:eastAsia="宋体" w:hAnsi="宋体" w:hint="eastAsia"/>
          <w:sz w:val="28"/>
          <w:szCs w:val="28"/>
        </w:rPr>
        <w:t>常州市</w:t>
      </w:r>
      <w:proofErr w:type="gramStart"/>
      <w:r w:rsidRPr="00632A0C">
        <w:rPr>
          <w:rFonts w:ascii="宋体" w:eastAsia="宋体" w:hAnsi="宋体" w:hint="eastAsia"/>
          <w:sz w:val="28"/>
          <w:szCs w:val="28"/>
        </w:rPr>
        <w:t>武进区礼河实验</w:t>
      </w:r>
      <w:proofErr w:type="gramEnd"/>
      <w:r w:rsidRPr="00632A0C">
        <w:rPr>
          <w:rFonts w:ascii="宋体" w:eastAsia="宋体" w:hAnsi="宋体" w:hint="eastAsia"/>
          <w:sz w:val="28"/>
          <w:szCs w:val="28"/>
        </w:rPr>
        <w:t>学校 孙辉</w:t>
      </w:r>
    </w:p>
    <w:p w:rsidR="006101E2" w:rsidRPr="00632A0C" w:rsidRDefault="006101E2"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德国著名哲学家雅思贝尔斯曾说：“教育就是</w:t>
      </w:r>
      <w:bookmarkStart w:id="0" w:name="_GoBack"/>
      <w:bookmarkEnd w:id="0"/>
      <w:r w:rsidRPr="00632A0C">
        <w:rPr>
          <w:rFonts w:ascii="宋体" w:eastAsia="宋体" w:hAnsi="宋体" w:hint="eastAsia"/>
          <w:sz w:val="24"/>
          <w:szCs w:val="24"/>
        </w:rPr>
        <w:t>一棵树摇动另一棵树，一朵云推动另一朵云，一个灵魂唤醒另一个灵魂。”师者如光，微以致远</w:t>
      </w:r>
      <w:r w:rsidR="00ED566C" w:rsidRPr="00632A0C">
        <w:rPr>
          <w:rFonts w:ascii="宋体" w:eastAsia="宋体" w:hAnsi="宋体" w:hint="eastAsia"/>
          <w:sz w:val="24"/>
          <w:szCs w:val="24"/>
        </w:rPr>
        <w:t>。20年的讲台生涯，让我深感：我们教师不仅是传道受业解惑的良师，更是拨开前途迷雾，照亮心灵成长的引路人。</w:t>
      </w:r>
    </w:p>
    <w:p w:rsidR="00ED566C" w:rsidRPr="00632A0C" w:rsidRDefault="00ED566C" w:rsidP="00632A0C">
      <w:pPr>
        <w:spacing w:line="360" w:lineRule="auto"/>
        <w:jc w:val="center"/>
        <w:rPr>
          <w:rFonts w:ascii="宋体" w:eastAsia="宋体" w:hAnsi="宋体" w:hint="eastAsia"/>
          <w:sz w:val="24"/>
          <w:szCs w:val="24"/>
        </w:rPr>
      </w:pPr>
      <w:r w:rsidRPr="00632A0C">
        <w:rPr>
          <w:rFonts w:ascii="宋体" w:eastAsia="宋体" w:hAnsi="宋体" w:hint="eastAsia"/>
          <w:sz w:val="24"/>
          <w:szCs w:val="24"/>
        </w:rPr>
        <w:t>做有温度的引路人</w:t>
      </w:r>
    </w:p>
    <w:p w:rsidR="00303F14" w:rsidRPr="00632A0C" w:rsidRDefault="00ED566C"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“每个人都是一轮明月，有着自己的阴晴圆缺</w:t>
      </w:r>
      <w:r w:rsidR="003B584B" w:rsidRPr="00632A0C">
        <w:rPr>
          <w:rFonts w:ascii="宋体" w:eastAsia="宋体" w:hAnsi="宋体" w:hint="eastAsia"/>
          <w:sz w:val="24"/>
          <w:szCs w:val="24"/>
        </w:rPr>
        <w:t>，更何况是孩子。</w:t>
      </w:r>
      <w:r w:rsidRPr="00632A0C">
        <w:rPr>
          <w:rFonts w:ascii="宋体" w:eastAsia="宋体" w:hAnsi="宋体" w:hint="eastAsia"/>
          <w:sz w:val="24"/>
          <w:szCs w:val="24"/>
        </w:rPr>
        <w:t>”</w:t>
      </w:r>
      <w:r w:rsidR="003B584B" w:rsidRPr="00632A0C">
        <w:rPr>
          <w:rFonts w:ascii="宋体" w:eastAsia="宋体" w:hAnsi="宋体" w:hint="eastAsia"/>
          <w:sz w:val="24"/>
          <w:szCs w:val="24"/>
        </w:rPr>
        <w:t>每个孩子都是独特的个体，作为教师我们应当</w:t>
      </w:r>
      <w:r w:rsidR="00632A0C" w:rsidRPr="00632A0C">
        <w:rPr>
          <w:rFonts w:ascii="宋体" w:eastAsia="宋体" w:hAnsi="宋体" w:hint="eastAsia"/>
          <w:sz w:val="24"/>
          <w:szCs w:val="24"/>
        </w:rPr>
        <w:t>关爱每一个学生，</w:t>
      </w:r>
      <w:r w:rsidR="003B584B" w:rsidRPr="00632A0C">
        <w:rPr>
          <w:rFonts w:ascii="宋体" w:eastAsia="宋体" w:hAnsi="宋体" w:hint="eastAsia"/>
          <w:sz w:val="24"/>
          <w:szCs w:val="24"/>
        </w:rPr>
        <w:t>做有温度的引路人</w:t>
      </w:r>
      <w:r w:rsidR="000E26B3" w:rsidRPr="00632A0C">
        <w:rPr>
          <w:rFonts w:ascii="宋体" w:eastAsia="宋体" w:hAnsi="宋体" w:hint="eastAsia"/>
          <w:sz w:val="24"/>
          <w:szCs w:val="24"/>
        </w:rPr>
        <w:t>。</w:t>
      </w:r>
    </w:p>
    <w:p w:rsidR="00303F14" w:rsidRPr="00632A0C" w:rsidRDefault="00303F14"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还记得多年前的深夜，我收到了一条来自重庆的短消息，消息来自我的一个学生。消息内容为：孙老师，提前祝您母亲节快乐！虽然您不是我的母亲，但是在我的人生路上，您的爱和关怀让我感觉很温暖，甚至可以说改变了我的人生。回首这漫漫的读书生涯，我想我的成绩的转变也是从您教我开始的。我今天所取得的成绩，很大一部分功劳是您的。我真的很感谢您！或许没有您，我现在还是一个默默无闻的中等生，以后的生活也就是属于上普通大学，然后找份普通工作的那种。但是，您的爱和关怀，点燃了我梦想的火种，给了我源源不断的动力，使我具备了考重点大学的实力。后天就要三峡联盟考试了，这是一次很重要的考试，是第一次联考，我担心没有时间给你发这条长短信。这也是我提前祝您母亲节快乐的原因。我在网上给您买了一把梳子，算是我送您的母亲节礼物。上面刻有您的名字，是您个人专属的。东西不是很贵，但代表我的一份心意。每天梳一梳，心情越梳越好，快乐越梳越多！或许你已经睡了，但我还要继续看书作业。明年的六月是一个充满期待的六月。相信我一定会以优异的成绩汇报我的父母和您的。昨日的小草定会成为明日的大树！</w:t>
      </w:r>
    </w:p>
    <w:p w:rsidR="00303F14" w:rsidRPr="00632A0C" w:rsidRDefault="00303F14"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看着这条浸润着真情实意的长短信，我的内心</w:t>
      </w:r>
      <w:proofErr w:type="gramStart"/>
      <w:r w:rsidRPr="00632A0C">
        <w:rPr>
          <w:rFonts w:ascii="宋体" w:eastAsia="宋体" w:hAnsi="宋体" w:hint="eastAsia"/>
          <w:sz w:val="24"/>
          <w:szCs w:val="24"/>
        </w:rPr>
        <w:t>澎湃着</w:t>
      </w:r>
      <w:proofErr w:type="gramEnd"/>
      <w:r w:rsidRPr="00632A0C">
        <w:rPr>
          <w:rFonts w:ascii="宋体" w:eastAsia="宋体" w:hAnsi="宋体" w:hint="eastAsia"/>
          <w:sz w:val="24"/>
          <w:szCs w:val="24"/>
        </w:rPr>
        <w:t>感动的暖流。我想对我的学生说：“孩子，没想到老师对你的关怀竟能给你这么大的推动力。你能取得今天这样大的进步是你脚踏实地一步一步努力得来的啊！老师一直以来对你的欣赏和鼓励只是外因，我这个外因还需通过你的内因才能起作用的啊！”</w:t>
      </w:r>
    </w:p>
    <w:p w:rsidR="00303F14" w:rsidRPr="00632A0C" w:rsidRDefault="00303F14"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还记得八年前</w:t>
      </w:r>
      <w:r w:rsidR="00632A0C" w:rsidRPr="00632A0C">
        <w:rPr>
          <w:rFonts w:ascii="宋体" w:eastAsia="宋体" w:hAnsi="宋体" w:hint="eastAsia"/>
          <w:sz w:val="24"/>
          <w:szCs w:val="24"/>
        </w:rPr>
        <w:t>，</w:t>
      </w:r>
      <w:r w:rsidRPr="00632A0C">
        <w:rPr>
          <w:rFonts w:ascii="宋体" w:eastAsia="宋体" w:hAnsi="宋体" w:hint="eastAsia"/>
          <w:sz w:val="24"/>
          <w:szCs w:val="24"/>
        </w:rPr>
        <w:t>他刚进我的班级时的模样，黑黑的、瘦瘦的、个子不高，一脸的稚气。每次考试成绩平平。他觉得他只是班级里的一只丑小鸭，没有人会注</w:t>
      </w:r>
      <w:r w:rsidRPr="00632A0C">
        <w:rPr>
          <w:rFonts w:ascii="宋体" w:eastAsia="宋体" w:hAnsi="宋体" w:hint="eastAsia"/>
          <w:sz w:val="24"/>
          <w:szCs w:val="24"/>
        </w:rPr>
        <w:lastRenderedPageBreak/>
        <w:t>意到他。没成想我却十分的关注他，还任命他为班级的劳动委员并经常地委以重任。他觉得受到了老师的关注，工作和学习更加积极了。就这样，他慢慢地努力着，也慢慢地</w:t>
      </w:r>
      <w:proofErr w:type="gramStart"/>
      <w:r w:rsidRPr="00632A0C">
        <w:rPr>
          <w:rFonts w:ascii="宋体" w:eastAsia="宋体" w:hAnsi="宋体" w:hint="eastAsia"/>
          <w:sz w:val="24"/>
          <w:szCs w:val="24"/>
        </w:rPr>
        <w:t>进步着</w:t>
      </w:r>
      <w:proofErr w:type="gramEnd"/>
      <w:r w:rsidRPr="00632A0C">
        <w:rPr>
          <w:rFonts w:ascii="宋体" w:eastAsia="宋体" w:hAnsi="宋体" w:hint="eastAsia"/>
          <w:sz w:val="24"/>
          <w:szCs w:val="24"/>
        </w:rPr>
        <w:t>，每一次进步，我都会表扬他，鼓励他，给他继续奋勇前进的加持力。他于是越来越自信，越来越阳光。虽然他因为户口在外地，最终没能在</w:t>
      </w:r>
      <w:proofErr w:type="gramStart"/>
      <w:r w:rsidRPr="00632A0C">
        <w:rPr>
          <w:rFonts w:ascii="宋体" w:eastAsia="宋体" w:hAnsi="宋体" w:hint="eastAsia"/>
          <w:sz w:val="24"/>
          <w:szCs w:val="24"/>
        </w:rPr>
        <w:t>这边参加</w:t>
      </w:r>
      <w:proofErr w:type="gramEnd"/>
      <w:r w:rsidRPr="00632A0C">
        <w:rPr>
          <w:rFonts w:ascii="宋体" w:eastAsia="宋体" w:hAnsi="宋体" w:hint="eastAsia"/>
          <w:sz w:val="24"/>
          <w:szCs w:val="24"/>
        </w:rPr>
        <w:t>中考，但他在</w:t>
      </w:r>
      <w:proofErr w:type="gramStart"/>
      <w:r w:rsidRPr="00632A0C">
        <w:rPr>
          <w:rFonts w:ascii="宋体" w:eastAsia="宋体" w:hAnsi="宋体" w:hint="eastAsia"/>
          <w:sz w:val="24"/>
          <w:szCs w:val="24"/>
        </w:rPr>
        <w:t>那边以</w:t>
      </w:r>
      <w:proofErr w:type="gramEnd"/>
      <w:r w:rsidRPr="00632A0C">
        <w:rPr>
          <w:rFonts w:ascii="宋体" w:eastAsia="宋体" w:hAnsi="宋体" w:hint="eastAsia"/>
          <w:sz w:val="24"/>
          <w:szCs w:val="24"/>
        </w:rPr>
        <w:t>令人震惊的654分的高分考取了重庆数一数二的重点高中，最后还考取了华中师范大学。我真为他的点滴成长和进步感到骄傲和自豪！</w:t>
      </w:r>
    </w:p>
    <w:p w:rsidR="00303F14" w:rsidRPr="00632A0C" w:rsidRDefault="00303F14"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作为教师，我们不要轻易地否定学生，试着用我们充满关爱的眼睛，去智慧地发现学生身上的闪光点，做一个有温度的引路人。</w:t>
      </w:r>
    </w:p>
    <w:p w:rsidR="00303F14" w:rsidRPr="00632A0C" w:rsidRDefault="00AF380B" w:rsidP="00632A0C">
      <w:pPr>
        <w:spacing w:line="360" w:lineRule="auto"/>
        <w:ind w:firstLineChars="200" w:firstLine="480"/>
        <w:jc w:val="center"/>
        <w:rPr>
          <w:rFonts w:ascii="宋体" w:eastAsia="宋体" w:hAnsi="宋体" w:hint="eastAsia"/>
          <w:sz w:val="24"/>
          <w:szCs w:val="24"/>
        </w:rPr>
      </w:pPr>
      <w:r w:rsidRPr="00632A0C">
        <w:rPr>
          <w:rFonts w:ascii="宋体" w:eastAsia="宋体" w:hAnsi="宋体" w:hint="eastAsia"/>
          <w:sz w:val="24"/>
          <w:szCs w:val="24"/>
        </w:rPr>
        <w:t>做言传身教的引路人</w:t>
      </w:r>
    </w:p>
    <w:p w:rsidR="00ED566C" w:rsidRPr="00632A0C" w:rsidRDefault="000E26B3" w:rsidP="00632A0C">
      <w:pPr>
        <w:spacing w:line="360" w:lineRule="auto"/>
        <w:ind w:firstLineChars="200" w:firstLine="480"/>
        <w:rPr>
          <w:rFonts w:ascii="宋体" w:eastAsia="宋体" w:hAnsi="宋体" w:hint="eastAsia"/>
          <w:sz w:val="24"/>
          <w:szCs w:val="24"/>
        </w:rPr>
      </w:pPr>
      <w:r w:rsidRPr="00632A0C">
        <w:rPr>
          <w:rFonts w:ascii="宋体" w:eastAsia="宋体" w:hAnsi="宋体"/>
          <w:sz w:val="24"/>
          <w:szCs w:val="24"/>
        </w:rPr>
        <w:t>韩愈说</w:t>
      </w:r>
      <w:r w:rsidRPr="00632A0C">
        <w:rPr>
          <w:rFonts w:ascii="宋体" w:eastAsia="宋体" w:hAnsi="宋体" w:hint="eastAsia"/>
          <w:sz w:val="24"/>
          <w:szCs w:val="24"/>
        </w:rPr>
        <w:t>：</w:t>
      </w:r>
      <w:r w:rsidRPr="00632A0C">
        <w:rPr>
          <w:rFonts w:ascii="宋体" w:eastAsia="宋体" w:hAnsi="宋体"/>
          <w:sz w:val="24"/>
          <w:szCs w:val="24"/>
        </w:rPr>
        <w:t>师者</w:t>
      </w:r>
      <w:r w:rsidRPr="00632A0C">
        <w:rPr>
          <w:rFonts w:ascii="宋体" w:eastAsia="宋体" w:hAnsi="宋体" w:hint="eastAsia"/>
          <w:sz w:val="24"/>
          <w:szCs w:val="24"/>
        </w:rPr>
        <w:t>，</w:t>
      </w:r>
      <w:r w:rsidRPr="00632A0C">
        <w:rPr>
          <w:rFonts w:ascii="宋体" w:eastAsia="宋体" w:hAnsi="宋体"/>
          <w:sz w:val="24"/>
          <w:szCs w:val="24"/>
        </w:rPr>
        <w:t>传道授业解惑也</w:t>
      </w:r>
      <w:r w:rsidRPr="00632A0C">
        <w:rPr>
          <w:rFonts w:ascii="宋体" w:eastAsia="宋体" w:hAnsi="宋体" w:hint="eastAsia"/>
          <w:sz w:val="24"/>
          <w:szCs w:val="24"/>
        </w:rPr>
        <w:t>。</w:t>
      </w:r>
      <w:r w:rsidRPr="00632A0C">
        <w:rPr>
          <w:rFonts w:ascii="宋体" w:eastAsia="宋体" w:hAnsi="宋体"/>
          <w:sz w:val="24"/>
          <w:szCs w:val="24"/>
        </w:rPr>
        <w:t>为人师者亦为人模范</w:t>
      </w:r>
      <w:r w:rsidRPr="00632A0C">
        <w:rPr>
          <w:rFonts w:ascii="宋体" w:eastAsia="宋体" w:hAnsi="宋体" w:hint="eastAsia"/>
          <w:sz w:val="24"/>
          <w:szCs w:val="24"/>
        </w:rPr>
        <w:t>。</w:t>
      </w:r>
      <w:r w:rsidRPr="00632A0C">
        <w:rPr>
          <w:rFonts w:ascii="宋体" w:eastAsia="宋体" w:hAnsi="宋体"/>
          <w:sz w:val="24"/>
          <w:szCs w:val="24"/>
        </w:rPr>
        <w:t>三尺讲台上的我们</w:t>
      </w:r>
      <w:r w:rsidRPr="00632A0C">
        <w:rPr>
          <w:rFonts w:ascii="宋体" w:eastAsia="宋体" w:hAnsi="宋体" w:hint="eastAsia"/>
          <w:sz w:val="24"/>
          <w:szCs w:val="24"/>
        </w:rPr>
        <w:t>，</w:t>
      </w:r>
      <w:r w:rsidRPr="00632A0C">
        <w:rPr>
          <w:rFonts w:ascii="宋体" w:eastAsia="宋体" w:hAnsi="宋体"/>
          <w:sz w:val="24"/>
          <w:szCs w:val="24"/>
        </w:rPr>
        <w:t>意气风发</w:t>
      </w:r>
      <w:r w:rsidRPr="00632A0C">
        <w:rPr>
          <w:rFonts w:ascii="宋体" w:eastAsia="宋体" w:hAnsi="宋体" w:hint="eastAsia"/>
          <w:sz w:val="24"/>
          <w:szCs w:val="24"/>
        </w:rPr>
        <w:t>，</w:t>
      </w:r>
      <w:r w:rsidRPr="00632A0C">
        <w:rPr>
          <w:rFonts w:ascii="宋体" w:eastAsia="宋体" w:hAnsi="宋体"/>
          <w:sz w:val="24"/>
          <w:szCs w:val="24"/>
        </w:rPr>
        <w:t>教书育人</w:t>
      </w:r>
      <w:r w:rsidRPr="00632A0C">
        <w:rPr>
          <w:rFonts w:ascii="宋体" w:eastAsia="宋体" w:hAnsi="宋体" w:hint="eastAsia"/>
          <w:sz w:val="24"/>
          <w:szCs w:val="24"/>
        </w:rPr>
        <w:t>；</w:t>
      </w:r>
      <w:r w:rsidRPr="00632A0C">
        <w:rPr>
          <w:rFonts w:ascii="宋体" w:eastAsia="宋体" w:hAnsi="宋体"/>
          <w:sz w:val="24"/>
          <w:szCs w:val="24"/>
        </w:rPr>
        <w:t>三尺讲台下的我们</w:t>
      </w:r>
      <w:r w:rsidRPr="00632A0C">
        <w:rPr>
          <w:rFonts w:ascii="宋体" w:eastAsia="宋体" w:hAnsi="宋体" w:hint="eastAsia"/>
          <w:sz w:val="24"/>
          <w:szCs w:val="24"/>
        </w:rPr>
        <w:t>，</w:t>
      </w:r>
      <w:r w:rsidRPr="00632A0C">
        <w:rPr>
          <w:rFonts w:ascii="宋体" w:eastAsia="宋体" w:hAnsi="宋体"/>
          <w:sz w:val="24"/>
          <w:szCs w:val="24"/>
        </w:rPr>
        <w:t>温文尔雅</w:t>
      </w:r>
      <w:r w:rsidRPr="00632A0C">
        <w:rPr>
          <w:rFonts w:ascii="宋体" w:eastAsia="宋体" w:hAnsi="宋体" w:hint="eastAsia"/>
          <w:sz w:val="24"/>
          <w:szCs w:val="24"/>
        </w:rPr>
        <w:t>，</w:t>
      </w:r>
      <w:r w:rsidRPr="00632A0C">
        <w:rPr>
          <w:rFonts w:ascii="宋体" w:eastAsia="宋体" w:hAnsi="宋体"/>
          <w:sz w:val="24"/>
          <w:szCs w:val="24"/>
        </w:rPr>
        <w:t>为人师表</w:t>
      </w:r>
      <w:r w:rsidRPr="00632A0C">
        <w:rPr>
          <w:rFonts w:ascii="宋体" w:eastAsia="宋体" w:hAnsi="宋体" w:hint="eastAsia"/>
          <w:sz w:val="24"/>
          <w:szCs w:val="24"/>
        </w:rPr>
        <w:t>。</w:t>
      </w:r>
      <w:r w:rsidRPr="00632A0C">
        <w:rPr>
          <w:rFonts w:ascii="宋体" w:eastAsia="宋体" w:hAnsi="宋体"/>
          <w:sz w:val="24"/>
          <w:szCs w:val="24"/>
        </w:rPr>
        <w:t>教师是社会主义精神文明的建设者和传承者</w:t>
      </w:r>
      <w:r w:rsidRPr="00632A0C">
        <w:rPr>
          <w:rFonts w:ascii="宋体" w:eastAsia="宋体" w:hAnsi="宋体" w:hint="eastAsia"/>
          <w:sz w:val="24"/>
          <w:szCs w:val="24"/>
        </w:rPr>
        <w:t>，表里如一是对我们最高的要求和行为准则。“学高为师，身正为</w:t>
      </w:r>
      <w:proofErr w:type="gramStart"/>
      <w:r w:rsidRPr="00632A0C">
        <w:rPr>
          <w:rFonts w:ascii="宋体" w:eastAsia="宋体" w:hAnsi="宋体" w:hint="eastAsia"/>
          <w:sz w:val="24"/>
          <w:szCs w:val="24"/>
        </w:rPr>
        <w:t>范</w:t>
      </w:r>
      <w:proofErr w:type="gramEnd"/>
      <w:r w:rsidRPr="00632A0C">
        <w:rPr>
          <w:rFonts w:ascii="宋体" w:eastAsia="宋体" w:hAnsi="宋体" w:hint="eastAsia"/>
          <w:sz w:val="24"/>
          <w:szCs w:val="24"/>
        </w:rPr>
        <w:t>”不是简单的说教</w:t>
      </w:r>
      <w:r w:rsidR="001620CE" w:rsidRPr="00632A0C">
        <w:rPr>
          <w:rFonts w:ascii="宋体" w:eastAsia="宋体" w:hAnsi="宋体" w:hint="eastAsia"/>
          <w:sz w:val="24"/>
          <w:szCs w:val="24"/>
        </w:rPr>
        <w:t>，而是一种精神体现，一种知识内涵和文化品位的体现。所以，作为教师，我们要做言传身教的引路人。</w:t>
      </w:r>
    </w:p>
    <w:p w:rsidR="001620CE" w:rsidRPr="00632A0C" w:rsidRDefault="001620CE"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人们常说：学校无小事，事事皆教育，教师无小节，处处是楷模。作为一个教师，应不以善小而不为，应从我们亲自弯腰捡起地上的一张废纸做起。这种师表形象作用是不可估量的。</w:t>
      </w:r>
    </w:p>
    <w:p w:rsidR="001620CE" w:rsidRPr="00632A0C" w:rsidRDefault="001620CE"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我的劳动和实践课，经常会带学生做小制作，每个学生都会带工具和材料</w:t>
      </w:r>
      <w:r w:rsidR="00F70184" w:rsidRPr="00632A0C">
        <w:rPr>
          <w:rFonts w:ascii="宋体" w:eastAsia="宋体" w:hAnsi="宋体" w:hint="eastAsia"/>
          <w:sz w:val="24"/>
          <w:szCs w:val="24"/>
        </w:rPr>
        <w:t>，所以教室地面出现各种各样的垃圾。</w:t>
      </w:r>
      <w:r w:rsidRPr="00632A0C">
        <w:rPr>
          <w:rFonts w:ascii="宋体" w:eastAsia="宋体" w:hAnsi="宋体" w:hint="eastAsia"/>
          <w:sz w:val="24"/>
          <w:szCs w:val="24"/>
        </w:rPr>
        <w:t>学期初的第一堂课，我总会事无巨细地把在专用教室上课时的纪律和要求告诉每一个学生，接着我会在每堂课上</w:t>
      </w:r>
      <w:r w:rsidR="00290FA8" w:rsidRPr="00632A0C">
        <w:rPr>
          <w:rFonts w:ascii="宋体" w:eastAsia="宋体" w:hAnsi="宋体" w:hint="eastAsia"/>
          <w:sz w:val="24"/>
          <w:szCs w:val="24"/>
        </w:rPr>
        <w:t>观察学生们的表现。比如下课前三分钟，我对学生提出这样的要求：先收拾整理自己的物品，确认无误后，再看一看桌面和地面有没有垃圾，如果有，捡起来扔到教室前面的垃圾篓里，接着大家一起把桌椅排放整齐，最后到教室中间通道排成两列纵队后离开教室。</w:t>
      </w:r>
      <w:r w:rsidR="005A0432" w:rsidRPr="00632A0C">
        <w:rPr>
          <w:rFonts w:ascii="宋体" w:eastAsia="宋体" w:hAnsi="宋体" w:hint="eastAsia"/>
          <w:sz w:val="24"/>
          <w:szCs w:val="24"/>
        </w:rPr>
        <w:t>刚开始，通过我的观察，发现光是靠嘴上讲讲怎么做，</w:t>
      </w:r>
      <w:r w:rsidR="00B43A5C" w:rsidRPr="00632A0C">
        <w:rPr>
          <w:rFonts w:ascii="宋体" w:eastAsia="宋体" w:hAnsi="宋体" w:hint="eastAsia"/>
          <w:sz w:val="24"/>
          <w:szCs w:val="24"/>
        </w:rPr>
        <w:t>还是有</w:t>
      </w:r>
      <w:r w:rsidR="00F70184" w:rsidRPr="00632A0C">
        <w:rPr>
          <w:rFonts w:ascii="宋体" w:eastAsia="宋体" w:hAnsi="宋体" w:hint="eastAsia"/>
          <w:sz w:val="24"/>
          <w:szCs w:val="24"/>
        </w:rPr>
        <w:t>很多同学是做不到的。后来，每次下课前，我会在教室里面巡视，发现有垃圾就及时捡拾起来，</w:t>
      </w:r>
      <w:proofErr w:type="gramStart"/>
      <w:r w:rsidR="00F70184" w:rsidRPr="00632A0C">
        <w:rPr>
          <w:rFonts w:ascii="宋体" w:eastAsia="宋体" w:hAnsi="宋体" w:hint="eastAsia"/>
          <w:sz w:val="24"/>
          <w:szCs w:val="24"/>
        </w:rPr>
        <w:t>发现桌旗排放</w:t>
      </w:r>
      <w:proofErr w:type="gramEnd"/>
      <w:r w:rsidR="00F70184" w:rsidRPr="00632A0C">
        <w:rPr>
          <w:rFonts w:ascii="宋体" w:eastAsia="宋体" w:hAnsi="宋体" w:hint="eastAsia"/>
          <w:sz w:val="24"/>
          <w:szCs w:val="24"/>
        </w:rPr>
        <w:t>不整齐，就重新排放一下。越来越多的同学，看到老师</w:t>
      </w:r>
      <w:proofErr w:type="gramStart"/>
      <w:r w:rsidR="00F70184" w:rsidRPr="00632A0C">
        <w:rPr>
          <w:rFonts w:ascii="宋体" w:eastAsia="宋体" w:hAnsi="宋体" w:hint="eastAsia"/>
          <w:sz w:val="24"/>
          <w:szCs w:val="24"/>
        </w:rPr>
        <w:t>在捡和排</w:t>
      </w:r>
      <w:proofErr w:type="gramEnd"/>
      <w:r w:rsidR="00F70184" w:rsidRPr="00632A0C">
        <w:rPr>
          <w:rFonts w:ascii="宋体" w:eastAsia="宋体" w:hAnsi="宋体" w:hint="eastAsia"/>
          <w:sz w:val="24"/>
          <w:szCs w:val="24"/>
        </w:rPr>
        <w:t>，也跟着我</w:t>
      </w:r>
      <w:proofErr w:type="gramStart"/>
      <w:r w:rsidR="00F70184" w:rsidRPr="00632A0C">
        <w:rPr>
          <w:rFonts w:ascii="宋体" w:eastAsia="宋体" w:hAnsi="宋体" w:hint="eastAsia"/>
          <w:sz w:val="24"/>
          <w:szCs w:val="24"/>
        </w:rPr>
        <w:t>一起捡和排</w:t>
      </w:r>
      <w:proofErr w:type="gramEnd"/>
      <w:r w:rsidR="00F70184" w:rsidRPr="00632A0C">
        <w:rPr>
          <w:rFonts w:ascii="宋体" w:eastAsia="宋体" w:hAnsi="宋体" w:hint="eastAsia"/>
          <w:sz w:val="24"/>
          <w:szCs w:val="24"/>
        </w:rPr>
        <w:t>，情况也比之前光靠嘴上说说时好了很多，专用教室的卫生情况有了很大的好转。虽然还有个别同学</w:t>
      </w:r>
      <w:proofErr w:type="gramStart"/>
      <w:r w:rsidR="00F70184" w:rsidRPr="00632A0C">
        <w:rPr>
          <w:rFonts w:ascii="宋体" w:eastAsia="宋体" w:hAnsi="宋体" w:hint="eastAsia"/>
          <w:sz w:val="24"/>
          <w:szCs w:val="24"/>
        </w:rPr>
        <w:t>当做</w:t>
      </w:r>
      <w:proofErr w:type="gramEnd"/>
      <w:r w:rsidR="00F70184" w:rsidRPr="00632A0C">
        <w:rPr>
          <w:rFonts w:ascii="宋体" w:eastAsia="宋体" w:hAnsi="宋体" w:hint="eastAsia"/>
          <w:sz w:val="24"/>
          <w:szCs w:val="24"/>
        </w:rPr>
        <w:t>没看见</w:t>
      </w:r>
      <w:r w:rsidR="00B43A5C" w:rsidRPr="00632A0C">
        <w:rPr>
          <w:rFonts w:ascii="宋体" w:eastAsia="宋体" w:hAnsi="宋体" w:hint="eastAsia"/>
          <w:sz w:val="24"/>
          <w:szCs w:val="24"/>
        </w:rPr>
        <w:t>，但至少我是看到</w:t>
      </w:r>
      <w:r w:rsidR="00B43A5C" w:rsidRPr="00632A0C">
        <w:rPr>
          <w:rFonts w:ascii="宋体" w:eastAsia="宋体" w:hAnsi="宋体" w:hint="eastAsia"/>
          <w:sz w:val="24"/>
          <w:szCs w:val="24"/>
        </w:rPr>
        <w:lastRenderedPageBreak/>
        <w:t>了言传身教的力量的。每个礼拜，专用教室还会有一次大扫除，由我指派的小组参与，我会把要求和他们说清楚，然后分工，接着我会和他们一起劳动。经过多次的历练，他们总能在下午大课间短短的时间内，又快又好地完成打扫任务。</w:t>
      </w:r>
    </w:p>
    <w:p w:rsidR="00B43A5C" w:rsidRPr="00632A0C" w:rsidRDefault="00B43A5C" w:rsidP="00632A0C">
      <w:pPr>
        <w:spacing w:line="360" w:lineRule="auto"/>
        <w:ind w:firstLineChars="200" w:firstLine="480"/>
        <w:rPr>
          <w:rFonts w:ascii="宋体" w:eastAsia="宋体" w:hAnsi="宋体" w:hint="eastAsia"/>
          <w:sz w:val="24"/>
          <w:szCs w:val="24"/>
        </w:rPr>
      </w:pPr>
      <w:r w:rsidRPr="00632A0C">
        <w:rPr>
          <w:rFonts w:ascii="宋体" w:eastAsia="宋体" w:hAnsi="宋体" w:hint="eastAsia"/>
          <w:sz w:val="24"/>
          <w:szCs w:val="24"/>
        </w:rPr>
        <w:t>我想这就是教师的意义，做言传身教的引路人，只有坚持言传</w:t>
      </w:r>
      <w:r w:rsidR="00632A0C" w:rsidRPr="00632A0C">
        <w:rPr>
          <w:rFonts w:ascii="宋体" w:eastAsia="宋体" w:hAnsi="宋体" w:hint="eastAsia"/>
          <w:sz w:val="24"/>
          <w:szCs w:val="24"/>
        </w:rPr>
        <w:t>和身教相统一，才能让孩子亲其师、信其道，才能帮他们树立正确的世界观、人生观和价值观。</w:t>
      </w:r>
    </w:p>
    <w:p w:rsidR="005A0432" w:rsidRPr="00632A0C" w:rsidRDefault="00632A0C" w:rsidP="00632A0C">
      <w:pPr>
        <w:spacing w:line="360" w:lineRule="auto"/>
        <w:ind w:firstLineChars="200" w:firstLine="480"/>
        <w:rPr>
          <w:rFonts w:ascii="宋体" w:eastAsia="宋体" w:hAnsi="宋体"/>
          <w:sz w:val="24"/>
          <w:szCs w:val="24"/>
        </w:rPr>
      </w:pPr>
      <w:r w:rsidRPr="00632A0C">
        <w:rPr>
          <w:rFonts w:ascii="宋体" w:eastAsia="宋体" w:hAnsi="宋体" w:hint="eastAsia"/>
          <w:sz w:val="24"/>
          <w:szCs w:val="24"/>
        </w:rPr>
        <w:t>教育之路漫漫，师者如光，微以致远。我会继续坚守、继续努力，做有温度的引路人，做言传身教的引路人。</w:t>
      </w:r>
    </w:p>
    <w:sectPr w:rsidR="005A0432" w:rsidRPr="00632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D5" w:rsidRDefault="006A13D5" w:rsidP="00303F14">
      <w:r>
        <w:separator/>
      </w:r>
    </w:p>
  </w:endnote>
  <w:endnote w:type="continuationSeparator" w:id="0">
    <w:p w:rsidR="006A13D5" w:rsidRDefault="006A13D5" w:rsidP="0030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D5" w:rsidRDefault="006A13D5" w:rsidP="00303F14">
      <w:r>
        <w:separator/>
      </w:r>
    </w:p>
  </w:footnote>
  <w:footnote w:type="continuationSeparator" w:id="0">
    <w:p w:rsidR="006A13D5" w:rsidRDefault="006A13D5" w:rsidP="00303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2"/>
    <w:rsid w:val="000818EC"/>
    <w:rsid w:val="00084168"/>
    <w:rsid w:val="000A40FD"/>
    <w:rsid w:val="000C37AB"/>
    <w:rsid w:val="000E26B3"/>
    <w:rsid w:val="00106E6E"/>
    <w:rsid w:val="001620CE"/>
    <w:rsid w:val="001A6FD6"/>
    <w:rsid w:val="0024225E"/>
    <w:rsid w:val="00271DD9"/>
    <w:rsid w:val="00290FA8"/>
    <w:rsid w:val="002C4FCC"/>
    <w:rsid w:val="002D4967"/>
    <w:rsid w:val="002F4360"/>
    <w:rsid w:val="00301FF4"/>
    <w:rsid w:val="00303F14"/>
    <w:rsid w:val="0034754E"/>
    <w:rsid w:val="003B584B"/>
    <w:rsid w:val="00443A83"/>
    <w:rsid w:val="00492E0C"/>
    <w:rsid w:val="004D0EEB"/>
    <w:rsid w:val="004E0060"/>
    <w:rsid w:val="00512CB7"/>
    <w:rsid w:val="00545CAE"/>
    <w:rsid w:val="005A0432"/>
    <w:rsid w:val="005A3911"/>
    <w:rsid w:val="005B3822"/>
    <w:rsid w:val="005B3D0C"/>
    <w:rsid w:val="005C75D9"/>
    <w:rsid w:val="005F59C4"/>
    <w:rsid w:val="006101E2"/>
    <w:rsid w:val="00613157"/>
    <w:rsid w:val="00632A0C"/>
    <w:rsid w:val="006377E4"/>
    <w:rsid w:val="0068138A"/>
    <w:rsid w:val="006A13D5"/>
    <w:rsid w:val="006A5815"/>
    <w:rsid w:val="00746F7A"/>
    <w:rsid w:val="00763CDF"/>
    <w:rsid w:val="0076480A"/>
    <w:rsid w:val="0077791A"/>
    <w:rsid w:val="007A6CED"/>
    <w:rsid w:val="007D7B72"/>
    <w:rsid w:val="007E4BF8"/>
    <w:rsid w:val="0082361F"/>
    <w:rsid w:val="00910166"/>
    <w:rsid w:val="00914F9B"/>
    <w:rsid w:val="00A03FDD"/>
    <w:rsid w:val="00A11064"/>
    <w:rsid w:val="00A155C0"/>
    <w:rsid w:val="00A55059"/>
    <w:rsid w:val="00A7209F"/>
    <w:rsid w:val="00AA1A4B"/>
    <w:rsid w:val="00AC1C7D"/>
    <w:rsid w:val="00AF380B"/>
    <w:rsid w:val="00B24152"/>
    <w:rsid w:val="00B43A5C"/>
    <w:rsid w:val="00B5231A"/>
    <w:rsid w:val="00B74E78"/>
    <w:rsid w:val="00BB6CDF"/>
    <w:rsid w:val="00BD51F0"/>
    <w:rsid w:val="00C16946"/>
    <w:rsid w:val="00C45EEC"/>
    <w:rsid w:val="00C70CF2"/>
    <w:rsid w:val="00CD73D1"/>
    <w:rsid w:val="00D361EB"/>
    <w:rsid w:val="00D67D77"/>
    <w:rsid w:val="00D8278C"/>
    <w:rsid w:val="00DD2944"/>
    <w:rsid w:val="00E401DA"/>
    <w:rsid w:val="00E41BF9"/>
    <w:rsid w:val="00E53C8B"/>
    <w:rsid w:val="00E65ED3"/>
    <w:rsid w:val="00E8392E"/>
    <w:rsid w:val="00E95774"/>
    <w:rsid w:val="00ED2DB7"/>
    <w:rsid w:val="00ED566C"/>
    <w:rsid w:val="00EE5FF1"/>
    <w:rsid w:val="00F40D86"/>
    <w:rsid w:val="00F7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F14"/>
    <w:rPr>
      <w:sz w:val="18"/>
      <w:szCs w:val="18"/>
    </w:rPr>
  </w:style>
  <w:style w:type="paragraph" w:styleId="a4">
    <w:name w:val="footer"/>
    <w:basedOn w:val="a"/>
    <w:link w:val="Char0"/>
    <w:uiPriority w:val="99"/>
    <w:unhideWhenUsed/>
    <w:rsid w:val="00303F14"/>
    <w:pPr>
      <w:tabs>
        <w:tab w:val="center" w:pos="4153"/>
        <w:tab w:val="right" w:pos="8306"/>
      </w:tabs>
      <w:snapToGrid w:val="0"/>
      <w:jc w:val="left"/>
    </w:pPr>
    <w:rPr>
      <w:sz w:val="18"/>
      <w:szCs w:val="18"/>
    </w:rPr>
  </w:style>
  <w:style w:type="character" w:customStyle="1" w:styleId="Char0">
    <w:name w:val="页脚 Char"/>
    <w:basedOn w:val="a0"/>
    <w:link w:val="a4"/>
    <w:uiPriority w:val="99"/>
    <w:rsid w:val="00303F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F14"/>
    <w:rPr>
      <w:sz w:val="18"/>
      <w:szCs w:val="18"/>
    </w:rPr>
  </w:style>
  <w:style w:type="paragraph" w:styleId="a4">
    <w:name w:val="footer"/>
    <w:basedOn w:val="a"/>
    <w:link w:val="Char0"/>
    <w:uiPriority w:val="99"/>
    <w:unhideWhenUsed/>
    <w:rsid w:val="00303F14"/>
    <w:pPr>
      <w:tabs>
        <w:tab w:val="center" w:pos="4153"/>
        <w:tab w:val="right" w:pos="8306"/>
      </w:tabs>
      <w:snapToGrid w:val="0"/>
      <w:jc w:val="left"/>
    </w:pPr>
    <w:rPr>
      <w:sz w:val="18"/>
      <w:szCs w:val="18"/>
    </w:rPr>
  </w:style>
  <w:style w:type="character" w:customStyle="1" w:styleId="Char0">
    <w:name w:val="页脚 Char"/>
    <w:basedOn w:val="a0"/>
    <w:link w:val="a4"/>
    <w:uiPriority w:val="99"/>
    <w:rsid w:val="00303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ED1E-8DB1-41AC-8600-939ECB5A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1015</Words>
  <Characters>1015</Characters>
  <Application>Microsoft Office Word</Application>
  <DocSecurity>0</DocSecurity>
  <Lines>30</Lines>
  <Paragraphs>14</Paragraphs>
  <ScaleCrop>false</ScaleCrop>
  <Company>admin</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2023-12-25T01:18:00Z</dcterms:created>
  <dcterms:modified xsi:type="dcterms:W3CDTF">2023-12-25T04:30:00Z</dcterms:modified>
</cp:coreProperties>
</file>