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6.5相似三角形的性质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A1、已知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FHB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EAD，它们的周长分别为30和15，且FH=6，则EA的长为</w:t>
      </w:r>
      <w:r>
        <w:rPr>
          <w:rFonts w:hint="eastAsia"/>
          <w:lang w:val="en-US" w:eastAsia="zh-CN"/>
        </w:rPr>
        <w:t>（ 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3</m:t>
        </m:r>
      </m:oMath>
      <w:r>
        <w:rPr>
          <w:rFonts w:hint="eastAsia"/>
          <w:lang w:val="en-US" w:eastAsia="zh-CN"/>
        </w:rPr>
        <w:t xml:space="preserve"> 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2</m:t>
        </m:r>
      </m:oMath>
      <w:r>
        <w:rPr>
          <w:rFonts w:hint="eastAsia"/>
          <w:lang w:val="en-US" w:eastAsia="zh-CN"/>
        </w:rPr>
        <w:t xml:space="preserve">               C、4                  D、5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A2、已知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DEF，AB与DE的长度比为2：1，且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ABC的面积为16，则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DEF的面积为</w:t>
      </w:r>
      <w:r>
        <w:rPr>
          <w:rFonts w:hint="eastAsia"/>
          <w:lang w:val="en-US" w:eastAsia="zh-CN"/>
        </w:rPr>
        <w:t>（ 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4</m:t>
        </m:r>
      </m:oMath>
      <w:r>
        <w:rPr>
          <w:rFonts w:hint="eastAsia"/>
          <w:lang w:val="en-US" w:eastAsia="zh-CN"/>
        </w:rPr>
        <w:t xml:space="preserve"> 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8</m:t>
        </m:r>
      </m:oMath>
      <w:r>
        <w:rPr>
          <w:rFonts w:hint="eastAsia"/>
          <w:lang w:val="en-US" w:eastAsia="zh-CN"/>
        </w:rPr>
        <w:t xml:space="preserve">               C、32                 D、16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A3、如果两个相似三角形的面积比是4：9，则它们对应边上的高之比为（ 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A、4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9</w:t>
      </w:r>
      <w:r>
        <w:rPr>
          <w:rFonts w:hint="eastAsia"/>
          <w:lang w:val="en-US" w:eastAsia="zh-CN"/>
        </w:rPr>
        <w:t xml:space="preserve">              B、16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81</w:t>
      </w:r>
      <w:r>
        <w:rPr>
          <w:rFonts w:hint="eastAsia"/>
          <w:lang w:val="en-US" w:eastAsia="zh-CN"/>
        </w:rPr>
        <w:t xml:space="preserve">          C、2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           D、3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2</w:t>
      </w:r>
    </w:p>
    <w:p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3885565</wp:posOffset>
            </wp:positionH>
            <wp:positionV relativeFrom="paragraph">
              <wp:posOffset>81915</wp:posOffset>
            </wp:positionV>
            <wp:extent cx="1428750" cy="990600"/>
            <wp:effectExtent l="0" t="0" r="34290" b="45720"/>
            <wp:wrapTight wrapText="bothSides">
              <wp:wrapPolygon>
                <wp:start x="0" y="0"/>
                <wp:lineTo x="0" y="21268"/>
                <wp:lineTo x="21427" y="21268"/>
                <wp:lineTo x="21427" y="0"/>
                <wp:lineTo x="0" y="0"/>
              </wp:wrapPolygon>
            </wp:wrapTight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A4、如图，D、E分别是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ABC的边AB、BC上的点，且DE∥AC，若BE：EC=1：3，则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DOE与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COA的周长的比值为</w:t>
      </w:r>
      <w:r>
        <w:rPr>
          <w:rFonts w:hint="eastAsia"/>
          <w:lang w:val="en-US" w:eastAsia="zh-CN"/>
        </w:rPr>
        <w:t>（       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B、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D、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16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A5、某社区筹资金2000元，计划在一块上、下底分别是10m、20m的梯形空地上种植花木，他们想在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AMD和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BMC地带种植价格为10元/m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的太阳花，当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AMD地带种满花后，已经花了500元，请你预算一下，若继续在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BMC地带种植同样的太阳花，资金是否够用？说明理由。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3903345</wp:posOffset>
            </wp:positionH>
            <wp:positionV relativeFrom="paragraph">
              <wp:posOffset>147320</wp:posOffset>
            </wp:positionV>
            <wp:extent cx="1537970" cy="1202690"/>
            <wp:effectExtent l="0" t="0" r="1270" b="1270"/>
            <wp:wrapTight wrapText="bothSides">
              <wp:wrapPolygon>
                <wp:start x="0" y="0"/>
                <wp:lineTo x="0" y="21349"/>
                <wp:lineTo x="21404" y="21349"/>
                <wp:lineTo x="21404" y="0"/>
                <wp:lineTo x="0" y="0"/>
              </wp:wrapPolygon>
            </wp:wrapTight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B1、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ABC的三边长分别为2、3、4，另有一个与它相似的三角形DEF，其最长边为12，则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DEF的周长是</w:t>
      </w:r>
      <w:r>
        <w:rPr>
          <w:rFonts w:hint="eastAsia"/>
          <w:lang w:val="en-US" w:eastAsia="zh-CN"/>
        </w:rPr>
        <w:t>（ 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A、54                B、36                C、27                D、21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B2、如果两个相似多边形面积比为4：9，那么这两个相似多边形周长的比是___________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B3、三个相似多边形周长的和是234cm，它们对应边的比为2：3：4，则这三个多边形的周长分别是__________________________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487045</wp:posOffset>
            </wp:positionV>
            <wp:extent cx="2458720" cy="1358265"/>
            <wp:effectExtent l="0" t="0" r="10160" b="13335"/>
            <wp:wrapTight wrapText="bothSides">
              <wp:wrapPolygon>
                <wp:start x="0" y="0"/>
                <wp:lineTo x="0" y="21327"/>
                <wp:lineTo x="21421" y="21327"/>
                <wp:lineTo x="2142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B4、如图1，点D、E分别在AC、AB上，且∠ADE=∠B，F、G分别是BC、DE的中心，设AD=3，AB=5，则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AG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AF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=__________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426720</wp:posOffset>
            </wp:positionH>
            <wp:positionV relativeFrom="paragraph">
              <wp:posOffset>22860</wp:posOffset>
            </wp:positionV>
            <wp:extent cx="1765935" cy="1289050"/>
            <wp:effectExtent l="0" t="0" r="0" b="0"/>
            <wp:wrapTight wrapText="bothSides">
              <wp:wrapPolygon>
                <wp:start x="0" y="0"/>
                <wp:lineTo x="0" y="21451"/>
                <wp:lineTo x="21437" y="21451"/>
                <wp:lineTo x="2143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   图2</w:t>
      </w: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B5、如图2，在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ABC中，点D、E、F分别在AB，BC，AC边上，DE∥AC，EF∥AB</w:t>
      </w:r>
    </w:p>
    <w:p>
      <w:pPr>
        <w:numPr>
          <w:ilvl w:val="0"/>
          <w:numId w:val="2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求证：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BDE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EFC</w:t>
      </w:r>
    </w:p>
    <w:p>
      <w:pPr>
        <w:numPr>
          <w:ilvl w:val="0"/>
          <w:numId w:val="2"/>
        </w:numPr>
        <w:bidi w:val="0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设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AF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FC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，①若BC=12，求线段BE的长</w:t>
      </w:r>
    </w:p>
    <w:p>
      <w:pPr>
        <w:numPr>
          <w:ilvl w:val="0"/>
          <w:numId w:val="0"/>
        </w:numPr>
        <w:bidi w:val="0"/>
        <w:jc w:val="left"/>
        <w:rPr>
          <w:rFonts w:hint="default" w:cs="Times New Roman"/>
          <w:lang w:val="en-US" w:eastAsia="zh-CN"/>
        </w:rPr>
      </w:pPr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           ②若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EFC的面积是20，求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ABC的面积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C1、如图3，在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ABCD中，点E是BC边上的点，且BE：EC=2：1，AE与BD交于点F，则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BEF与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ABD的面积比是（   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A、2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          B、4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9</w:t>
      </w:r>
      <w:r>
        <w:rPr>
          <w:rFonts w:hint="eastAsia"/>
          <w:lang w:val="en-US" w:eastAsia="zh-CN"/>
        </w:rPr>
        <w:t xml:space="preserve">              C、4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15</w:t>
      </w:r>
      <w:r>
        <w:rPr>
          <w:rFonts w:hint="eastAsia"/>
          <w:lang w:val="en-US" w:eastAsia="zh-CN"/>
        </w:rPr>
        <w:t xml:space="preserve">               D、9</w:t>
      </w:r>
      <w:r>
        <w:rPr>
          <w:rFonts w:hint="eastAsia" w:cs="Times New Roman"/>
          <w:lang w:val="en-US" w:eastAsia="zh-CN"/>
        </w:rPr>
        <w:t>：</w:t>
      </w:r>
      <w:r>
        <w:rPr>
          <w:rFonts w:hint="eastAsia" w:hAnsi="Cambria Math"/>
          <w:i w:val="0"/>
          <w:lang w:val="en-US" w:eastAsia="zh-CN"/>
        </w:rPr>
        <w:t>15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C2、如图4，在等腰三角形ABC中，AB=AC，图中所有的三角形均相似，其中最小的三角形面积为1，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ABC的面积为42，则四边形DBCE的面积为（    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A、20                B、22                C、24                  D、26 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C3、如图5，在矩形ABCD中，AB=6，BC=10，点E、F在AD边上，BF和CE交于点G，若EF=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A</w:t>
      </w:r>
      <w:r>
        <w:rPr>
          <w:rFonts w:hint="eastAsia"/>
          <w:lang w:val="en-US" w:eastAsia="zh-CN"/>
        </w:rPr>
        <w:t>D，则图中阴影部分的面积为（   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A、25                B、30                C、35                  D、40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152400</wp:posOffset>
            </wp:positionV>
            <wp:extent cx="1337945" cy="840105"/>
            <wp:effectExtent l="0" t="0" r="3175" b="13335"/>
            <wp:wrapTight wrapText="bothSides">
              <wp:wrapPolygon>
                <wp:start x="0" y="0"/>
                <wp:lineTo x="0" y="21159"/>
                <wp:lineTo x="21405" y="21159"/>
                <wp:lineTo x="21405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91440</wp:posOffset>
            </wp:positionV>
            <wp:extent cx="1748790" cy="900430"/>
            <wp:effectExtent l="0" t="0" r="0" b="0"/>
            <wp:wrapTight wrapText="bothSides">
              <wp:wrapPolygon>
                <wp:start x="0" y="0"/>
                <wp:lineTo x="0" y="21204"/>
                <wp:lineTo x="21459" y="21204"/>
                <wp:lineTo x="2145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2042160</wp:posOffset>
            </wp:positionH>
            <wp:positionV relativeFrom="paragraph">
              <wp:posOffset>23495</wp:posOffset>
            </wp:positionV>
            <wp:extent cx="1407795" cy="959485"/>
            <wp:effectExtent l="0" t="0" r="0" b="0"/>
            <wp:wrapTight wrapText="bothSides">
              <wp:wrapPolygon>
                <wp:start x="0" y="0"/>
                <wp:lineTo x="0" y="21271"/>
                <wp:lineTo x="21278" y="21271"/>
                <wp:lineTo x="2127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260" w:firstLineChars="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图3                       图4                         图5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C4、如图，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ABC是一张锐角三角形硬纸片，AD是边BC上的高，BC=8，AD=6，从这张硬纸上剪下一个长HG是宽HE的2倍的矩形EFGH，使它的一边EF在BC上，顶点G、H分别在AC、AB上，AD与HG的交点为M</w:t>
      </w:r>
    </w:p>
    <w:p>
      <w:pPr>
        <w:numPr>
          <w:ilvl w:val="0"/>
          <w:numId w:val="3"/>
        </w:numPr>
        <w:bidi w:val="0"/>
        <w:jc w:val="left"/>
        <w:rPr>
          <w:rFonts w:hAnsi="Cambria Math"/>
          <w:i w:val="0"/>
          <w:sz w:val="24"/>
          <w:szCs w:val="24"/>
          <w:lang w:val="en-US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182880</wp:posOffset>
            </wp:positionV>
            <wp:extent cx="1972310" cy="1407160"/>
            <wp:effectExtent l="0" t="0" r="39370" b="40640"/>
            <wp:wrapTight wrapText="bothSides">
              <wp:wrapPolygon>
                <wp:start x="0" y="0"/>
                <wp:lineTo x="0" y="21288"/>
                <wp:lineTo x="21364" y="21288"/>
                <wp:lineTo x="21364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求证：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AM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AD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HG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BC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numPr>
          <w:ilvl w:val="0"/>
          <w:numId w:val="3"/>
        </w:numPr>
        <w:bidi w:val="0"/>
        <w:jc w:val="left"/>
        <w:rPr>
          <w:rFonts w:hint="eastAsia" w:hAnsi="Cambria Math"/>
          <w:i w:val="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sz w:val="24"/>
          <w:szCs w:val="24"/>
          <w:lang w:val="en-US" w:eastAsia="zh-CN"/>
        </w:rPr>
        <w:t>求这个矩形EFGH的周长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D1、如图，在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ABC中，AD、BE分别是BC、AC边上的中线，且AD⊥BE，垂足为点F，设BC=a，AC=b，AB=c，则下列关系式中成立的是（          ）</w:t>
      </w:r>
    </w:p>
    <w:p>
      <w:pPr>
        <w:numPr>
          <w:ilvl w:val="0"/>
          <w:numId w:val="4"/>
        </w:numPr>
        <w:bidi w:val="0"/>
        <w:jc w:val="left"/>
        <m:rPr/>
        <w:rPr>
          <w:rFonts w:hint="default" w:hAnsi="Cambria Math"/>
          <w:i w:val="0"/>
          <w:lang w:val="en-US" w:eastAsia="zh-CN"/>
        </w:rPr>
      </w:pPr>
      <w:bookmarkStart w:id="0" w:name="_GoBack"/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53340</wp:posOffset>
            </wp:positionV>
            <wp:extent cx="2028190" cy="1087120"/>
            <wp:effectExtent l="0" t="0" r="13970" b="10160"/>
            <wp:wrapTight wrapText="bothSides">
              <wp:wrapPolygon>
                <wp:start x="0" y="0"/>
                <wp:lineTo x="0" y="21196"/>
                <wp:lineTo x="21424" y="21196"/>
                <wp:lineTo x="21424" y="0"/>
                <wp:lineTo x="0" y="0"/>
              </wp:wrapPolygon>
            </wp:wrapTight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sSup>
          <m:sSup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=5</m:t>
        </m:r>
        <m:sSup>
          <m:sSup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=4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numPr>
          <w:ilvl w:val="0"/>
          <w:numId w:val="4"/>
        </w:numPr>
        <w:bidi w:val="0"/>
        <w:jc w:val="left"/>
        <m:rPr/>
        <w:rPr>
          <w:rFonts w:hint="default" w:hAnsi="Cambria Math"/>
          <w:i w:val="0"/>
          <w:lang w:val="en-US" w:eastAsia="zh-CN"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=2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D2、请你将“判定三角形全等的条件、全等三角形的性质”与“判定三角形相似的条件、相似三角形的性质”进行归纳、比较。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9AB243"/>
    <w:multiLevelType w:val="singleLevel"/>
    <w:tmpl w:val="A09AB24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D8E2DCC4"/>
    <w:multiLevelType w:val="singleLevel"/>
    <w:tmpl w:val="D8E2DCC4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1468E13D"/>
    <w:multiLevelType w:val="singleLevel"/>
    <w:tmpl w:val="1468E13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7EC31C6"/>
    <w:multiLevelType w:val="singleLevel"/>
    <w:tmpl w:val="77EC31C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09075B"/>
    <w:rsid w:val="003E5834"/>
    <w:rsid w:val="00847DE1"/>
    <w:rsid w:val="009D0EA3"/>
    <w:rsid w:val="00CB5A10"/>
    <w:rsid w:val="00D5688F"/>
    <w:rsid w:val="017B7436"/>
    <w:rsid w:val="01BD17FD"/>
    <w:rsid w:val="01C0309B"/>
    <w:rsid w:val="01C25065"/>
    <w:rsid w:val="01E50D53"/>
    <w:rsid w:val="01EA636A"/>
    <w:rsid w:val="01EC20E2"/>
    <w:rsid w:val="021A27AB"/>
    <w:rsid w:val="02315D47"/>
    <w:rsid w:val="02685C0C"/>
    <w:rsid w:val="029E162E"/>
    <w:rsid w:val="02E1151B"/>
    <w:rsid w:val="03435D32"/>
    <w:rsid w:val="039B5B6E"/>
    <w:rsid w:val="03BB7FBE"/>
    <w:rsid w:val="03EC0177"/>
    <w:rsid w:val="03F60FF6"/>
    <w:rsid w:val="040E4592"/>
    <w:rsid w:val="044C50BA"/>
    <w:rsid w:val="04910D1F"/>
    <w:rsid w:val="04BF763A"/>
    <w:rsid w:val="052B2F21"/>
    <w:rsid w:val="058C7E64"/>
    <w:rsid w:val="05AF3B52"/>
    <w:rsid w:val="05C50DAE"/>
    <w:rsid w:val="05F45A09"/>
    <w:rsid w:val="064029FC"/>
    <w:rsid w:val="06534316"/>
    <w:rsid w:val="068C79F0"/>
    <w:rsid w:val="069A210C"/>
    <w:rsid w:val="06BD404D"/>
    <w:rsid w:val="072E6CF9"/>
    <w:rsid w:val="07846919"/>
    <w:rsid w:val="078E1545"/>
    <w:rsid w:val="078F763D"/>
    <w:rsid w:val="079C1EB4"/>
    <w:rsid w:val="07DA16A5"/>
    <w:rsid w:val="07F910B5"/>
    <w:rsid w:val="082F4AD6"/>
    <w:rsid w:val="08DC65D4"/>
    <w:rsid w:val="08E65ADD"/>
    <w:rsid w:val="08E91129"/>
    <w:rsid w:val="093C56FD"/>
    <w:rsid w:val="095D5E72"/>
    <w:rsid w:val="096F5AD2"/>
    <w:rsid w:val="09836599"/>
    <w:rsid w:val="09B01C47"/>
    <w:rsid w:val="09C13E54"/>
    <w:rsid w:val="09C474A0"/>
    <w:rsid w:val="0A856C30"/>
    <w:rsid w:val="0AB539B9"/>
    <w:rsid w:val="0AEE2A27"/>
    <w:rsid w:val="0B277F4F"/>
    <w:rsid w:val="0B300C26"/>
    <w:rsid w:val="0B770C6E"/>
    <w:rsid w:val="0BAD28E2"/>
    <w:rsid w:val="0BDD23EF"/>
    <w:rsid w:val="0BF71DAF"/>
    <w:rsid w:val="0C191D25"/>
    <w:rsid w:val="0C25691C"/>
    <w:rsid w:val="0C2D757F"/>
    <w:rsid w:val="0C4C3EA9"/>
    <w:rsid w:val="0C8278CB"/>
    <w:rsid w:val="0CD12600"/>
    <w:rsid w:val="0CE916F8"/>
    <w:rsid w:val="0CF63E15"/>
    <w:rsid w:val="0CFD33F5"/>
    <w:rsid w:val="0D197B03"/>
    <w:rsid w:val="0D3B5B6D"/>
    <w:rsid w:val="0D553231"/>
    <w:rsid w:val="0D611BD6"/>
    <w:rsid w:val="0D7F205C"/>
    <w:rsid w:val="0DAE649D"/>
    <w:rsid w:val="0DC932D7"/>
    <w:rsid w:val="0DC94E9E"/>
    <w:rsid w:val="0DDE4FD5"/>
    <w:rsid w:val="0DFC36AD"/>
    <w:rsid w:val="0E083E00"/>
    <w:rsid w:val="0E4F7C80"/>
    <w:rsid w:val="0E63372C"/>
    <w:rsid w:val="0E7463FC"/>
    <w:rsid w:val="0ED463D8"/>
    <w:rsid w:val="0F18745E"/>
    <w:rsid w:val="0F2729AB"/>
    <w:rsid w:val="0F5C5ED1"/>
    <w:rsid w:val="0FB35FED"/>
    <w:rsid w:val="0FBD0C1A"/>
    <w:rsid w:val="0FBD35E2"/>
    <w:rsid w:val="102D792E"/>
    <w:rsid w:val="103F3D25"/>
    <w:rsid w:val="10857989"/>
    <w:rsid w:val="109127D2"/>
    <w:rsid w:val="1097590F"/>
    <w:rsid w:val="11192402"/>
    <w:rsid w:val="11537A88"/>
    <w:rsid w:val="12372F05"/>
    <w:rsid w:val="12374CB3"/>
    <w:rsid w:val="12753A2E"/>
    <w:rsid w:val="128F4AEF"/>
    <w:rsid w:val="12C34799"/>
    <w:rsid w:val="135971B8"/>
    <w:rsid w:val="136441CE"/>
    <w:rsid w:val="138F0B1F"/>
    <w:rsid w:val="139B3968"/>
    <w:rsid w:val="13B011C1"/>
    <w:rsid w:val="13D12EE6"/>
    <w:rsid w:val="13DA7E4C"/>
    <w:rsid w:val="13E60047"/>
    <w:rsid w:val="14264FE0"/>
    <w:rsid w:val="144B713C"/>
    <w:rsid w:val="14620E07"/>
    <w:rsid w:val="14AA3E63"/>
    <w:rsid w:val="14CA62B3"/>
    <w:rsid w:val="1548367B"/>
    <w:rsid w:val="159468C1"/>
    <w:rsid w:val="15EC4007"/>
    <w:rsid w:val="16135A37"/>
    <w:rsid w:val="161B48EC"/>
    <w:rsid w:val="16897AAA"/>
    <w:rsid w:val="169C77DB"/>
    <w:rsid w:val="16BE1E47"/>
    <w:rsid w:val="16F92E7F"/>
    <w:rsid w:val="1706734A"/>
    <w:rsid w:val="174D6D27"/>
    <w:rsid w:val="175F7AE4"/>
    <w:rsid w:val="178C5AA1"/>
    <w:rsid w:val="17D1491A"/>
    <w:rsid w:val="17D80CE7"/>
    <w:rsid w:val="185D743E"/>
    <w:rsid w:val="18607150"/>
    <w:rsid w:val="18784278"/>
    <w:rsid w:val="187D188E"/>
    <w:rsid w:val="189C13CF"/>
    <w:rsid w:val="189F7A56"/>
    <w:rsid w:val="18E71FC1"/>
    <w:rsid w:val="18F57676"/>
    <w:rsid w:val="190A3122"/>
    <w:rsid w:val="192B3098"/>
    <w:rsid w:val="19445F08"/>
    <w:rsid w:val="1945415A"/>
    <w:rsid w:val="19510D51"/>
    <w:rsid w:val="197C1B46"/>
    <w:rsid w:val="197C3437"/>
    <w:rsid w:val="19996254"/>
    <w:rsid w:val="19AB1738"/>
    <w:rsid w:val="19E03C5F"/>
    <w:rsid w:val="1A9A2283"/>
    <w:rsid w:val="1B114A32"/>
    <w:rsid w:val="1B8E1BD2"/>
    <w:rsid w:val="1BDB2B53"/>
    <w:rsid w:val="1BDD4B1E"/>
    <w:rsid w:val="1BF8430C"/>
    <w:rsid w:val="1BFE2CE6"/>
    <w:rsid w:val="1C346708"/>
    <w:rsid w:val="1C7668FA"/>
    <w:rsid w:val="1C9553F8"/>
    <w:rsid w:val="1C9F1DD3"/>
    <w:rsid w:val="1CB533A4"/>
    <w:rsid w:val="1CD777BF"/>
    <w:rsid w:val="1CE04199"/>
    <w:rsid w:val="1CE41EDC"/>
    <w:rsid w:val="1CFF23E4"/>
    <w:rsid w:val="1D083E1C"/>
    <w:rsid w:val="1D152836"/>
    <w:rsid w:val="1DEE6C11"/>
    <w:rsid w:val="1DF75C3F"/>
    <w:rsid w:val="1DFC3255"/>
    <w:rsid w:val="1DFE0D7B"/>
    <w:rsid w:val="1E026ABD"/>
    <w:rsid w:val="1E175493"/>
    <w:rsid w:val="1E2A1B70"/>
    <w:rsid w:val="1E37603B"/>
    <w:rsid w:val="1E592455"/>
    <w:rsid w:val="1E594203"/>
    <w:rsid w:val="1EB1403F"/>
    <w:rsid w:val="1EB8717C"/>
    <w:rsid w:val="1EDB2E6A"/>
    <w:rsid w:val="1F071E17"/>
    <w:rsid w:val="1F334A54"/>
    <w:rsid w:val="1F38650F"/>
    <w:rsid w:val="1F3A7107"/>
    <w:rsid w:val="1F882FF2"/>
    <w:rsid w:val="1FE04BDC"/>
    <w:rsid w:val="203767C6"/>
    <w:rsid w:val="20436F19"/>
    <w:rsid w:val="20720CFA"/>
    <w:rsid w:val="20801F1B"/>
    <w:rsid w:val="20EC75B1"/>
    <w:rsid w:val="213351E0"/>
    <w:rsid w:val="21342736"/>
    <w:rsid w:val="21352D06"/>
    <w:rsid w:val="21635AC5"/>
    <w:rsid w:val="219519F6"/>
    <w:rsid w:val="21AB746C"/>
    <w:rsid w:val="21ED538F"/>
    <w:rsid w:val="21EF1F19"/>
    <w:rsid w:val="221072CF"/>
    <w:rsid w:val="223C1E72"/>
    <w:rsid w:val="22602004"/>
    <w:rsid w:val="227C0EB7"/>
    <w:rsid w:val="22A31EF1"/>
    <w:rsid w:val="22B10AB2"/>
    <w:rsid w:val="22C752B9"/>
    <w:rsid w:val="22EA5D72"/>
    <w:rsid w:val="231828DF"/>
    <w:rsid w:val="23B720F8"/>
    <w:rsid w:val="23DA7B95"/>
    <w:rsid w:val="23E46C65"/>
    <w:rsid w:val="23F724F4"/>
    <w:rsid w:val="245F009A"/>
    <w:rsid w:val="246B6A3F"/>
    <w:rsid w:val="24A85EE5"/>
    <w:rsid w:val="24A912B6"/>
    <w:rsid w:val="250550E5"/>
    <w:rsid w:val="25186BC6"/>
    <w:rsid w:val="257162D7"/>
    <w:rsid w:val="258B55EA"/>
    <w:rsid w:val="25A16BBC"/>
    <w:rsid w:val="25B54415"/>
    <w:rsid w:val="25CA7FCF"/>
    <w:rsid w:val="25E241E7"/>
    <w:rsid w:val="25E44CFA"/>
    <w:rsid w:val="26213859"/>
    <w:rsid w:val="264F2366"/>
    <w:rsid w:val="266876DA"/>
    <w:rsid w:val="269941CD"/>
    <w:rsid w:val="2751016E"/>
    <w:rsid w:val="275F0ADD"/>
    <w:rsid w:val="27604855"/>
    <w:rsid w:val="276E51C4"/>
    <w:rsid w:val="2778394C"/>
    <w:rsid w:val="27AC35F6"/>
    <w:rsid w:val="27E9484A"/>
    <w:rsid w:val="28083CAE"/>
    <w:rsid w:val="285A5748"/>
    <w:rsid w:val="285E0D94"/>
    <w:rsid w:val="28F2772E"/>
    <w:rsid w:val="28F72F97"/>
    <w:rsid w:val="292A336C"/>
    <w:rsid w:val="295126A7"/>
    <w:rsid w:val="29514455"/>
    <w:rsid w:val="295E6B72"/>
    <w:rsid w:val="2A0B6CFA"/>
    <w:rsid w:val="2A495A74"/>
    <w:rsid w:val="2A570191"/>
    <w:rsid w:val="2A6B59EA"/>
    <w:rsid w:val="2ABB0720"/>
    <w:rsid w:val="2AE82B97"/>
    <w:rsid w:val="2AEF3F25"/>
    <w:rsid w:val="2AF91248"/>
    <w:rsid w:val="2B011EAB"/>
    <w:rsid w:val="2B2D0EF2"/>
    <w:rsid w:val="2B4324C3"/>
    <w:rsid w:val="2BB86A0D"/>
    <w:rsid w:val="2BCE4483"/>
    <w:rsid w:val="2BDD0222"/>
    <w:rsid w:val="2C18357B"/>
    <w:rsid w:val="2C2E6CCF"/>
    <w:rsid w:val="2C3F2C8B"/>
    <w:rsid w:val="2C642199"/>
    <w:rsid w:val="2C862667"/>
    <w:rsid w:val="2CB2345D"/>
    <w:rsid w:val="2CBC252D"/>
    <w:rsid w:val="2D0D2D89"/>
    <w:rsid w:val="2D504F85"/>
    <w:rsid w:val="2D7C1CBC"/>
    <w:rsid w:val="2D83129D"/>
    <w:rsid w:val="2D986AF6"/>
    <w:rsid w:val="2DA2119A"/>
    <w:rsid w:val="2DA27975"/>
    <w:rsid w:val="2DAA682A"/>
    <w:rsid w:val="2E2C723F"/>
    <w:rsid w:val="2E3F3416"/>
    <w:rsid w:val="2E5947EE"/>
    <w:rsid w:val="2E67471B"/>
    <w:rsid w:val="2E8E7EF9"/>
    <w:rsid w:val="2E91371D"/>
    <w:rsid w:val="2ED51684"/>
    <w:rsid w:val="2F1A353B"/>
    <w:rsid w:val="2F1E74CF"/>
    <w:rsid w:val="2F370591"/>
    <w:rsid w:val="2F383732"/>
    <w:rsid w:val="2F560A17"/>
    <w:rsid w:val="2F725125"/>
    <w:rsid w:val="2FA572A9"/>
    <w:rsid w:val="30470360"/>
    <w:rsid w:val="30562C99"/>
    <w:rsid w:val="308B46F0"/>
    <w:rsid w:val="30D047F9"/>
    <w:rsid w:val="31126BC0"/>
    <w:rsid w:val="311E0132"/>
    <w:rsid w:val="312A2B57"/>
    <w:rsid w:val="312D39F9"/>
    <w:rsid w:val="314F3970"/>
    <w:rsid w:val="31692558"/>
    <w:rsid w:val="316C00CC"/>
    <w:rsid w:val="31A6555A"/>
    <w:rsid w:val="31C12394"/>
    <w:rsid w:val="31E00A6C"/>
    <w:rsid w:val="31F938DC"/>
    <w:rsid w:val="325B4596"/>
    <w:rsid w:val="326571C3"/>
    <w:rsid w:val="327D62BB"/>
    <w:rsid w:val="32935ADE"/>
    <w:rsid w:val="329B2BE5"/>
    <w:rsid w:val="32B1279F"/>
    <w:rsid w:val="33484B1B"/>
    <w:rsid w:val="334F40FB"/>
    <w:rsid w:val="33707BCD"/>
    <w:rsid w:val="3393179F"/>
    <w:rsid w:val="33AD497E"/>
    <w:rsid w:val="342F5CDB"/>
    <w:rsid w:val="34943D90"/>
    <w:rsid w:val="34CE1050"/>
    <w:rsid w:val="34E72111"/>
    <w:rsid w:val="34FC3E0F"/>
    <w:rsid w:val="351B1DBB"/>
    <w:rsid w:val="35731BF7"/>
    <w:rsid w:val="359758E5"/>
    <w:rsid w:val="36176A26"/>
    <w:rsid w:val="36545584"/>
    <w:rsid w:val="365D6B2F"/>
    <w:rsid w:val="366D3ECC"/>
    <w:rsid w:val="368E4F3A"/>
    <w:rsid w:val="370C40B1"/>
    <w:rsid w:val="372A4537"/>
    <w:rsid w:val="372C4753"/>
    <w:rsid w:val="374D6BA3"/>
    <w:rsid w:val="376712E7"/>
    <w:rsid w:val="37985945"/>
    <w:rsid w:val="37E56DDC"/>
    <w:rsid w:val="38060B00"/>
    <w:rsid w:val="38AC2A73"/>
    <w:rsid w:val="38B62526"/>
    <w:rsid w:val="38E075A3"/>
    <w:rsid w:val="39113C01"/>
    <w:rsid w:val="39227BBC"/>
    <w:rsid w:val="39290F4A"/>
    <w:rsid w:val="39565AB7"/>
    <w:rsid w:val="39657AA9"/>
    <w:rsid w:val="3973697B"/>
    <w:rsid w:val="39904BF5"/>
    <w:rsid w:val="39DF3CFF"/>
    <w:rsid w:val="39EF3F42"/>
    <w:rsid w:val="3A053765"/>
    <w:rsid w:val="3A0A0D7C"/>
    <w:rsid w:val="3A4B3142"/>
    <w:rsid w:val="3A971EE4"/>
    <w:rsid w:val="3B091033"/>
    <w:rsid w:val="3B170BE2"/>
    <w:rsid w:val="3B2F65C0"/>
    <w:rsid w:val="3B4419A3"/>
    <w:rsid w:val="3BEC625F"/>
    <w:rsid w:val="3C0161AE"/>
    <w:rsid w:val="3C025A83"/>
    <w:rsid w:val="3C0B4937"/>
    <w:rsid w:val="3C3A0582"/>
    <w:rsid w:val="3C5E4C1A"/>
    <w:rsid w:val="3CD016DD"/>
    <w:rsid w:val="3DBD6105"/>
    <w:rsid w:val="3E18158D"/>
    <w:rsid w:val="3E1877DF"/>
    <w:rsid w:val="3E23065E"/>
    <w:rsid w:val="3ED03C16"/>
    <w:rsid w:val="3EE15E23"/>
    <w:rsid w:val="3F6727CC"/>
    <w:rsid w:val="3F753337"/>
    <w:rsid w:val="405A40DF"/>
    <w:rsid w:val="40A13ABC"/>
    <w:rsid w:val="40CA242D"/>
    <w:rsid w:val="40CD665F"/>
    <w:rsid w:val="40D5676E"/>
    <w:rsid w:val="40FE0F0E"/>
    <w:rsid w:val="41166258"/>
    <w:rsid w:val="41540B2E"/>
    <w:rsid w:val="41B36F7C"/>
    <w:rsid w:val="41C77552"/>
    <w:rsid w:val="41D37CA5"/>
    <w:rsid w:val="41E2438C"/>
    <w:rsid w:val="41FF4F3E"/>
    <w:rsid w:val="423A5F76"/>
    <w:rsid w:val="42975177"/>
    <w:rsid w:val="42A6360C"/>
    <w:rsid w:val="42D82713"/>
    <w:rsid w:val="42E16C88"/>
    <w:rsid w:val="42FB3958"/>
    <w:rsid w:val="43210EE4"/>
    <w:rsid w:val="432602A9"/>
    <w:rsid w:val="433A3D54"/>
    <w:rsid w:val="436112E1"/>
    <w:rsid w:val="43882D11"/>
    <w:rsid w:val="43B21B3C"/>
    <w:rsid w:val="43CA332A"/>
    <w:rsid w:val="44511355"/>
    <w:rsid w:val="4453331F"/>
    <w:rsid w:val="44E87F0C"/>
    <w:rsid w:val="450665E4"/>
    <w:rsid w:val="4545710C"/>
    <w:rsid w:val="45B844C7"/>
    <w:rsid w:val="463D7DE3"/>
    <w:rsid w:val="46493702"/>
    <w:rsid w:val="465670F7"/>
    <w:rsid w:val="467A2DE5"/>
    <w:rsid w:val="467E589C"/>
    <w:rsid w:val="472114B3"/>
    <w:rsid w:val="47213261"/>
    <w:rsid w:val="481E59F2"/>
    <w:rsid w:val="48581080"/>
    <w:rsid w:val="486378A9"/>
    <w:rsid w:val="48DD58AD"/>
    <w:rsid w:val="49647D7D"/>
    <w:rsid w:val="4968161B"/>
    <w:rsid w:val="498875C7"/>
    <w:rsid w:val="49973CAE"/>
    <w:rsid w:val="49997A26"/>
    <w:rsid w:val="49A53698"/>
    <w:rsid w:val="49AF724A"/>
    <w:rsid w:val="49BF6D61"/>
    <w:rsid w:val="49D942C7"/>
    <w:rsid w:val="49E8455E"/>
    <w:rsid w:val="4A062BE2"/>
    <w:rsid w:val="4A421E6C"/>
    <w:rsid w:val="4A800BE6"/>
    <w:rsid w:val="4B1D3440"/>
    <w:rsid w:val="4B435C2C"/>
    <w:rsid w:val="4B7A3887"/>
    <w:rsid w:val="4BB9615E"/>
    <w:rsid w:val="4BBC5C4E"/>
    <w:rsid w:val="4C991A2C"/>
    <w:rsid w:val="4CA566E2"/>
    <w:rsid w:val="4CE54D31"/>
    <w:rsid w:val="4CFD651E"/>
    <w:rsid w:val="4D40640B"/>
    <w:rsid w:val="4D5A571F"/>
    <w:rsid w:val="4D6F3B86"/>
    <w:rsid w:val="4E21623C"/>
    <w:rsid w:val="4E766588"/>
    <w:rsid w:val="4EB175C0"/>
    <w:rsid w:val="4ED56393"/>
    <w:rsid w:val="4EF23735"/>
    <w:rsid w:val="4EFE0408"/>
    <w:rsid w:val="4F8B7E11"/>
    <w:rsid w:val="4FC41575"/>
    <w:rsid w:val="5006393C"/>
    <w:rsid w:val="5045147A"/>
    <w:rsid w:val="507E7976"/>
    <w:rsid w:val="509B482C"/>
    <w:rsid w:val="50C335DB"/>
    <w:rsid w:val="50DE21C3"/>
    <w:rsid w:val="50F32112"/>
    <w:rsid w:val="510A78CE"/>
    <w:rsid w:val="512A13BD"/>
    <w:rsid w:val="5133250E"/>
    <w:rsid w:val="51497F84"/>
    <w:rsid w:val="5156444F"/>
    <w:rsid w:val="516A3A56"/>
    <w:rsid w:val="51D830B6"/>
    <w:rsid w:val="524E2E8A"/>
    <w:rsid w:val="52911BE2"/>
    <w:rsid w:val="52E571AC"/>
    <w:rsid w:val="53071EA5"/>
    <w:rsid w:val="536966BB"/>
    <w:rsid w:val="53E75832"/>
    <w:rsid w:val="546B1FBF"/>
    <w:rsid w:val="5472334E"/>
    <w:rsid w:val="5486504B"/>
    <w:rsid w:val="54971006"/>
    <w:rsid w:val="54FC70BB"/>
    <w:rsid w:val="55562976"/>
    <w:rsid w:val="55CC4CE0"/>
    <w:rsid w:val="56197BD6"/>
    <w:rsid w:val="56B21085"/>
    <w:rsid w:val="57430FD1"/>
    <w:rsid w:val="57596A47"/>
    <w:rsid w:val="578F2469"/>
    <w:rsid w:val="57D12A81"/>
    <w:rsid w:val="57E04A72"/>
    <w:rsid w:val="58260069"/>
    <w:rsid w:val="585316E8"/>
    <w:rsid w:val="5886386C"/>
    <w:rsid w:val="588E2720"/>
    <w:rsid w:val="58C63C68"/>
    <w:rsid w:val="590429E2"/>
    <w:rsid w:val="592F5CB1"/>
    <w:rsid w:val="59372DB8"/>
    <w:rsid w:val="593908DE"/>
    <w:rsid w:val="593B1E8A"/>
    <w:rsid w:val="597B346E"/>
    <w:rsid w:val="59B2243E"/>
    <w:rsid w:val="59FC01B8"/>
    <w:rsid w:val="5A3B0686"/>
    <w:rsid w:val="5A4B6B1B"/>
    <w:rsid w:val="5A5F4374"/>
    <w:rsid w:val="5A643739"/>
    <w:rsid w:val="5A7140A7"/>
    <w:rsid w:val="5A7871E4"/>
    <w:rsid w:val="5A9009D2"/>
    <w:rsid w:val="5AAD64AB"/>
    <w:rsid w:val="5ABA5A4E"/>
    <w:rsid w:val="5AC95C92"/>
    <w:rsid w:val="5ACE14FA"/>
    <w:rsid w:val="5AD6586C"/>
    <w:rsid w:val="5AF727FF"/>
    <w:rsid w:val="5AFF7FB7"/>
    <w:rsid w:val="5B1E5FDD"/>
    <w:rsid w:val="5B345801"/>
    <w:rsid w:val="5B8322E4"/>
    <w:rsid w:val="5B8A71CF"/>
    <w:rsid w:val="5B8D4F11"/>
    <w:rsid w:val="5BCA045B"/>
    <w:rsid w:val="5C0A47B4"/>
    <w:rsid w:val="5C115B42"/>
    <w:rsid w:val="5C1949F7"/>
    <w:rsid w:val="5C205D85"/>
    <w:rsid w:val="5C594DF3"/>
    <w:rsid w:val="5C875E04"/>
    <w:rsid w:val="5C8E0F41"/>
    <w:rsid w:val="5C930305"/>
    <w:rsid w:val="5CC130C4"/>
    <w:rsid w:val="5CD728E8"/>
    <w:rsid w:val="5CDC1CAC"/>
    <w:rsid w:val="5CF039A9"/>
    <w:rsid w:val="5D2E6280"/>
    <w:rsid w:val="5D3C274B"/>
    <w:rsid w:val="5D3D64C3"/>
    <w:rsid w:val="5DAB167E"/>
    <w:rsid w:val="5DDC5CDC"/>
    <w:rsid w:val="5E070FAB"/>
    <w:rsid w:val="5E4E6BDA"/>
    <w:rsid w:val="5E6301AB"/>
    <w:rsid w:val="5E9345EC"/>
    <w:rsid w:val="5EAE58CA"/>
    <w:rsid w:val="5EFB4C51"/>
    <w:rsid w:val="5F296CFF"/>
    <w:rsid w:val="5F2D2C93"/>
    <w:rsid w:val="5F304531"/>
    <w:rsid w:val="5FA665A1"/>
    <w:rsid w:val="5FAF18FA"/>
    <w:rsid w:val="60DF7FBD"/>
    <w:rsid w:val="60E43825"/>
    <w:rsid w:val="60EA1828"/>
    <w:rsid w:val="610572F8"/>
    <w:rsid w:val="61907509"/>
    <w:rsid w:val="619C5EAE"/>
    <w:rsid w:val="61A42FB4"/>
    <w:rsid w:val="61B74A96"/>
    <w:rsid w:val="61E37639"/>
    <w:rsid w:val="62195750"/>
    <w:rsid w:val="622814F0"/>
    <w:rsid w:val="627961EF"/>
    <w:rsid w:val="62CA07F9"/>
    <w:rsid w:val="630A6E47"/>
    <w:rsid w:val="633B7A03"/>
    <w:rsid w:val="63416D0D"/>
    <w:rsid w:val="63862972"/>
    <w:rsid w:val="638C1A1C"/>
    <w:rsid w:val="638F3D48"/>
    <w:rsid w:val="639C03E7"/>
    <w:rsid w:val="63D74F7B"/>
    <w:rsid w:val="63F067D6"/>
    <w:rsid w:val="6401649C"/>
    <w:rsid w:val="64032214"/>
    <w:rsid w:val="642F4DB7"/>
    <w:rsid w:val="649E1F3D"/>
    <w:rsid w:val="64A15589"/>
    <w:rsid w:val="64F1206D"/>
    <w:rsid w:val="650C6EA7"/>
    <w:rsid w:val="65296585"/>
    <w:rsid w:val="65647E9F"/>
    <w:rsid w:val="65A672FB"/>
    <w:rsid w:val="65B23EF2"/>
    <w:rsid w:val="65E73470"/>
    <w:rsid w:val="6654614F"/>
    <w:rsid w:val="66B772E6"/>
    <w:rsid w:val="66E14363"/>
    <w:rsid w:val="66FC2F4B"/>
    <w:rsid w:val="66FD119D"/>
    <w:rsid w:val="67316BC2"/>
    <w:rsid w:val="67717495"/>
    <w:rsid w:val="67AC671F"/>
    <w:rsid w:val="67EB5499"/>
    <w:rsid w:val="67ED7463"/>
    <w:rsid w:val="680B78E9"/>
    <w:rsid w:val="68906041"/>
    <w:rsid w:val="689E42BA"/>
    <w:rsid w:val="68ED3493"/>
    <w:rsid w:val="69230C63"/>
    <w:rsid w:val="69D22FB6"/>
    <w:rsid w:val="6A0C7186"/>
    <w:rsid w:val="6A3D5D54"/>
    <w:rsid w:val="6A3F7D1E"/>
    <w:rsid w:val="6AD22940"/>
    <w:rsid w:val="6B023882"/>
    <w:rsid w:val="6B1465E6"/>
    <w:rsid w:val="6B5E41D4"/>
    <w:rsid w:val="6B826114"/>
    <w:rsid w:val="6B8C2AEF"/>
    <w:rsid w:val="6BA37080"/>
    <w:rsid w:val="6BBF1117"/>
    <w:rsid w:val="6BEA3CBA"/>
    <w:rsid w:val="6BF40694"/>
    <w:rsid w:val="6C07661A"/>
    <w:rsid w:val="6C292A34"/>
    <w:rsid w:val="6C2B055A"/>
    <w:rsid w:val="6C3B62C3"/>
    <w:rsid w:val="6C586E75"/>
    <w:rsid w:val="6CAD5413"/>
    <w:rsid w:val="6CBA4782"/>
    <w:rsid w:val="6CC83FFB"/>
    <w:rsid w:val="6CC87B57"/>
    <w:rsid w:val="6CCF5B58"/>
    <w:rsid w:val="6CD709B2"/>
    <w:rsid w:val="6CF070AE"/>
    <w:rsid w:val="6D2154B9"/>
    <w:rsid w:val="6D286848"/>
    <w:rsid w:val="6D3E606B"/>
    <w:rsid w:val="6D433682"/>
    <w:rsid w:val="6D455127"/>
    <w:rsid w:val="6D513FF0"/>
    <w:rsid w:val="6DC9002B"/>
    <w:rsid w:val="6E0077C5"/>
    <w:rsid w:val="6EAC5256"/>
    <w:rsid w:val="6EBF4F8A"/>
    <w:rsid w:val="6F63625D"/>
    <w:rsid w:val="6F7264A0"/>
    <w:rsid w:val="6F912DCA"/>
    <w:rsid w:val="6FF2313D"/>
    <w:rsid w:val="70180DF5"/>
    <w:rsid w:val="70432D4C"/>
    <w:rsid w:val="70457711"/>
    <w:rsid w:val="70741DA4"/>
    <w:rsid w:val="70BD4BBE"/>
    <w:rsid w:val="70CE3BAA"/>
    <w:rsid w:val="70E60EF4"/>
    <w:rsid w:val="70F27898"/>
    <w:rsid w:val="71211F2C"/>
    <w:rsid w:val="71397275"/>
    <w:rsid w:val="713E2ADE"/>
    <w:rsid w:val="7199723B"/>
    <w:rsid w:val="71AA3CCF"/>
    <w:rsid w:val="71B40FF2"/>
    <w:rsid w:val="71D255E6"/>
    <w:rsid w:val="723B0DCB"/>
    <w:rsid w:val="726015A6"/>
    <w:rsid w:val="72AB5F51"/>
    <w:rsid w:val="72BA2638"/>
    <w:rsid w:val="72C25C8C"/>
    <w:rsid w:val="72D134DE"/>
    <w:rsid w:val="732D4BB8"/>
    <w:rsid w:val="732E6B82"/>
    <w:rsid w:val="733F2B3D"/>
    <w:rsid w:val="733F48EB"/>
    <w:rsid w:val="73460B62"/>
    <w:rsid w:val="73465C7A"/>
    <w:rsid w:val="735848C0"/>
    <w:rsid w:val="73816CB2"/>
    <w:rsid w:val="73D31EA8"/>
    <w:rsid w:val="744E128A"/>
    <w:rsid w:val="7452064E"/>
    <w:rsid w:val="7472484C"/>
    <w:rsid w:val="748922C2"/>
    <w:rsid w:val="748A428C"/>
    <w:rsid w:val="74DA0D6F"/>
    <w:rsid w:val="7507768A"/>
    <w:rsid w:val="751F49D4"/>
    <w:rsid w:val="7521699E"/>
    <w:rsid w:val="75377F70"/>
    <w:rsid w:val="75662603"/>
    <w:rsid w:val="75C4732A"/>
    <w:rsid w:val="762878B8"/>
    <w:rsid w:val="762F0C47"/>
    <w:rsid w:val="76366479"/>
    <w:rsid w:val="768B0996"/>
    <w:rsid w:val="77297D8C"/>
    <w:rsid w:val="772C162A"/>
    <w:rsid w:val="781C344D"/>
    <w:rsid w:val="784D3606"/>
    <w:rsid w:val="788A490A"/>
    <w:rsid w:val="788D7EA7"/>
    <w:rsid w:val="78911745"/>
    <w:rsid w:val="78947487"/>
    <w:rsid w:val="789B25C4"/>
    <w:rsid w:val="79BC6C95"/>
    <w:rsid w:val="7A036672"/>
    <w:rsid w:val="7A5275FA"/>
    <w:rsid w:val="7A545120"/>
    <w:rsid w:val="7AA5597C"/>
    <w:rsid w:val="7AA634A2"/>
    <w:rsid w:val="7ACD589E"/>
    <w:rsid w:val="7AF1471D"/>
    <w:rsid w:val="7B892BA7"/>
    <w:rsid w:val="7BDF0A19"/>
    <w:rsid w:val="7C4F3DF1"/>
    <w:rsid w:val="7C63164A"/>
    <w:rsid w:val="7C8021FC"/>
    <w:rsid w:val="7C9932BE"/>
    <w:rsid w:val="7CAA1027"/>
    <w:rsid w:val="7CAD4FBB"/>
    <w:rsid w:val="7CBB3234"/>
    <w:rsid w:val="7CCC3693"/>
    <w:rsid w:val="7CF45EDF"/>
    <w:rsid w:val="7D040D36"/>
    <w:rsid w:val="7D2F777E"/>
    <w:rsid w:val="7D4C1C23"/>
    <w:rsid w:val="7DFF35F5"/>
    <w:rsid w:val="7E064983"/>
    <w:rsid w:val="7E156974"/>
    <w:rsid w:val="7E1E0B95"/>
    <w:rsid w:val="7E3C2153"/>
    <w:rsid w:val="7E492AC2"/>
    <w:rsid w:val="7E4B4A8C"/>
    <w:rsid w:val="7E6B6897"/>
    <w:rsid w:val="7E9957F7"/>
    <w:rsid w:val="7EEF3669"/>
    <w:rsid w:val="7F141322"/>
    <w:rsid w:val="7F2552DD"/>
    <w:rsid w:val="7F374D1C"/>
    <w:rsid w:val="7F5B0CFF"/>
    <w:rsid w:val="7F78365F"/>
    <w:rsid w:val="7F92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974</Words>
  <Characters>1273</Characters>
  <Lines>0</Lines>
  <Paragraphs>0</Paragraphs>
  <TotalTime>3</TotalTime>
  <ScaleCrop>false</ScaleCrop>
  <LinksUpToDate>false</LinksUpToDate>
  <CharactersWithSpaces>1840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2022-11-25T05:16:28Z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