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一元二次方程的根与系数的关系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1.若方程3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-4x-4=0的两个实数根分别为 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宋体" w:cs="宋体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，则 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=（   ）            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A. -4 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 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B. 3   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C. −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  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D. 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</w:p>
    <w:p>
      <w:pPr>
        <w:spacing w:line="288" w:lineRule="auto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288" w:lineRule="auto"/>
        <w:rPr>
          <w:rFonts w:asciiTheme="minorEastAsia" w:hAnsiTheme="minorEastAsia" w:cstheme="minorEastAsia"/>
          <w:bCs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cstheme="minorEastAsia"/>
          <w:bCs/>
          <w:szCs w:val="21"/>
        </w:rPr>
        <w:t>下列方程中两个实根的和等于2的方程是（   ）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zCs w:val="21"/>
        </w:rPr>
        <w:t>A．</w:t>
      </w:r>
      <w:r>
        <w:rPr>
          <w:rFonts w:hint="eastAsia" w:asciiTheme="minorEastAsia" w:hAnsiTheme="minorEastAsia" w:cstheme="minorEastAsia"/>
          <w:bCs/>
          <w:position w:val="-10"/>
          <w:szCs w:val="21"/>
        </w:rPr>
        <w:object>
          <v:shape id="_x0000_i1027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 xml:space="preserve">  B．</w:t>
      </w:r>
      <w:r>
        <w:rPr>
          <w:rFonts w:hint="eastAsia" w:asciiTheme="minorEastAsia" w:hAnsiTheme="minorEastAsia" w:cstheme="minorEastAsia"/>
          <w:bCs/>
          <w:position w:val="-10"/>
          <w:szCs w:val="21"/>
        </w:rPr>
        <w:object>
          <v:shape id="_x0000_i1028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 xml:space="preserve">  C．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29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 xml:space="preserve"> D．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30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3">
            <o:LockedField>false</o:LockedField>
          </o:OLEObject>
        </w:object>
      </w: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已知</w:t>
      </w:r>
      <m:oMath>
        <m:r>
          <m:rPr/>
          <w:rPr>
            <w:rFonts w:hint="eastAsia" w:ascii="Cambria Math" w:hAnsi="Cambria Math" w:cstheme="minorEastAsia"/>
            <w:szCs w:val="21"/>
          </w:rPr>
          <m:t>x=1</m:t>
        </m:r>
      </m:oMath>
      <w:r>
        <w:rPr>
          <w:rFonts w:hint="eastAsia" w:asciiTheme="minorEastAsia" w:hAnsiTheme="minorEastAsia" w:cstheme="minorEastAsia"/>
          <w:color w:val="000000"/>
          <w:szCs w:val="21"/>
        </w:rPr>
        <w:t xml:space="preserve"> 是关于 </w:t>
      </w:r>
      <m:oMath>
        <m:r>
          <m:rPr/>
          <w:rPr>
            <w:rFonts w:hint="eastAsia" w:ascii="Cambria Math" w:hAnsi="Cambria Math" w:cstheme="minorEastAsia"/>
            <w:szCs w:val="21"/>
          </w:rPr>
          <m:t>x</m:t>
        </m:r>
      </m:oMath>
      <w:r>
        <w:rPr>
          <w:rFonts w:hint="eastAsia" w:asciiTheme="minorEastAsia" w:hAnsiTheme="minorEastAsia" w:cstheme="minorEastAsia"/>
          <w:color w:val="000000"/>
          <w:szCs w:val="21"/>
        </w:rPr>
        <w:t xml:space="preserve"> 的一元二次方程 </w:t>
      </w:r>
      <m:oMath>
        <m:sSup>
          <m:sSupPr>
            <m:ctrlPr>
              <w:rPr>
                <w:rFonts w:hint="eastAsia" w:ascii="Cambria Math" w:hAnsi="Cambria Math" w:cstheme="minorEastAsia"/>
                <w:szCs w:val="21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  <w:szCs w:val="21"/>
              </w:rPr>
              <m:t>x</m:t>
            </m:r>
            <m:ctrlPr>
              <w:rPr>
                <w:rFonts w:hint="eastAsia" w:ascii="Cambria Math" w:hAnsi="Cambria Math" w:cstheme="minorEastAsia"/>
                <w:szCs w:val="21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  <w:szCs w:val="21"/>
              </w:rPr>
              <m:t>2</m:t>
            </m:r>
            <m:ctrlPr>
              <w:rPr>
                <w:rFonts w:hint="eastAsia" w:ascii="Cambria Math" w:hAnsi="Cambria Math" w:cstheme="minorEastAsia"/>
                <w:szCs w:val="21"/>
              </w:rPr>
            </m:ctrlPr>
          </m:sup>
        </m:sSup>
        <m:r>
          <m:rPr/>
          <w:rPr>
            <w:rFonts w:hint="eastAsia" w:ascii="Cambria Math" w:hAnsi="Cambria Math" w:cstheme="minorEastAsia"/>
            <w:szCs w:val="21"/>
          </w:rPr>
          <m:t>+mx−5=0</m:t>
        </m:r>
      </m:oMath>
      <w:r>
        <w:rPr>
          <w:rFonts w:hint="eastAsia" w:asciiTheme="minorEastAsia" w:hAnsiTheme="minorEastAsia" w:cstheme="minorEastAsia"/>
          <w:color w:val="000000"/>
          <w:szCs w:val="21"/>
        </w:rPr>
        <w:t xml:space="preserve"> 的一个根，则此方程的另一个根是_______</w: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bCs/>
          <w:szCs w:val="21"/>
        </w:rPr>
        <w:t>已知关于x的方程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31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>的一个实根是另一个实根的2倍，求a的值</w:t>
      </w:r>
      <w:r>
        <w:rPr>
          <w:rFonts w:hint="eastAsia" w:asciiTheme="minorEastAsia" w:hAnsiTheme="minorEastAsia" w:cstheme="minorEastAsia"/>
          <w:bCs/>
          <w:szCs w:val="21"/>
          <w:lang w:eastAsia="zh-CN"/>
        </w:rPr>
        <w:t>。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bCs/>
          <w:color w:val="231F20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>不解方程x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﹣x﹣1=0，设它的根为x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</w:rPr>
        <w:t>、x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，求下列各式的值．</w:t>
      </w:r>
      <w:r>
        <w:rPr>
          <w:rFonts w:hint="eastAsia" w:asciiTheme="minorEastAsia" w:hAnsiTheme="minorEastAsia" w:cstheme="minorEastAsia"/>
          <w:szCs w:val="21"/>
        </w:rPr>
        <w:br w:type="textWrapping"/>
      </w:r>
      <w:r>
        <w:rPr>
          <w:rFonts w:hint="eastAsia" w:asciiTheme="minorEastAsia" w:hAnsiTheme="minorEastAsia" w:cstheme="minorEastAsia"/>
          <w:color w:val="000000"/>
          <w:szCs w:val="21"/>
        </w:rPr>
        <w:t>（1）x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；            （2）|x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</w:rPr>
        <w:t>﹣x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|；</w:t>
      </w:r>
      <w:r>
        <w:rPr>
          <w:rFonts w:hint="eastAsia" w:asciiTheme="minorEastAsia" w:hAnsiTheme="minorEastAsia" w:cstheme="minorEastAsia"/>
          <w:szCs w:val="21"/>
        </w:rPr>
        <w:br w:type="textWrapping"/>
      </w: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spacing w:line="240" w:lineRule="atLeas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hint="eastAsia" w:asciiTheme="minorEastAsia" w:hAnsiTheme="minorEastAsia" w:cstheme="minorEastAsia"/>
          <w:bCs/>
          <w:szCs w:val="21"/>
        </w:rPr>
        <w:t>关于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>的一元二次方程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33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>的两根中只有一个等于0，则下列条件正确的是（   ）</w:t>
      </w:r>
    </w:p>
    <w:p>
      <w:pPr>
        <w:spacing w:line="240" w:lineRule="atLeas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bCs/>
          <w:szCs w:val="21"/>
          <w:lang w:val="en-US" w:eastAsia="zh-CN"/>
        </w:rPr>
        <w:t>A.</w:t>
      </w:r>
      <w:r>
        <w:rPr>
          <w:rFonts w:hint="eastAsia" w:asciiTheme="minorEastAsia" w:hAnsiTheme="minorEastAsia" w:cstheme="minorEastAsia"/>
          <w:b/>
          <w:position w:val="-10"/>
          <w:szCs w:val="21"/>
        </w:rPr>
        <w:object>
          <v:shape id="_x0000_i1039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9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cstheme="minorEastAsia"/>
          <w:b/>
          <w:szCs w:val="21"/>
        </w:rPr>
        <w:t xml:space="preserve">   </w:t>
      </w:r>
      <w:r>
        <w:rPr>
          <w:rFonts w:hint="eastAsia" w:asciiTheme="minorEastAsia" w:hAnsiTheme="minorEastAsia" w:cstheme="minorEastAsia"/>
          <w:bCs/>
          <w:szCs w:val="21"/>
        </w:rPr>
        <w:t>B</w:t>
      </w:r>
      <w:r>
        <w:rPr>
          <w:rFonts w:hint="eastAsia" w:asciiTheme="minorEastAsia" w:hAnsiTheme="minorEastAsia" w:cstheme="minorEastAsia"/>
          <w:bCs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b/>
          <w:szCs w:val="21"/>
        </w:rPr>
        <w:t xml:space="preserve"> </w:t>
      </w:r>
      <w:r>
        <w:rPr>
          <w:rFonts w:hint="eastAsia" w:asciiTheme="minorEastAsia" w:hAnsiTheme="minorEastAsia" w:cstheme="minorEastAsia"/>
          <w:b/>
          <w:position w:val="-10"/>
          <w:szCs w:val="21"/>
        </w:rPr>
        <w:object>
          <v:shape id="_x0000_i1035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cstheme="minorEastAsia"/>
          <w:b/>
          <w:szCs w:val="21"/>
        </w:rPr>
        <w:t xml:space="preserve"> </w:t>
      </w:r>
      <w:r>
        <w:rPr>
          <w:rFonts w:hint="eastAsia" w:asciiTheme="minorEastAsia" w:hAnsiTheme="minorEastAsia" w:cstheme="minorEastAsia"/>
          <w:bCs/>
          <w:szCs w:val="21"/>
        </w:rPr>
        <w:t xml:space="preserve"> C</w:t>
      </w:r>
      <w:r>
        <w:rPr>
          <w:rFonts w:hint="eastAsia" w:asciiTheme="minorEastAsia" w:hAnsiTheme="minorEastAsia" w:cstheme="minorEastAsia"/>
          <w:bCs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b/>
          <w:szCs w:val="21"/>
        </w:rPr>
        <w:t xml:space="preserve"> </w:t>
      </w:r>
      <w:r>
        <w:rPr>
          <w:rFonts w:hint="eastAsia" w:asciiTheme="minorEastAsia" w:hAnsiTheme="minorEastAsia" w:cstheme="minorEastAsia"/>
          <w:b/>
          <w:position w:val="-10"/>
          <w:szCs w:val="21"/>
        </w:rPr>
        <w:object>
          <v:shape id="_x0000_i1036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  <w:b/>
          <w:szCs w:val="21"/>
        </w:rPr>
        <w:t xml:space="preserve">   </w:t>
      </w:r>
      <w:r>
        <w:rPr>
          <w:rFonts w:hint="eastAsia" w:asciiTheme="minorEastAsia" w:hAnsiTheme="minorEastAsia" w:cstheme="minorEastAsia"/>
          <w:bCs/>
          <w:szCs w:val="21"/>
        </w:rPr>
        <w:t xml:space="preserve"> D</w:t>
      </w:r>
      <w:r>
        <w:rPr>
          <w:rFonts w:hint="eastAsia" w:asciiTheme="minorEastAsia" w:hAnsiTheme="minorEastAsia" w:cstheme="minorEastAsia"/>
          <w:bCs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bCs/>
          <w:szCs w:val="21"/>
        </w:rPr>
        <w:t xml:space="preserve"> </w:t>
      </w:r>
      <w:r>
        <w:rPr>
          <w:rFonts w:hint="eastAsia" w:asciiTheme="minorEastAsia" w:hAnsiTheme="minorEastAsia" w:cstheme="minorEastAsia"/>
          <w:b/>
          <w:position w:val="-10"/>
          <w:szCs w:val="21"/>
        </w:rPr>
        <w:object>
          <v:shape id="_x0000_i1037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27">
            <o:LockedField>false</o:LockedField>
          </o:OLEObject>
        </w:object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rPr>
          <w:rFonts w:hint="eastAsia" w:asciiTheme="minorEastAsia" w:hAnsiTheme="minorEastAsia" w:cstheme="minorEastAsia"/>
          <w:color w:val="000000"/>
          <w:szCs w:val="21"/>
        </w:rPr>
        <w:t>若α、β是方程x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+2x﹣2017=0的两个实数根，则α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+3α+β的值为________．</w:t>
      </w:r>
    </w:p>
    <w:p>
      <w:pPr>
        <w:spacing w:line="360" w:lineRule="auto"/>
        <w:rPr>
          <w:rFonts w:hint="eastAsia" w:eastAsia="宋体" w:asciiTheme="minorEastAsia" w:hAnsiTheme="minorEastAsia" w:cstheme="minorEastAsia"/>
          <w:color w:val="000000"/>
          <w:szCs w:val="21"/>
          <w:u w:val="single"/>
          <w:lang w:val="en-US" w:eastAsia="zh-CN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rPr>
          <w:rFonts w:hint="eastAsia" w:asciiTheme="minorEastAsia" w:hAnsiTheme="minorEastAsia" w:cstheme="minorEastAsia"/>
          <w:color w:val="000000"/>
          <w:szCs w:val="21"/>
        </w:rPr>
        <w:t>若实数a、b满足a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﹣a﹣2=0，b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﹣b﹣2=0，且a≠b，则</w:t>
      </w: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124460" cy="229235"/>
            <wp:effectExtent l="0" t="0" r="0" b="8890"/>
            <wp:docPr id="5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szCs w:val="21"/>
        </w:rPr>
        <w:t>+</w:t>
      </w: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124460" cy="229235"/>
            <wp:effectExtent l="0" t="0" r="0" b="8890"/>
            <wp:docPr id="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=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____</w:t>
      </w:r>
      <w:r>
        <w:rPr>
          <w:rFonts w:hint="eastAsia" w:asciiTheme="minorEastAsia" w:hAnsiTheme="minorEastAsia" w:cstheme="minorEastAsia"/>
          <w:color w:val="000000"/>
          <w:szCs w:val="21"/>
          <w:u w:val="single"/>
        </w:rPr>
        <w:t xml:space="preserve">_   </w:t>
      </w:r>
      <w:r>
        <w:rPr>
          <w:rFonts w:hint="eastAsia" w:asciiTheme="minorEastAsia" w:hAnsiTheme="minorEastAsia" w:cstheme="minorEastAsia"/>
          <w:color w:val="000000"/>
          <w:szCs w:val="21"/>
          <w:u w:val="none"/>
          <w:lang w:val="en-US" w:eastAsia="zh-CN"/>
        </w:rPr>
        <w:t>.</w:t>
      </w: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rPr>
          <w:rFonts w:hint="eastAsia" w:asciiTheme="minorEastAsia" w:hAnsiTheme="minorEastAsia" w:cstheme="minorEastAsia"/>
          <w:bCs/>
          <w:szCs w:val="21"/>
        </w:rPr>
        <w:t>已知一元二次方程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40" o:spt="75" type="#_x0000_t75" style="height:15.75pt;width:174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31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>有一个根为零，求</w:t>
      </w:r>
      <w:r>
        <w:rPr>
          <w:rFonts w:hint="eastAsia" w:asciiTheme="minorEastAsia" w:hAnsiTheme="minorEastAsia" w:cstheme="minorEastAsia"/>
          <w:bCs/>
          <w:position w:val="-6"/>
          <w:szCs w:val="21"/>
        </w:rPr>
        <w:object>
          <v:shape id="_x0000_i104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szCs w:val="21"/>
        </w:rPr>
        <w:t>的值。</w:t>
      </w: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已知x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</w:rPr>
        <w:t>、x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是关于x的方程x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-6x+k=0的两个实数根，且x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-x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</w:rPr>
        <w:t>-x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=115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求k的值。（2）求x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+x</w:t>
      </w:r>
      <w:r>
        <w:rPr>
          <w:rFonts w:hint="eastAsia" w:asciiTheme="minorEastAsia" w:hAnsiTheme="minorEastAsia" w:cstheme="minorEastAsia"/>
          <w:color w:val="000000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+8的值。 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color w:val="000000"/>
          <w:szCs w:val="21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</w:t>
      </w:r>
      <w:r>
        <w:rPr>
          <w:rFonts w:hint="eastAsia" w:asciiTheme="minorEastAsia" w:hAnsiTheme="minorEastAsia" w:cstheme="minorEastAsia"/>
          <w:color w:val="000000"/>
        </w:rPr>
        <w:t>已知关于x的方程</w:t>
      </w:r>
      <m:oMath>
        <m:f>
          <m:fPr>
            <m:ctrlPr>
              <w:rPr>
                <w:rFonts w:hint="eastAsia" w:ascii="Cambria Math" w:hAnsi="Cambria Math" w:cstheme="minorEastAsia"/>
              </w:rPr>
            </m:ctrlPr>
          </m:fPr>
          <m:num>
            <m:r>
              <m:rPr/>
              <w:rPr>
                <w:rFonts w:hint="eastAsia" w:ascii="Cambria Math" w:hAnsi="Cambria Math" w:cstheme="minorEastAsia"/>
              </w:rPr>
              <m:t>1</m:t>
            </m:r>
            <m:ctrlPr>
              <w:rPr>
                <w:rFonts w:hint="eastAsia" w:ascii="Cambria Math" w:hAnsi="Cambria Math" w:cstheme="minorEastAsia"/>
              </w:rPr>
            </m:ctrlPr>
          </m:num>
          <m:den>
            <m:r>
              <m:rPr/>
              <w:rPr>
                <w:rFonts w:hint="eastAsia" w:ascii="Cambria Math" w:hAnsi="Cambria Math" w:cstheme="minorEastAsia"/>
              </w:rPr>
              <m:t>4</m:t>
            </m:r>
            <m:ctrlPr>
              <w:rPr>
                <w:rFonts w:hint="eastAsia" w:ascii="Cambria Math" w:hAnsi="Cambria Math" w:cstheme="minorEastAsia"/>
              </w:rPr>
            </m:ctrlPr>
          </m:den>
        </m:f>
        <m:sSup>
          <m:sSupPr>
            <m:ctrlPr>
              <w:rPr>
                <w:rFonts w:hint="eastAsia" w:ascii="Cambria Math" w:hAnsi="Cambria Math" w:cstheme="minorEastAsia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</w:rPr>
              <m:t>x</m:t>
            </m:r>
            <m:ctrlPr>
              <w:rPr>
                <w:rFonts w:hint="eastAsia" w:ascii="Cambria Math" w:hAnsi="Cambria Math" w:cstheme="minorEastAsia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sup>
        </m:sSup>
        <m:r>
          <m:rPr/>
          <w:rPr>
            <w:rFonts w:hint="eastAsia" w:ascii="Cambria Math" w:hAnsi="Cambria Math" w:cstheme="minorEastAsia"/>
          </w:rPr>
          <m:t>−</m:t>
        </m:r>
        <m:d>
          <m:dPr>
            <m:ctrlPr>
              <w:rPr>
                <w:rFonts w:hint="eastAsia" w:ascii="Cambria Math" w:hAnsi="Cambria Math" w:cstheme="minorEastAsia"/>
              </w:rPr>
            </m:ctrlPr>
          </m:dPr>
          <m:e>
            <m:r>
              <m:rPr/>
              <w:rPr>
                <w:rFonts w:hint="eastAsia" w:ascii="Cambria Math" w:hAnsi="Cambria Math" w:cstheme="minorEastAsia"/>
              </w:rPr>
              <m:t>m−2</m:t>
            </m:r>
            <m:ctrlPr>
              <w:rPr>
                <w:rFonts w:hint="eastAsia" w:ascii="Cambria Math" w:hAnsi="Cambria Math" w:cstheme="minorEastAsia"/>
              </w:rPr>
            </m:ctrlPr>
          </m:e>
        </m:d>
        <m:r>
          <m:rPr/>
          <w:rPr>
            <w:rFonts w:hint="eastAsia" w:ascii="Cambria Math" w:hAnsi="Cambria Math" w:cstheme="minorEastAsia"/>
          </w:rPr>
          <m:t>x+</m:t>
        </m:r>
        <m:sSup>
          <m:sSupPr>
            <m:ctrlPr>
              <w:rPr>
                <w:rFonts w:hint="eastAsia" w:ascii="Cambria Math" w:hAnsi="Cambria Math" w:cstheme="minorEastAsia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</w:rPr>
              <m:t>m</m:t>
            </m:r>
            <m:ctrlPr>
              <w:rPr>
                <w:rFonts w:hint="eastAsia" w:ascii="Cambria Math" w:hAnsi="Cambria Math" w:cstheme="minorEastAsia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sup>
        </m:sSup>
        <m:r>
          <m:rPr/>
          <w:rPr>
            <w:rFonts w:hint="eastAsia" w:ascii="Cambria Math" w:hAnsi="Cambria Math" w:cstheme="minorEastAsia"/>
          </w:rPr>
          <m:t>=0</m:t>
        </m:r>
      </m:oMath>
      <w:r>
        <w:rPr>
          <w:rFonts w:hint="eastAsia" w:asciiTheme="minorEastAsia" w:hAnsiTheme="minorEastAsia" w:cstheme="minorEastAsia"/>
        </w:rPr>
        <w:br w:type="textWrapping"/>
      </w:r>
      <w:r>
        <w:rPr>
          <w:rFonts w:hint="eastAsia" w:asciiTheme="minorEastAsia" w:hAnsiTheme="minorEastAsia" w:cstheme="minorEastAsia"/>
          <w:color w:val="000000"/>
        </w:rPr>
        <w:t>（1）若方程有两个相等的实数根，求m的值，并求出此时方程的根；</w:t>
      </w:r>
      <w:r>
        <w:rPr>
          <w:rFonts w:hint="eastAsia" w:asciiTheme="minorEastAsia" w:hAnsiTheme="minorEastAsia" w:cstheme="minorEastAsia"/>
        </w:rPr>
        <w:br w:type="textWrapping"/>
      </w:r>
      <w:r>
        <w:rPr>
          <w:rFonts w:hint="eastAsia" w:asciiTheme="minorEastAsia" w:hAnsiTheme="minorEastAsia" w:cstheme="minorEastAsia"/>
          <w:color w:val="000000"/>
        </w:rPr>
        <w:t>（2）是否存在正数m，使方程的两个实数根的平方和等于224．若存在，求出满足条件的m的值；若不存在请说明理由．</w:t>
      </w:r>
      <w:r>
        <w:rPr>
          <w:rFonts w:hint="eastAsia" w:asciiTheme="minorEastAsia" w:hAnsiTheme="minorEastAsia" w:cstheme="minorEastAsia"/>
          <w:color w:val="000000"/>
          <w:szCs w:val="21"/>
        </w:rPr>
        <w:t>   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cs="宋体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</w:p>
    <w:p>
      <w:pPr>
        <w:rPr>
          <w:rFonts w:asciiTheme="minorEastAsia" w:hAnsiTheme="minorEastAsia" w:cstheme="minorEastAsia"/>
        </w:rPr>
      </w:pP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>若关于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的方程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 xml:space="preserve">﹣ </w:t>
      </w:r>
      <m:oMath>
        <m:rad>
          <m:radPr>
            <m:degHide m:val="1"/>
            <m:ctrlPr>
              <w:rPr>
                <w:rFonts w:hint="eastAsia" w:ascii="Cambria Math" w:hAnsi="Cambria Math" w:cstheme="minorEastAsia"/>
              </w:rPr>
            </m:ctrlPr>
          </m:radPr>
          <m:deg>
            <m:ctrlPr>
              <w:rPr>
                <w:rFonts w:hint="eastAsia" w:ascii="Cambria Math" w:hAnsi="Cambria Math" w:cstheme="minorEastAsia"/>
              </w:rPr>
            </m:ctrlPr>
          </m:deg>
          <m:e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e>
        </m:rad>
      </m:oMath>
      <w:r>
        <w:rPr>
          <w:rFonts w:hint="eastAsia" w:asciiTheme="minorEastAsia" w:hAnsiTheme="minorEastAsia" w:cstheme="minorEastAsia"/>
          <w:color w:val="000000"/>
        </w:rPr>
        <w:t xml:space="preserve"> 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+sin</w:t>
      </w:r>
      <m:oMath>
        <m:r>
          <m:rPr>
            <m:sty m:val="p"/>
          </m:rPr>
          <w:rPr>
            <w:rFonts w:ascii="Cambria Math" w:hAnsi="Cambria Math" w:cstheme="minorEastAsia"/>
            <w:color w:val="000000"/>
          </w:rPr>
          <m:t>α</m:t>
        </m:r>
      </m:oMath>
      <w:r>
        <w:rPr>
          <w:rFonts w:hint="eastAsia" w:asciiTheme="minorEastAsia" w:hAnsiTheme="minorEastAsia" w:cstheme="minorEastAsia"/>
          <w:color w:val="000000"/>
        </w:rPr>
        <w:t>=0有两个相等的实数根，则锐角</w:t>
      </w:r>
      <m:oMath>
        <m:r>
          <m:rPr>
            <m:sty m:val="p"/>
          </m:rPr>
          <w:rPr>
            <w:rFonts w:ascii="Cambria Math" w:hAnsi="Cambria Math" w:cstheme="minorEastAsia"/>
            <w:color w:val="000000"/>
          </w:rPr>
          <m:t>α</m:t>
        </m:r>
      </m:oMath>
      <w:r>
        <w:rPr>
          <w:rFonts w:hint="eastAsia" w:asciiTheme="minorEastAsia" w:hAnsiTheme="minorEastAsia" w:cstheme="minorEastAsia"/>
          <w:color w:val="000000"/>
        </w:rPr>
        <w:t xml:space="preserve">为（   ）            </w:t>
      </w:r>
    </w:p>
    <w:p>
      <w:pPr>
        <w:ind w:left="150"/>
        <w:rPr>
          <w:rFonts w:asciiTheme="minorEastAsia" w:hAnsiTheme="minorEastAsia" w:cstheme="minorEastAsia"/>
          <w:color w:val="000000"/>
        </w:rPr>
      </w:pPr>
      <w:r>
        <w:rPr>
          <w:rFonts w:hint="eastAsia" w:asciiTheme="minorEastAsia" w:hAnsiTheme="minorEastAsia" w:cstheme="minorEastAsia"/>
          <w:color w:val="000000"/>
        </w:rPr>
        <w:t>A. 75°  B. 60°  C. 45°  D. 30°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asciiTheme="minorEastAsia" w:hAnsiTheme="minorEastAsia" w:cstheme="minorEastAsia"/>
          <w:color w:val="000000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>已知方程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﹣2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﹣1=0的两根为m和n，则代数式m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3</w:t>
      </w:r>
      <w:r>
        <w:rPr>
          <w:rFonts w:hint="eastAsia" w:asciiTheme="minorEastAsia" w:hAnsiTheme="minorEastAsia" w:cstheme="minorEastAsia"/>
          <w:color w:val="000000"/>
        </w:rPr>
        <w:t>﹣2m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 xml:space="preserve">﹣n+ </w:t>
      </w:r>
      <m:oMath>
        <m:f>
          <m:fPr>
            <m:ctrlPr>
              <w:rPr>
                <w:rFonts w:hint="eastAsia" w:ascii="Cambria Math" w:hAnsi="Cambria Math" w:cstheme="minorEastAsia"/>
              </w:rPr>
            </m:ctrlPr>
          </m:fPr>
          <m:num>
            <m:r>
              <m:rPr/>
              <w:rPr>
                <w:rFonts w:hint="eastAsia" w:ascii="Cambria Math" w:hAnsi="Cambria Math" w:cstheme="minorEastAsia"/>
              </w:rPr>
              <m:t>1</m:t>
            </m:r>
            <m:ctrlPr>
              <w:rPr>
                <w:rFonts w:hint="eastAsia" w:ascii="Cambria Math" w:hAnsi="Cambria Math" w:cstheme="minorEastAsia"/>
              </w:rPr>
            </m:ctrlPr>
          </m:num>
          <m:den>
            <m:r>
              <m:rPr/>
              <w:rPr>
                <w:rFonts w:hint="eastAsia" w:ascii="Cambria Math" w:hAnsi="Cambria Math" w:cstheme="minorEastAsia"/>
              </w:rPr>
              <m:t>n</m:t>
            </m:r>
            <m:ctrlPr>
              <w:rPr>
                <w:rFonts w:hint="eastAsia" w:ascii="Cambria Math" w:hAnsi="Cambria Math" w:cstheme="minorEastAsia"/>
              </w:rPr>
            </m:ctrlPr>
          </m:den>
        </m:f>
      </m:oMath>
      <w:r>
        <w:rPr>
          <w:rFonts w:hint="eastAsia" w:asciiTheme="minorEastAsia" w:hAnsiTheme="minorEastAsia" w:cstheme="minorEastAsia"/>
          <w:color w:val="000000"/>
        </w:rPr>
        <w:t xml:space="preserve"> ﹣mn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=________．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asciiTheme="minorEastAsia" w:hAnsiTheme="minorEastAsia" w:cstheme="minorEastAsia"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>等腰三角形边长分别为a，b，2，且a，b是关于x的一元二次方程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﹣6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 xml:space="preserve">+n﹣1=0的两根，则n的值为（  ）            </w:t>
      </w:r>
    </w:p>
    <w:p>
      <w:pPr>
        <w:ind w:left="15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color w:val="000000"/>
        </w:rPr>
        <w:t>A. 9  </w:t>
      </w: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</w:rPr>
        <w:t>B. 1   </w:t>
      </w: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</w:rPr>
        <w:t>C. 9或10   </w:t>
      </w: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</w:rPr>
        <w:t>D. 8或10</w:t>
      </w:r>
      <w:bookmarkStart w:id="5" w:name="_GoBack"/>
      <w:bookmarkEnd w:id="5"/>
    </w:p>
    <w:p>
      <w:pPr>
        <w:shd w:val="clear" w:color="auto" w:fill="FFFFFF"/>
        <w:spacing w:line="330" w:lineRule="atLeast"/>
        <w:rPr>
          <w:rFonts w:hint="eastAsia"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color w:val="000000"/>
        </w:rPr>
      </w:pPr>
      <w:r>
        <w:rPr>
          <w:rFonts w:hint="eastAsia" w:hAnsi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>已知关于</w:t>
      </w:r>
      <w:r>
        <w:rPr>
          <w:rFonts w:hint="eastAsia" w:asciiTheme="minorEastAsia" w:hAnsiTheme="minorEastAsia" w:cstheme="minorEastAsia"/>
          <w:i/>
          <w:color w:val="000000"/>
        </w:rPr>
        <w:t>x</w:t>
      </w:r>
      <w:r>
        <w:rPr>
          <w:rFonts w:hint="eastAsia" w:asciiTheme="minorEastAsia" w:hAnsiTheme="minorEastAsia" w:cstheme="minorEastAsia"/>
          <w:color w:val="000000"/>
        </w:rPr>
        <w:t xml:space="preserve">的方程 </w:t>
      </w:r>
      <m:oMath>
        <m:r>
          <m:rPr/>
          <w:rPr>
            <w:rFonts w:hint="eastAsia" w:ascii="Cambria Math" w:hAnsi="Cambria Math" w:cstheme="minorEastAsia"/>
          </w:rPr>
          <m:t>a</m:t>
        </m:r>
        <m:sSup>
          <m:sSupPr>
            <m:ctrlPr>
              <w:rPr>
                <w:rFonts w:hint="eastAsia" w:ascii="Cambria Math" w:hAnsi="Cambria Math" w:cstheme="minorEastAsia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</w:rPr>
              <m:t>x</m:t>
            </m:r>
            <m:ctrlPr>
              <w:rPr>
                <w:rFonts w:hint="eastAsia" w:ascii="Cambria Math" w:hAnsi="Cambria Math" w:cstheme="minorEastAsia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sup>
        </m:sSup>
        <m:r>
          <m:rPr/>
          <w:rPr>
            <w:rFonts w:hint="eastAsia" w:ascii="Cambria Math" w:hAnsi="Cambria Math" w:cstheme="minorEastAsia"/>
          </w:rPr>
          <m:t>+bx+1=0</m:t>
        </m:r>
      </m:oMath>
      <w:r>
        <w:rPr>
          <w:rFonts w:hint="eastAsia" w:asciiTheme="minorEastAsia" w:hAnsiTheme="minorEastAsia" w:cstheme="minorEastAsia"/>
          <w:color w:val="000000"/>
        </w:rPr>
        <w:t xml:space="preserve"> 的两根为1和2，则方程 </w:t>
      </w:r>
      <m:oMath>
        <m:r>
          <m:rPr/>
          <w:rPr>
            <w:rFonts w:hint="eastAsia" w:ascii="Cambria Math" w:hAnsi="Cambria Math" w:cstheme="minorEastAsia"/>
          </w:rPr>
          <m:t>a</m:t>
        </m:r>
        <m:sSup>
          <m:sSupPr>
            <m:ctrlPr>
              <w:rPr>
                <w:rFonts w:hint="eastAsia" w:ascii="Cambria Math" w:hAnsi="Cambria Math" w:cstheme="minorEastAsia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</w:rPr>
              <m:t>(x−1)</m:t>
            </m:r>
            <m:ctrlPr>
              <w:rPr>
                <w:rFonts w:hint="eastAsia" w:ascii="Cambria Math" w:hAnsi="Cambria Math" w:cstheme="minorEastAsia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sup>
        </m:sSup>
        <m:r>
          <m:rPr/>
          <w:rPr>
            <w:rFonts w:hint="eastAsia" w:ascii="Cambria Math" w:hAnsi="Cambria Math" w:cstheme="minorEastAsia"/>
          </w:rPr>
          <m:t>+b(x−1)+1=0</m:t>
        </m:r>
      </m:oMath>
      <w:r>
        <w:rPr>
          <w:rFonts w:hint="eastAsia" w:asciiTheme="minorEastAsia" w:hAnsiTheme="minorEastAsia" w:cstheme="minorEastAsia"/>
          <w:color w:val="000000"/>
        </w:rPr>
        <w:t xml:space="preserve"> 的两根分别________．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color w:val="000000"/>
        </w:rPr>
      </w:pPr>
      <w:r>
        <w:rPr>
          <w:rFonts w:hint="eastAsia" w:hAnsi="宋体" w:cs="宋体"/>
          <w:sz w:val="21"/>
          <w:szCs w:val="21"/>
          <w:lang w:val="en-US" w:eastAsia="zh-CN"/>
        </w:rPr>
        <w:t>C5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</w:rPr>
        <w:t xml:space="preserve">若关于 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 xml:space="preserve"> 的方程 </w:t>
      </w:r>
      <m:oMath>
        <m:r>
          <m:rPr/>
          <w:rPr>
            <w:rFonts w:hint="eastAsia" w:ascii="Cambria Math" w:hAnsi="Cambria Math" w:cstheme="minorEastAsia"/>
          </w:rPr>
          <m:t>(x−2)(</m:t>
        </m:r>
        <m:sSup>
          <m:sSupPr>
            <m:ctrlPr>
              <w:rPr>
                <w:rFonts w:hint="eastAsia" w:ascii="Cambria Math" w:hAnsi="Cambria Math" w:cstheme="minorEastAsia"/>
              </w:rPr>
            </m:ctrlPr>
          </m:sSupPr>
          <m:e>
            <m:r>
              <m:rPr/>
              <w:rPr>
                <w:rFonts w:hint="eastAsia" w:ascii="Cambria Math" w:hAnsi="Cambria Math" w:cstheme="minorEastAsia"/>
              </w:rPr>
              <m:t>x</m:t>
            </m:r>
            <m:ctrlPr>
              <w:rPr>
                <w:rFonts w:hint="eastAsia" w:ascii="Cambria Math" w:hAnsi="Cambria Math" w:cstheme="minorEastAsia"/>
              </w:rPr>
            </m:ctrlPr>
          </m:e>
          <m:sup>
            <m:r>
              <m:rPr/>
              <w:rPr>
                <w:rFonts w:hint="eastAsia" w:ascii="Cambria Math" w:hAnsi="Cambria Math" w:cstheme="minorEastAsia"/>
              </w:rPr>
              <m:t>2</m:t>
            </m:r>
            <m:ctrlPr>
              <w:rPr>
                <w:rFonts w:hint="eastAsia" w:ascii="Cambria Math" w:hAnsi="Cambria Math" w:cstheme="minorEastAsia"/>
              </w:rPr>
            </m:ctrlPr>
          </m:sup>
        </m:sSup>
        <m:r>
          <m:rPr/>
          <w:rPr>
            <w:rFonts w:hint="eastAsia" w:ascii="Cambria Math" w:hAnsi="Cambria Math" w:cstheme="minorEastAsia"/>
          </w:rPr>
          <m:t>−4x+m)=0</m:t>
        </m:r>
      </m:oMath>
      <w:r>
        <w:rPr>
          <w:rFonts w:hint="eastAsia" w:asciiTheme="minorEastAsia" w:hAnsiTheme="minorEastAsia" w:cstheme="minorEastAsia"/>
          <w:color w:val="000000"/>
        </w:rPr>
        <w:t xml:space="preserve"> 有三个根，且这三个根恰好可以已知关于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的方程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﹣（k+1）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</w:rPr>
        <w:t>+</w:t>
      </w:r>
      <m:oMath>
        <m:f>
          <m:fPr>
            <m:ctrlPr>
              <w:rPr>
                <w:rFonts w:hint="eastAsia" w:ascii="Cambria Math" w:hAnsi="Cambria Math" w:cstheme="minorEastAsia"/>
              </w:rPr>
            </m:ctrlPr>
          </m:fPr>
          <m:num>
            <m:r>
              <m:rPr/>
              <w:rPr>
                <w:rFonts w:hint="eastAsia" w:ascii="Cambria Math" w:hAnsi="Cambria Math" w:cstheme="minorEastAsia"/>
              </w:rPr>
              <m:t>1</m:t>
            </m:r>
            <m:ctrlPr>
              <w:rPr>
                <w:rFonts w:hint="eastAsia" w:ascii="Cambria Math" w:hAnsi="Cambria Math" w:cstheme="minorEastAsia"/>
              </w:rPr>
            </m:ctrlPr>
          </m:num>
          <m:den>
            <m:r>
              <m:rPr/>
              <w:rPr>
                <w:rFonts w:hint="eastAsia" w:ascii="Cambria Math" w:hAnsi="Cambria Math" w:cstheme="minorEastAsia"/>
              </w:rPr>
              <m:t>4</m:t>
            </m:r>
            <m:ctrlPr>
              <w:rPr>
                <w:rFonts w:hint="eastAsia" w:ascii="Cambria Math" w:hAnsi="Cambria Math" w:cstheme="minorEastAsia"/>
              </w:rPr>
            </m:ctrlPr>
          </m:den>
        </m:f>
      </m:oMath>
      <w:r>
        <w:rPr>
          <w:rFonts w:hint="eastAsia" w:asciiTheme="minorEastAsia" w:hAnsiTheme="minorEastAsia" w:cstheme="minorEastAsia"/>
          <w:color w:val="000000"/>
        </w:rPr>
        <w:t>k</w:t>
      </w:r>
      <w:r>
        <w:rPr>
          <w:rFonts w:hint="eastAsia" w:asciiTheme="minorEastAsia" w:hAnsiTheme="minorEastAsia" w:cstheme="minorEastAsia"/>
          <w:color w:val="000000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</w:rPr>
        <w:t>+1=0有两个实数根．</w:t>
      </w:r>
      <w:r>
        <w:rPr>
          <w:rFonts w:hint="eastAsia" w:asciiTheme="minorEastAsia" w:hAnsiTheme="minorEastAsia" w:cstheme="minorEastAsia"/>
        </w:rPr>
        <w:br w:type="textWrapping"/>
      </w:r>
      <w:r>
        <w:rPr>
          <w:rFonts w:hint="eastAsia" w:asciiTheme="minorEastAsia" w:hAnsiTheme="minorEastAsia" w:cstheme="minorEastAsia"/>
          <w:color w:val="000000"/>
        </w:rPr>
        <w:t>（1）求k的取值范围；</w:t>
      </w:r>
      <w:r>
        <w:rPr>
          <w:rFonts w:hint="eastAsia" w:asciiTheme="minorEastAsia" w:hAnsiTheme="minorEastAsia" w:cstheme="minorEastAsia"/>
        </w:rPr>
        <w:br w:type="textWrapping"/>
      </w:r>
      <w:r>
        <w:rPr>
          <w:rFonts w:hint="eastAsia" w:asciiTheme="minorEastAsia" w:hAnsiTheme="minorEastAsia" w:cstheme="minorEastAsia"/>
          <w:color w:val="000000"/>
        </w:rPr>
        <w:t>（2）若方程的两实数根分别为x</w:t>
      </w:r>
      <w:r>
        <w:rPr>
          <w:rFonts w:hint="eastAsia" w:asciiTheme="minorEastAsia" w:hAnsiTheme="minorEastAsia" w:cstheme="minorEastAsia"/>
          <w:color w:val="000000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</w:rPr>
        <w:t>、x</w:t>
      </w:r>
      <w:r>
        <w:rPr>
          <w:rFonts w:hint="eastAsia" w:asciiTheme="minorEastAsia" w:hAnsiTheme="minorEastAsia" w:cstheme="minorEastAsia"/>
          <w:color w:val="000000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</w:rPr>
        <w:t xml:space="preserve"> ，且满足|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</w:rPr>
        <w:t>|+|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</w:rPr>
        <w:t>|=4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bscript"/>
        </w:rPr>
        <w:t>1</w:t>
      </w:r>
      <m:oMath>
        <m:r>
          <m:rPr/>
          <w:rPr>
            <w:rFonts w:hint="eastAsia" w:ascii="Cambria Math" w:hAnsi="Cambria Math" w:cstheme="minorEastAsia"/>
          </w:rPr>
          <m:t>x</m:t>
        </m:r>
      </m:oMath>
      <w:r>
        <w:rPr>
          <w:rFonts w:hint="eastAsia" w:asciiTheme="minorEastAsia" w:hAnsiTheme="minorEastAsia" w:cstheme="minorEastAsia"/>
          <w:color w:val="000000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</w:rPr>
        <w:t>﹣5，求k的值．</w:t>
      </w:r>
    </w:p>
    <w:p>
      <w:pPr>
        <w:rPr>
          <w:rFonts w:asciiTheme="minorEastAsia" w:hAnsiTheme="minorEastAsia" w:cstheme="minorEastAsia"/>
          <w:color w:val="000000"/>
        </w:rPr>
      </w:pP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bCs/>
          <w:color w:val="231F20"/>
          <w:szCs w:val="21"/>
          <w:vertAlign w:val="superscript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szCs w:val="21"/>
        </w:rPr>
        <w:t>已知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52400" cy="228600"/>
            <wp:effectExtent l="0" t="0" r="0" b="0"/>
            <wp:docPr id="164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65100" cy="228600"/>
            <wp:effectExtent l="0" t="0" r="6350" b="0"/>
            <wp:docPr id="165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是关于</w:t>
      </w:r>
      <w:r>
        <w:rPr>
          <w:rFonts w:hint="eastAsia" w:asciiTheme="minorEastAsia" w:hAnsiTheme="minorEastAsia" w:cstheme="minorEastAsia"/>
          <w:position w:val="-6"/>
          <w:szCs w:val="21"/>
        </w:rPr>
        <w:drawing>
          <wp:inline distT="0" distB="0" distL="114300" distR="114300">
            <wp:extent cx="127000" cy="139700"/>
            <wp:effectExtent l="0" t="0" r="0" b="0"/>
            <wp:docPr id="168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的方程</w:t>
      </w:r>
      <w:r>
        <w:rPr>
          <w:rFonts w:hint="eastAsia" w:asciiTheme="minorEastAsia" w:hAnsiTheme="minorEastAsia" w:cstheme="minorEastAsia"/>
          <w:position w:val="-10"/>
          <w:szCs w:val="21"/>
        </w:rPr>
        <w:drawing>
          <wp:inline distT="0" distB="0" distL="114300" distR="114300">
            <wp:extent cx="1879600" cy="203200"/>
            <wp:effectExtent l="0" t="0" r="0" b="0"/>
            <wp:docPr id="163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的两个实</w:t>
      </w: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9525" cy="16510"/>
            <wp:effectExtent l="0" t="0" r="0" b="2540"/>
            <wp:docPr id="170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数根．</w:t>
      </w: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（1）求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52400" cy="228600"/>
            <wp:effectExtent l="0" t="0" r="0" b="0"/>
            <wp:docPr id="169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65100" cy="228600"/>
            <wp:effectExtent l="0" t="0" r="6350" b="0"/>
            <wp:docPr id="172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的值；</w:t>
      </w: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（2）若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52400" cy="228600"/>
            <wp:effectExtent l="0" t="0" r="0" b="0"/>
            <wp:docPr id="167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</w:t>
      </w:r>
      <w:r>
        <w:rPr>
          <w:rFonts w:hint="eastAsia" w:asciiTheme="minorEastAsia" w:hAnsiTheme="minorEastAsia" w:cstheme="minorEastAsia"/>
          <w:position w:val="-12"/>
          <w:szCs w:val="21"/>
        </w:rPr>
        <w:drawing>
          <wp:inline distT="0" distB="0" distL="114300" distR="114300">
            <wp:extent cx="165100" cy="228600"/>
            <wp:effectExtent l="0" t="0" r="6350" b="0"/>
            <wp:docPr id="166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是某直角三角形的两直角边的长，问当实数</w:t>
      </w:r>
      <w:r>
        <w:rPr>
          <w:rFonts w:hint="eastAsia" w:asciiTheme="minorEastAsia" w:hAnsiTheme="minorEastAsia" w:cstheme="minorEastAsia"/>
          <w:i/>
          <w:szCs w:val="21"/>
        </w:rPr>
        <w:t>m</w:t>
      </w:r>
      <w:r>
        <w:rPr>
          <w:rFonts w:hint="eastAsia" w:asciiTheme="minorEastAsia" w:hAnsiTheme="minorEastAsia" w:cstheme="minorEastAsia"/>
          <w:szCs w:val="21"/>
        </w:rPr>
        <w:t>，</w:t>
      </w:r>
      <w:r>
        <w:rPr>
          <w:rFonts w:hint="eastAsia" w:asciiTheme="minorEastAsia" w:hAnsiTheme="minorEastAsia" w:cstheme="minorEastAsia"/>
          <w:i/>
          <w:szCs w:val="21"/>
        </w:rPr>
        <w:t>p</w:t>
      </w:r>
      <w:r>
        <w:rPr>
          <w:rFonts w:hint="eastAsia" w:asciiTheme="minorEastAsia" w:hAnsiTheme="minorEastAsia" w:cstheme="minorEastAsia"/>
          <w:szCs w:val="21"/>
        </w:rPr>
        <w:t>满足什么条件时，此直角三角形的面积最大？并求出其最大值．</w:t>
      </w:r>
    </w:p>
    <w:p>
      <w:pPr>
        <w:rPr>
          <w:rFonts w:asciiTheme="minorEastAsia" w:hAnsiTheme="minorEastAsia" w:cstheme="minorEastAsia"/>
          <w:szCs w:val="21"/>
        </w:rPr>
      </w:pP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bCs/>
          <w:color w:val="231F20"/>
          <w:szCs w:val="21"/>
          <w:vertAlign w:val="superscript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B80D85"/>
    <w:multiLevelType w:val="singleLevel"/>
    <w:tmpl w:val="87B80D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8DA593B"/>
    <w:rsid w:val="1CCE4466"/>
    <w:rsid w:val="1CF7090F"/>
    <w:rsid w:val="1FB42B93"/>
    <w:rsid w:val="1FCD19E5"/>
    <w:rsid w:val="22FB61DA"/>
    <w:rsid w:val="242F6132"/>
    <w:rsid w:val="251E74BB"/>
    <w:rsid w:val="29C872D3"/>
    <w:rsid w:val="2A184E1F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4941B1B"/>
    <w:rsid w:val="651F307E"/>
    <w:rsid w:val="6AED32D6"/>
    <w:rsid w:val="6CAA1537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24.wmf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image" Target="media/image21.wmf"/><Relationship Id="rId37" Type="http://schemas.openxmlformats.org/officeDocument/2006/relationships/image" Target="media/image20.wmf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7B75232B38-A165-1FB7-499C-2E1C792CACB5%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7B75232B38-A165-1FB7-499C-2E1C792CACB5%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2023-09-17T12:32:52Z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