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20" w:lineRule="exact"/>
        <w:ind w:left="43" w:leftChars="-50" w:hanging="148" w:hangingChars="4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/>
          <w:b/>
          <w:bCs/>
          <w:sz w:val="30"/>
          <w:szCs w:val="30"/>
        </w:rPr>
        <w:t>年级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《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2.5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直线与圆的位置关系（1）</w:t>
      </w:r>
      <w:r>
        <w:rPr>
          <w:rFonts w:hint="eastAsia" w:ascii="宋体" w:hAnsi="宋体"/>
          <w:b/>
          <w:bCs/>
          <w:sz w:val="30"/>
          <w:szCs w:val="30"/>
        </w:rPr>
        <w:t>》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 xml:space="preserve"> 分层</w:t>
      </w:r>
      <w:r>
        <w:rPr>
          <w:rFonts w:hint="eastAsia" w:ascii="宋体" w:hAnsi="宋体"/>
          <w:b/>
          <w:bCs/>
          <w:sz w:val="30"/>
          <w:szCs w:val="30"/>
        </w:rPr>
        <w:t>作业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1．直线和圆有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公共点时，叫做直线和圆相交，这条直线叫做圆的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；直线和圆有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公共点时，叫做直线和圆相切，这时直线叫做圆的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，唯一的公共点叫做直线和圆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公共点时，叫做直线和圆相离</w:t>
      </w:r>
      <w:r>
        <w:rPr>
          <w:rFonts w:hint="eastAsia"/>
          <w:lang w:val="en-GB"/>
        </w:rPr>
        <w:t>．</w:t>
      </w:r>
    </w:p>
    <w:p>
      <w:pPr>
        <w:bidi w:val="0"/>
        <w:rPr>
          <w:rFonts w:hint="eastAsia"/>
          <w:szCs w:val="21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2．已知圆的半径等于10厘米，直线l和圆只有一个公共点，直线与圆的位置关系是_________圆心到直线l的距离d=______厘米．</w:t>
      </w:r>
    </w:p>
    <w:p>
      <w:pPr>
        <w:widowControl/>
        <w:snapToGrid w:val="0"/>
        <w:spacing w:line="300" w:lineRule="auto"/>
        <w:rPr>
          <w:rFonts w:hint="eastAsia"/>
          <w:kern w:val="0"/>
          <w:szCs w:val="21"/>
        </w:rPr>
      </w:pPr>
      <w:r>
        <w:rPr>
          <w:rFonts w:hint="eastAsia" w:ascii="宋体"/>
          <w:lang w:val="en-US" w:eastAsia="zh-CN"/>
        </w:rPr>
        <w:t>A</w:t>
      </w:r>
      <w:r>
        <w:rPr>
          <w:rFonts w:hint="eastAsia" w:ascii="宋体"/>
        </w:rPr>
        <w:t>3.</w:t>
      </w:r>
      <w:r>
        <w:rPr>
          <w:rFonts w:hint="eastAsia"/>
          <w:kern w:val="0"/>
          <w:szCs w:val="21"/>
        </w:rPr>
        <w:t>在</w:t>
      </w:r>
      <w:r>
        <w:rPr>
          <w:i/>
          <w:kern w:val="0"/>
          <w:szCs w:val="21"/>
        </w:rPr>
        <w:t>Rt</w:t>
      </w:r>
      <w:r>
        <w:rPr>
          <w:rFonts w:hint="eastAsia"/>
          <w:kern w:val="0"/>
          <w:szCs w:val="21"/>
        </w:rPr>
        <w:t>△</w:t>
      </w:r>
      <w:r>
        <w:rPr>
          <w:i/>
          <w:kern w:val="0"/>
          <w:szCs w:val="21"/>
        </w:rPr>
        <w:t>ABC</w:t>
      </w:r>
      <w:r>
        <w:rPr>
          <w:rFonts w:hint="eastAsia"/>
          <w:kern w:val="0"/>
          <w:szCs w:val="21"/>
        </w:rPr>
        <w:t>中，∠</w:t>
      </w:r>
      <w:r>
        <w:rPr>
          <w:i/>
          <w:kern w:val="0"/>
          <w:szCs w:val="21"/>
        </w:rPr>
        <w:t>C</w:t>
      </w:r>
      <w:r>
        <w:rPr>
          <w:kern w:val="0"/>
          <w:szCs w:val="21"/>
        </w:rPr>
        <w:t>=90</w:t>
      </w:r>
      <w:r>
        <w:rPr>
          <w:rFonts w:hint="eastAsia"/>
          <w:kern w:val="0"/>
          <w:szCs w:val="21"/>
        </w:rPr>
        <w:t>°，</w:t>
      </w:r>
      <w:r>
        <w:rPr>
          <w:i/>
          <w:kern w:val="0"/>
          <w:szCs w:val="21"/>
        </w:rPr>
        <w:t>AB</w:t>
      </w:r>
      <w:r>
        <w:rPr>
          <w:kern w:val="0"/>
          <w:szCs w:val="21"/>
        </w:rPr>
        <w:t>=5cm</w:t>
      </w:r>
      <w:r>
        <w:rPr>
          <w:rFonts w:hint="eastAsia"/>
          <w:kern w:val="0"/>
          <w:szCs w:val="21"/>
        </w:rPr>
        <w:t>，</w:t>
      </w:r>
      <w:r>
        <w:rPr>
          <w:i/>
          <w:kern w:val="0"/>
          <w:szCs w:val="21"/>
        </w:rPr>
        <w:t>AC</w:t>
      </w:r>
      <w:r>
        <w:rPr>
          <w:kern w:val="0"/>
          <w:szCs w:val="21"/>
        </w:rPr>
        <w:t>=3cm</w:t>
      </w:r>
      <w:r>
        <w:rPr>
          <w:rFonts w:hint="eastAsia"/>
          <w:kern w:val="0"/>
          <w:szCs w:val="21"/>
        </w:rPr>
        <w:t>，以点</w:t>
      </w:r>
      <w:r>
        <w:rPr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 xml:space="preserve">为圆心，   </w:t>
      </w:r>
    </w:p>
    <w:p>
      <w:pPr>
        <w:widowControl/>
        <w:snapToGrid w:val="0"/>
        <w:spacing w:line="300" w:lineRule="auto"/>
        <w:ind w:firstLine="630" w:firstLineChars="300"/>
        <w:rPr>
          <w:rFonts w:hint="eastAsia"/>
          <w:kern w:val="0"/>
          <w:szCs w:val="21"/>
        </w:rPr>
      </w:pPr>
      <w:r>
        <w:rPr>
          <w:i/>
          <w:kern w:val="0"/>
          <w:szCs w:val="21"/>
        </w:rPr>
        <w:t>r</w:t>
      </w:r>
      <w:r>
        <w:rPr>
          <w:rFonts w:hint="eastAsia"/>
          <w:kern w:val="0"/>
          <w:szCs w:val="21"/>
        </w:rPr>
        <w:t>为半径的圆与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有何位置关系？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为什么？</w:t>
      </w:r>
    </w:p>
    <w:p>
      <w:pPr>
        <w:widowControl/>
        <w:snapToGrid w:val="0"/>
        <w:spacing w:line="300" w:lineRule="auto"/>
        <w:ind w:firstLine="630" w:firstLineChars="30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(1)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r</w:t>
      </w:r>
      <w:r>
        <w:rPr>
          <w:rFonts w:hint="eastAsia"/>
          <w:kern w:val="0"/>
          <w:szCs w:val="21"/>
        </w:rPr>
        <w:t>=2；（2）</w:t>
      </w:r>
      <w:r>
        <w:rPr>
          <w:i/>
          <w:kern w:val="0"/>
          <w:szCs w:val="21"/>
        </w:rPr>
        <w:t>r</w:t>
      </w:r>
      <w:r>
        <w:rPr>
          <w:rFonts w:hint="eastAsia"/>
          <w:kern w:val="0"/>
          <w:szCs w:val="21"/>
        </w:rPr>
        <w:t>=2.4；（3）</w:t>
      </w:r>
      <w:r>
        <w:rPr>
          <w:i/>
          <w:kern w:val="0"/>
          <w:szCs w:val="21"/>
        </w:rPr>
        <w:t>r</w:t>
      </w:r>
      <w:r>
        <w:rPr>
          <w:rFonts w:hint="eastAsia"/>
          <w:kern w:val="0"/>
          <w:szCs w:val="21"/>
        </w:rPr>
        <w:t>=3</w:t>
      </w:r>
    </w:p>
    <w:p>
      <w:pPr>
        <w:bidi w:val="0"/>
        <w:rPr>
          <w:rFonts w:hint="eastAsia" w:ascii="宋体"/>
        </w:rPr>
      </w:pPr>
      <w:r>
        <w:rPr>
          <w:rFonts w:hint="eastAsia"/>
          <w:bCs/>
          <w:kern w:val="0"/>
          <w:szCs w:val="21"/>
        </w:rPr>
        <w:t>分析：</w:t>
      </w:r>
      <w:r>
        <w:rPr>
          <w:rFonts w:hint="eastAsia"/>
          <w:kern w:val="0"/>
          <w:szCs w:val="21"/>
        </w:rPr>
        <w:t>判定⊙</w:t>
      </w:r>
      <w:r>
        <w:rPr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>与直线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的关系，只要先求出圆心</w:t>
      </w:r>
      <w:r>
        <w:rPr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>到直线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的距离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的长，然后再与</w:t>
      </w:r>
      <w:r>
        <w:rPr>
          <w:i/>
          <w:kern w:val="0"/>
          <w:szCs w:val="21"/>
        </w:rPr>
        <w:t>r</w:t>
      </w:r>
      <w:r>
        <w:rPr>
          <w:rFonts w:hint="eastAsia"/>
          <w:kern w:val="0"/>
          <w:szCs w:val="21"/>
        </w:rPr>
        <w:t>比较大小即可．</w:t>
      </w:r>
      <w:r>
        <w:rPr>
          <w:rFonts w:hint="eastAsia" w:ascii="宋体"/>
          <w:color w:val="FFFFFF"/>
          <w:sz w:val="4"/>
        </w:rPr>
        <w:t>[来源:学科网]</w:t>
      </w:r>
    </w:p>
    <w:p>
      <w:pPr>
        <w:bidi w:val="0"/>
        <w:rPr>
          <w:rFonts w:hint="eastAsia" w:ascii="宋体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4102735</wp:posOffset>
            </wp:positionH>
            <wp:positionV relativeFrom="paragraph">
              <wp:posOffset>6350</wp:posOffset>
            </wp:positionV>
            <wp:extent cx="1238250" cy="1581150"/>
            <wp:effectExtent l="0" t="0" r="0" b="0"/>
            <wp:wrapSquare wrapText="bothSides"/>
            <wp:docPr id="6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宋体"/>
        </w:rPr>
      </w:pPr>
    </w:p>
    <w:p>
      <w:pPr>
        <w:bidi w:val="0"/>
        <w:rPr>
          <w:rFonts w:hint="eastAsia" w:ascii="宋体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bidi w:val="0"/>
        <w:rPr>
          <w:rFonts w:hint="eastAsia" w:ascii="宋体"/>
          <w:lang w:val="en-US" w:eastAsia="zh-CN"/>
        </w:rPr>
      </w:pPr>
    </w:p>
    <w:p>
      <w:pPr>
        <w:widowControl/>
        <w:snapToGrid w:val="0"/>
        <w:spacing w:line="300" w:lineRule="auto"/>
        <w:rPr>
          <w:rFonts w:hint="eastAsia"/>
          <w:kern w:val="0"/>
          <w:szCs w:val="21"/>
        </w:rPr>
      </w:pPr>
      <w:r>
        <w:rPr>
          <w:rFonts w:hint="eastAsia" w:ascii="宋体"/>
          <w:lang w:val="en-US" w:eastAsia="zh-CN"/>
        </w:rPr>
        <w:t>A</w:t>
      </w:r>
      <w:r>
        <w:rPr>
          <w:rFonts w:hint="eastAsia" w:ascii="宋体"/>
        </w:rPr>
        <w:t>4.</w:t>
      </w:r>
      <w:r>
        <w:rPr>
          <w:rFonts w:hint="eastAsia"/>
          <w:kern w:val="0"/>
          <w:szCs w:val="21"/>
        </w:rPr>
        <w:t>如图所示，直角梯形</w:t>
      </w:r>
      <w:r>
        <w:rPr>
          <w:i/>
          <w:kern w:val="0"/>
          <w:szCs w:val="21"/>
        </w:rPr>
        <w:t>ABCD</w:t>
      </w:r>
      <w:r>
        <w:rPr>
          <w:rFonts w:hint="eastAsia"/>
          <w:kern w:val="0"/>
          <w:szCs w:val="21"/>
        </w:rPr>
        <w:t>中，∠</w:t>
      </w:r>
      <w:r>
        <w:rPr>
          <w:i/>
          <w:kern w:val="0"/>
          <w:szCs w:val="21"/>
        </w:rPr>
        <w:t>A</w:t>
      </w:r>
      <w:r>
        <w:rPr>
          <w:kern w:val="0"/>
          <w:szCs w:val="21"/>
        </w:rPr>
        <w:t>=</w:t>
      </w:r>
      <w:r>
        <w:rPr>
          <w:rFonts w:hint="eastAsia"/>
          <w:kern w:val="0"/>
          <w:szCs w:val="21"/>
        </w:rPr>
        <w:t>∠</w:t>
      </w:r>
      <w:r>
        <w:rPr>
          <w:i/>
          <w:kern w:val="0"/>
          <w:szCs w:val="21"/>
        </w:rPr>
        <w:t>B</w:t>
      </w:r>
      <w:r>
        <w:rPr>
          <w:kern w:val="0"/>
          <w:szCs w:val="21"/>
        </w:rPr>
        <w:t>=90</w:t>
      </w:r>
      <w:r>
        <w:rPr>
          <w:rFonts w:hint="eastAsia"/>
          <w:kern w:val="0"/>
          <w:szCs w:val="21"/>
        </w:rPr>
        <w:t>°，</w:t>
      </w:r>
      <w:r>
        <w:rPr>
          <w:i/>
          <w:kern w:val="0"/>
          <w:szCs w:val="21"/>
        </w:rPr>
        <w:t>AD</w:t>
      </w:r>
      <w:r>
        <w:rPr>
          <w:rFonts w:hint="eastAsia"/>
          <w:kern w:val="0"/>
          <w:szCs w:val="21"/>
        </w:rPr>
        <w:t>∥</w:t>
      </w:r>
      <w:r>
        <w:rPr>
          <w:i/>
          <w:kern w:val="0"/>
          <w:szCs w:val="21"/>
        </w:rPr>
        <w:t>BC</w:t>
      </w:r>
      <w:r>
        <w:rPr>
          <w:rFonts w:hint="eastAsia"/>
          <w:kern w:val="0"/>
          <w:szCs w:val="21"/>
        </w:rPr>
        <w:t>，</w:t>
      </w:r>
      <w:r>
        <w:rPr>
          <w:i/>
          <w:kern w:val="0"/>
          <w:szCs w:val="21"/>
        </w:rPr>
        <w:t>E</w:t>
      </w:r>
      <w:r>
        <w:rPr>
          <w:rFonts w:hint="eastAsia"/>
          <w:kern w:val="0"/>
          <w:szCs w:val="21"/>
        </w:rPr>
        <w:t>为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上</w:t>
      </w:r>
    </w:p>
    <w:p>
      <w:pPr>
        <w:widowControl/>
        <w:snapToGrid w:val="0"/>
        <w:spacing w:line="300" w:lineRule="auto"/>
        <w:ind w:firstLine="525" w:firstLineChars="25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一点，</w:t>
      </w:r>
      <w:r>
        <w:rPr>
          <w:i/>
          <w:kern w:val="0"/>
          <w:szCs w:val="21"/>
        </w:rPr>
        <w:t>DE</w:t>
      </w:r>
      <w:r>
        <w:rPr>
          <w:rFonts w:hint="eastAsia"/>
          <w:kern w:val="0"/>
          <w:szCs w:val="21"/>
        </w:rPr>
        <w:t>平分∠</w:t>
      </w:r>
      <w:r>
        <w:rPr>
          <w:i/>
          <w:kern w:val="0"/>
          <w:szCs w:val="21"/>
        </w:rPr>
        <w:t>ADC</w:t>
      </w:r>
      <w:r>
        <w:rPr>
          <w:rFonts w:hint="eastAsia"/>
          <w:kern w:val="0"/>
          <w:szCs w:val="21"/>
        </w:rPr>
        <w:t>，</w:t>
      </w:r>
      <w:r>
        <w:rPr>
          <w:i/>
          <w:kern w:val="0"/>
          <w:szCs w:val="21"/>
        </w:rPr>
        <w:t>CE</w:t>
      </w:r>
      <w:r>
        <w:rPr>
          <w:rFonts w:hint="eastAsia"/>
          <w:kern w:val="0"/>
          <w:szCs w:val="21"/>
        </w:rPr>
        <w:t>平分∠</w:t>
      </w:r>
      <w:r>
        <w:rPr>
          <w:i/>
          <w:kern w:val="0"/>
          <w:szCs w:val="21"/>
        </w:rPr>
        <w:t>BCD</w:t>
      </w:r>
      <w:r>
        <w:rPr>
          <w:rFonts w:hint="eastAsia"/>
          <w:kern w:val="0"/>
          <w:szCs w:val="21"/>
        </w:rPr>
        <w:t>，以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为直径的圆与边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有</w:t>
      </w:r>
    </w:p>
    <w:p>
      <w:pPr>
        <w:widowControl/>
        <w:snapToGrid w:val="0"/>
        <w:spacing w:line="300" w:lineRule="auto"/>
        <w:ind w:firstLine="525" w:firstLineChars="250"/>
        <w:rPr>
          <w:kern w:val="0"/>
          <w:szCs w:val="21"/>
        </w:rPr>
      </w:pPr>
      <w:r>
        <w:rPr>
          <w:rFonts w:hint="eastAsia"/>
          <w:kern w:val="0"/>
          <w:szCs w:val="21"/>
        </w:rPr>
        <w:t>怎样的位置关系？</w:t>
      </w:r>
    </w:p>
    <w:p>
      <w:pPr>
        <w:widowControl/>
        <w:snapToGrid w:val="0"/>
        <w:spacing w:line="300" w:lineRule="auto"/>
        <w:ind w:left="615" w:hanging="615" w:hangingChars="293"/>
        <w:rPr>
          <w:kern w:val="0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554355</wp:posOffset>
            </wp:positionV>
            <wp:extent cx="1336675" cy="1584960"/>
            <wp:effectExtent l="0" t="0" r="0" b="0"/>
            <wp:wrapSquare wrapText="bothSides"/>
            <wp:docPr id="6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2"/>
                    <pic:cNvPicPr>
                      <a:picLocks noChangeAspect="1"/>
                    </pic:cNvPicPr>
                  </pic:nvPicPr>
                  <pic:blipFill>
                    <a:blip r:embed="rId9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kern w:val="0"/>
          <w:szCs w:val="21"/>
        </w:rPr>
        <w:t>分析：</w:t>
      </w:r>
      <w:r>
        <w:rPr>
          <w:rFonts w:hint="eastAsia"/>
          <w:kern w:val="0"/>
          <w:szCs w:val="21"/>
        </w:rPr>
        <w:t>要求以</w:t>
      </w:r>
      <w:r>
        <w:rPr>
          <w:i/>
          <w:kern w:val="0"/>
          <w:szCs w:val="21"/>
        </w:rPr>
        <w:t>AB</w:t>
      </w:r>
      <w:r>
        <w:rPr>
          <w:rFonts w:hint="eastAsia"/>
          <w:kern w:val="0"/>
          <w:szCs w:val="21"/>
        </w:rPr>
        <w:t>为直径的圆与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的位置关系，只需比较圆心到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的距离与</w:t>
      </w:r>
      <w:r>
        <w:rPr>
          <w:kern w:val="0"/>
          <w:position w:val="-24"/>
          <w:szCs w:val="21"/>
        </w:rPr>
        <w:object>
          <v:shape id="_x0000_i1034" o:spt="75" alt=" 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25" r:id="rId10">
            <o:LockedField>false</o:LockedField>
          </o:OLEObject>
        </w:object>
      </w:r>
      <w:r>
        <w:rPr>
          <w:rFonts w:hint="eastAsia"/>
          <w:kern w:val="0"/>
          <w:szCs w:val="21"/>
        </w:rPr>
        <w:t>的大小．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drawing>
          <wp:inline distT="0" distB="0" distL="114300" distR="114300">
            <wp:extent cx="9525" cy="17780"/>
            <wp:effectExtent l="0" t="0" r="3175" b="1270"/>
            <wp:docPr id="3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．</w:t>
      </w:r>
      <w:r>
        <w:rPr>
          <w:rFonts w:hint="eastAsia" w:ascii="Times New Roman" w:hAnsi="Times New Roman"/>
          <w:bCs/>
          <w:kern w:val="0"/>
          <w:sz w:val="21"/>
          <w:szCs w:val="21"/>
        </w:rPr>
        <w:t>在平面直角坐标系中有一点</w:t>
      </w:r>
      <w:r>
        <w:rPr>
          <w:rFonts w:ascii="Times New Roman" w:hAnsi="Times New Roman"/>
          <w:bCs/>
          <w:i/>
          <w:kern w:val="0"/>
          <w:sz w:val="21"/>
          <w:szCs w:val="21"/>
        </w:rPr>
        <w:t>A</w:t>
      </w:r>
      <w:r>
        <w:rPr>
          <w:rFonts w:ascii="Times New Roman" w:hAnsi="Times New Roman"/>
          <w:bCs/>
          <w:kern w:val="0"/>
          <w:sz w:val="21"/>
          <w:szCs w:val="21"/>
        </w:rPr>
        <w:t>(-3</w:t>
      </w:r>
      <w:r>
        <w:rPr>
          <w:rFonts w:hint="eastAsia" w:ascii="Times New Roman" w:hAnsi="Times New Roman"/>
          <w:bCs/>
          <w:kern w:val="0"/>
          <w:sz w:val="21"/>
          <w:szCs w:val="21"/>
        </w:rPr>
        <w:t>，</w:t>
      </w:r>
      <w:r>
        <w:rPr>
          <w:rFonts w:ascii="Times New Roman" w:hAnsi="Times New Roman"/>
          <w:bCs/>
          <w:kern w:val="0"/>
          <w:sz w:val="21"/>
          <w:szCs w:val="21"/>
        </w:rPr>
        <w:t>-4)</w:t>
      </w:r>
      <w:r>
        <w:rPr>
          <w:rFonts w:hint="eastAsia" w:ascii="Times New Roman" w:hAnsi="Times New Roman"/>
          <w:bCs/>
          <w:kern w:val="0"/>
          <w:sz w:val="21"/>
          <w:szCs w:val="21"/>
        </w:rPr>
        <w:t>，以点</w:t>
      </w:r>
      <w:r>
        <w:rPr>
          <w:rFonts w:ascii="Times New Roman" w:hAnsi="Times New Roman"/>
          <w:bCs/>
          <w:i/>
          <w:kern w:val="0"/>
          <w:sz w:val="21"/>
          <w:szCs w:val="21"/>
        </w:rPr>
        <w:t>A</w:t>
      </w:r>
      <w:r>
        <w:rPr>
          <w:rFonts w:hint="eastAsia" w:ascii="Times New Roman" w:hAnsi="Times New Roman"/>
          <w:bCs/>
          <w:kern w:val="0"/>
          <w:sz w:val="21"/>
          <w:szCs w:val="21"/>
        </w:rPr>
        <w:t>为圆心，</w:t>
      </w:r>
      <w:r>
        <w:rPr>
          <w:rFonts w:ascii="Times New Roman" w:hAnsi="Times New Roman"/>
          <w:bCs/>
          <w:i/>
          <w:kern w:val="0"/>
          <w:sz w:val="21"/>
          <w:szCs w:val="21"/>
        </w:rPr>
        <w:t>r</w:t>
      </w:r>
      <w:r>
        <w:rPr>
          <w:rFonts w:hint="eastAsia" w:ascii="Times New Roman" w:hAnsi="Times New Roman"/>
          <w:bCs/>
          <w:kern w:val="0"/>
          <w:sz w:val="21"/>
          <w:szCs w:val="21"/>
        </w:rPr>
        <w:t>长为半径时，思考：随着</w:t>
      </w:r>
      <w:r>
        <w:rPr>
          <w:rFonts w:ascii="Times New Roman" w:hAnsi="Times New Roman"/>
          <w:bCs/>
          <w:i/>
          <w:kern w:val="0"/>
          <w:sz w:val="21"/>
          <w:szCs w:val="21"/>
        </w:rPr>
        <w:t>r</w:t>
      </w:r>
      <w:r>
        <w:rPr>
          <w:rFonts w:hint="eastAsia" w:ascii="Times New Roman" w:hAnsi="Times New Roman"/>
          <w:bCs/>
          <w:kern w:val="0"/>
          <w:sz w:val="21"/>
          <w:szCs w:val="21"/>
        </w:rPr>
        <w:t>的变化，</w:t>
      </w: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 w:ascii="Times New Roman" w:hAnsi="Times New Roman"/>
          <w:bCs/>
          <w:kern w:val="0"/>
          <w:sz w:val="21"/>
          <w:szCs w:val="21"/>
        </w:rPr>
        <w:t>⊙</w:t>
      </w:r>
      <w:r>
        <w:rPr>
          <w:rFonts w:ascii="Times New Roman" w:hAnsi="Times New Roman"/>
          <w:bCs/>
          <w:i/>
          <w:kern w:val="0"/>
          <w:sz w:val="21"/>
          <w:szCs w:val="21"/>
        </w:rPr>
        <w:t>A</w:t>
      </w:r>
      <w:r>
        <w:rPr>
          <w:rFonts w:hint="eastAsia" w:ascii="Times New Roman" w:hAnsi="Times New Roman"/>
          <w:bCs/>
          <w:kern w:val="0"/>
          <w:sz w:val="21"/>
          <w:szCs w:val="21"/>
        </w:rPr>
        <w:t>与坐标轴交点的变化情况．</w:t>
      </w: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  <w:r>
        <w:rPr>
          <w:rFonts w:hint="eastAsia" w:ascii="Times New Roman" w:hAnsi="Times New Roman"/>
          <w:bCs/>
          <w:kern w:val="0"/>
          <w:sz w:val="21"/>
          <w:szCs w:val="21"/>
        </w:rPr>
        <w:t>分析：要考虑多种情况：</w:t>
      </w:r>
      <w:r>
        <w:rPr>
          <w:rFonts w:hint="eastAsia" w:ascii="Times New Roman" w:hAnsi="Times New Roman"/>
          <w:sz w:val="21"/>
        </w:rPr>
        <w:t>⊙</w:t>
      </w:r>
      <w:r>
        <w:rPr>
          <w:rFonts w:hint="eastAsia" w:ascii="Times New Roman" w:hAnsi="Times New Roman"/>
          <w:i/>
          <w:sz w:val="21"/>
        </w:rPr>
        <w:t>A</w:t>
      </w:r>
      <w:r>
        <w:rPr>
          <w:rFonts w:hint="eastAsia" w:ascii="Times New Roman" w:hAnsi="Times New Roman"/>
          <w:sz w:val="21"/>
        </w:rPr>
        <w:t>随着</w:t>
      </w:r>
      <w:r>
        <w:rPr>
          <w:rFonts w:ascii="Times New Roman" w:hAnsi="Times New Roman"/>
          <w:bCs/>
          <w:i/>
          <w:kern w:val="0"/>
          <w:sz w:val="21"/>
          <w:szCs w:val="21"/>
        </w:rPr>
        <w:t>r</w:t>
      </w:r>
      <w:r>
        <w:rPr>
          <w:rFonts w:hint="eastAsia" w:ascii="Times New Roman" w:hAnsi="Times New Roman"/>
          <w:bCs/>
          <w:kern w:val="0"/>
          <w:sz w:val="21"/>
          <w:szCs w:val="21"/>
        </w:rPr>
        <w:t>的变化，分别和横轴及纵轴的交点数有0，1，2个三种情况．</w:t>
      </w: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pStyle w:val="2"/>
        <w:spacing w:line="300" w:lineRule="auto"/>
        <w:rPr>
          <w:rFonts w:hint="eastAsia" w:ascii="Times New Roman" w:hAnsi="Times New Roman"/>
          <w:bCs/>
          <w:kern w:val="0"/>
          <w:sz w:val="21"/>
          <w:szCs w:val="21"/>
        </w:rPr>
      </w:pPr>
    </w:p>
    <w:p>
      <w:pPr>
        <w:bidi w:val="0"/>
        <w:spacing w:line="360" w:lineRule="auto"/>
        <w:ind w:firstLine="420" w:firstLineChars="200"/>
        <w:rPr>
          <w:rFonts w:hint="eastAsia" w:ascii="宋体" w:hAnsi="宋体"/>
          <w:bCs/>
          <w:color w:val="000000"/>
          <w:szCs w:val="21"/>
        </w:rPr>
      </w:pPr>
    </w:p>
    <w:p>
      <w:pPr>
        <w:spacing w:line="300" w:lineRule="auto"/>
        <w:rPr>
          <w:rFonts w:hint="eastAsia"/>
          <w:szCs w:val="21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13335</wp:posOffset>
            </wp:positionV>
            <wp:extent cx="1126490" cy="972820"/>
            <wp:effectExtent l="0" t="0" r="0" b="0"/>
            <wp:wrapTight wrapText="bothSides">
              <wp:wrapPolygon>
                <wp:start x="12663" y="1692"/>
                <wp:lineTo x="2192" y="1692"/>
                <wp:lineTo x="974" y="3384"/>
                <wp:lineTo x="2435" y="6204"/>
                <wp:lineTo x="2679" y="15227"/>
                <wp:lineTo x="487" y="18893"/>
                <wp:lineTo x="974" y="19457"/>
                <wp:lineTo x="18507" y="20303"/>
                <wp:lineTo x="19968" y="20303"/>
                <wp:lineTo x="20699" y="19175"/>
                <wp:lineTo x="19968" y="17765"/>
                <wp:lineTo x="17533" y="15227"/>
                <wp:lineTo x="13880" y="6204"/>
                <wp:lineTo x="14368" y="1692"/>
                <wp:lineTo x="12663" y="1692"/>
              </wp:wrapPolygon>
            </wp:wrapTight>
            <wp:docPr id="7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1</w:t>
      </w:r>
      <w:r>
        <w:rPr>
          <w:kern w:val="0"/>
          <w:szCs w:val="21"/>
        </w:rPr>
        <w:t>．</w:t>
      </w:r>
      <w:r>
        <w:rPr>
          <w:rFonts w:hint="eastAsia"/>
          <w:szCs w:val="21"/>
        </w:rPr>
        <w:t>如图：梯形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中，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∥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，∠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=90°，∠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=60°，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=4，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=</w:t>
      </w:r>
      <w:r>
        <w:rPr>
          <w:position w:val="-8"/>
          <w:szCs w:val="21"/>
        </w:rPr>
        <w:object>
          <v:shape id="_x0000_i1035" o:spt="75" alt=" " type="#_x0000_t75" style="height:18pt;width:24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26" r:id="rId14">
            <o:LockedField>false</o:LockedField>
          </o:OLEObject>
        </w:object>
      </w:r>
      <w:r>
        <w:rPr>
          <w:rFonts w:hint="eastAsia"/>
          <w:szCs w:val="21"/>
        </w:rPr>
        <w:t xml:space="preserve">，   </w:t>
      </w:r>
    </w:p>
    <w:p>
      <w:pPr>
        <w:spacing w:line="300" w:lineRule="auto"/>
        <w:ind w:firstLine="279" w:firstLineChars="133"/>
        <w:rPr>
          <w:rFonts w:hint="eastAsia"/>
          <w:szCs w:val="21"/>
        </w:rPr>
      </w:pPr>
      <w:r>
        <w:rPr>
          <w:rFonts w:hint="eastAsia"/>
          <w:szCs w:val="21"/>
        </w:rPr>
        <w:t>①若以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为圆心作⊙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相切，则⊙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的半径为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，</w:t>
      </w:r>
    </w:p>
    <w:p>
      <w:pPr>
        <w:spacing w:line="300" w:lineRule="auto"/>
        <w:ind w:firstLine="279" w:firstLineChars="133"/>
        <w:rPr>
          <w:rFonts w:hint="eastAsia"/>
          <w:szCs w:val="21"/>
        </w:rPr>
      </w:pPr>
      <w:bookmarkStart w:id="0" w:name="_GoBack"/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260985</wp:posOffset>
            </wp:positionV>
            <wp:extent cx="1783715" cy="598170"/>
            <wp:effectExtent l="0" t="0" r="6985" b="0"/>
            <wp:wrapTight wrapText="bothSides">
              <wp:wrapPolygon>
                <wp:start x="9996" y="3210"/>
                <wp:lineTo x="9689" y="7338"/>
                <wp:lineTo x="10150" y="10548"/>
                <wp:lineTo x="10765" y="10548"/>
                <wp:lineTo x="10765" y="17885"/>
                <wp:lineTo x="154" y="18344"/>
                <wp:lineTo x="154" y="20178"/>
                <wp:lineTo x="21069" y="20178"/>
                <wp:lineTo x="21377" y="18344"/>
                <wp:lineTo x="10765" y="17885"/>
                <wp:lineTo x="10765" y="10548"/>
                <wp:lineTo x="11381" y="10548"/>
                <wp:lineTo x="11534" y="6879"/>
                <wp:lineTo x="11227" y="3210"/>
                <wp:lineTo x="9996" y="3210"/>
              </wp:wrapPolygon>
            </wp:wrapTight>
            <wp:docPr id="69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szCs w:val="21"/>
        </w:rPr>
        <w:t>②若以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为圆心作⊙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相切，则⊙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的半径是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；</w:t>
      </w: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2</w:t>
      </w:r>
      <w:r>
        <w:rPr>
          <w:kern w:val="0"/>
          <w:szCs w:val="21"/>
        </w:rPr>
        <w:t>．</w:t>
      </w:r>
      <w:r>
        <w:rPr>
          <w:rFonts w:hint="eastAsia"/>
          <w:szCs w:val="21"/>
        </w:rPr>
        <w:t>如图：已知点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到直线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的距离为3cm，若作⊙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，使⊙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与直线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 xml:space="preserve">有交 </w:t>
      </w:r>
    </w:p>
    <w:p>
      <w:pPr>
        <w:spacing w:line="30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点，则</w:t>
      </w:r>
      <w:r>
        <w:rPr>
          <w:rFonts w:hint="eastAsia"/>
          <w:i/>
          <w:szCs w:val="21"/>
        </w:rPr>
        <w:t>OP</w:t>
      </w:r>
      <w:r>
        <w:rPr>
          <w:rFonts w:hint="eastAsia"/>
          <w:szCs w:val="21"/>
        </w:rPr>
        <w:t>的半径</w:t>
      </w:r>
      <w:r>
        <w:rPr>
          <w:rFonts w:hint="eastAsia"/>
          <w:i/>
          <w:szCs w:val="21"/>
        </w:rPr>
        <w:t>r</w:t>
      </w:r>
      <w:r>
        <w:rPr>
          <w:rFonts w:hint="eastAsia"/>
          <w:szCs w:val="21"/>
        </w:rPr>
        <w:t>的取值范围是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；</w:t>
      </w:r>
    </w:p>
    <w:p>
      <w:pPr>
        <w:spacing w:line="300" w:lineRule="auto"/>
        <w:ind w:left="294" w:hanging="294" w:hangingChars="14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3</w:t>
      </w:r>
      <w:r>
        <w:rPr>
          <w:kern w:val="0"/>
          <w:szCs w:val="21"/>
        </w:rPr>
        <w:t>．</w:t>
      </w:r>
      <w:r>
        <w:rPr>
          <w:rFonts w:hint="eastAsia"/>
          <w:szCs w:val="21"/>
        </w:rPr>
        <w:t>如图：∠</w:t>
      </w:r>
      <w:r>
        <w:rPr>
          <w:rFonts w:hint="eastAsia"/>
          <w:i/>
          <w:szCs w:val="21"/>
        </w:rPr>
        <w:t>AOB</w:t>
      </w:r>
      <w:r>
        <w:rPr>
          <w:rFonts w:hint="eastAsia"/>
          <w:szCs w:val="21"/>
        </w:rPr>
        <w:t>=30°，点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在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上，</w:t>
      </w:r>
      <w:r>
        <w:rPr>
          <w:rFonts w:hint="eastAsia"/>
          <w:i/>
          <w:szCs w:val="21"/>
        </w:rPr>
        <w:t>OM</w:t>
      </w:r>
      <w:r>
        <w:rPr>
          <w:rFonts w:hint="eastAsia"/>
          <w:szCs w:val="21"/>
        </w:rPr>
        <w:t>=5，①以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为圆心，</w:t>
      </w:r>
      <w:r>
        <w:rPr>
          <w:rFonts w:hint="eastAsia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haracter">
              <wp:posOffset>118745</wp:posOffset>
            </wp:positionH>
            <wp:positionV relativeFrom="paragraph">
              <wp:posOffset>176530</wp:posOffset>
            </wp:positionV>
            <wp:extent cx="1564640" cy="1004570"/>
            <wp:effectExtent l="0" t="0" r="0" b="0"/>
            <wp:wrapSquare wrapText="bothSides"/>
            <wp:docPr id="70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2为半径的圆与直线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的位置关系是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，②以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为圆心，2.5为半径的圆与直线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的位置关系是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，③以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为圆心，3为半径的圆与直线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的位置关系是</w:t>
      </w:r>
      <w:r>
        <w:rPr>
          <w:rFonts w:hint="eastAsia"/>
          <w:szCs w:val="21"/>
          <w:u w:val="single"/>
        </w:rPr>
        <w:t xml:space="preserve">           </w:t>
      </w:r>
    </w:p>
    <w:p>
      <w:pPr>
        <w:spacing w:line="300" w:lineRule="auto"/>
        <w:ind w:left="294" w:hanging="294" w:hangingChars="140"/>
        <w:rPr>
          <w:rFonts w:hint="eastAsia"/>
          <w:szCs w:val="21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297815</wp:posOffset>
            </wp:positionV>
            <wp:extent cx="1250315" cy="1232535"/>
            <wp:effectExtent l="0" t="0" r="0" b="0"/>
            <wp:wrapTight wrapText="bothSides">
              <wp:wrapPolygon>
                <wp:start x="8118" y="668"/>
                <wp:lineTo x="6363" y="1113"/>
                <wp:lineTo x="2413" y="3561"/>
                <wp:lineTo x="1755" y="5342"/>
                <wp:lineTo x="439" y="7790"/>
                <wp:lineTo x="219" y="11351"/>
                <wp:lineTo x="1097" y="14912"/>
                <wp:lineTo x="1097" y="19586"/>
                <wp:lineTo x="5266" y="20699"/>
                <wp:lineTo x="9215" y="21144"/>
                <wp:lineTo x="11628" y="21144"/>
                <wp:lineTo x="19746" y="18918"/>
                <wp:lineTo x="19746" y="14912"/>
                <wp:lineTo x="20624" y="11351"/>
                <wp:lineTo x="20404" y="7790"/>
                <wp:lineTo x="18649" y="3561"/>
                <wp:lineTo x="14480" y="1113"/>
                <wp:lineTo x="12725" y="668"/>
                <wp:lineTo x="8118" y="668"/>
              </wp:wrapPolygon>
            </wp:wrapTight>
            <wp:docPr id="7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031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4</w:t>
      </w:r>
      <w:r>
        <w:rPr>
          <w:kern w:val="0"/>
          <w:szCs w:val="21"/>
        </w:rPr>
        <w:t>．</w:t>
      </w:r>
      <w:r>
        <w:rPr>
          <w:rFonts w:hint="eastAsia"/>
          <w:szCs w:val="21"/>
        </w:rPr>
        <w:t>如图：⊙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的直径为10，弦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=8，以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为圆心，3为半径作圆， 求所作圆与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的位置关系．</w:t>
      </w: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ind w:firstLine="200"/>
        <w:rPr>
          <w:rFonts w:hint="eastAsia"/>
          <w:szCs w:val="21"/>
        </w:rPr>
      </w:pPr>
    </w:p>
    <w:p>
      <w:pPr>
        <w:spacing w:line="300" w:lineRule="auto"/>
        <w:rPr>
          <w:rFonts w:hint="eastAsia"/>
          <w:szCs w:val="21"/>
        </w:rPr>
      </w:pPr>
    </w:p>
    <w:p>
      <w:pPr>
        <w:spacing w:line="300" w:lineRule="auto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0" b="0"/>
            <wp:docPr id="7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left="294" w:hanging="294" w:hangingChars="140"/>
        <w:rPr>
          <w:rFonts w:hint="eastAsia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3340735</wp:posOffset>
            </wp:positionH>
            <wp:positionV relativeFrom="paragraph">
              <wp:posOffset>355600</wp:posOffset>
            </wp:positionV>
            <wp:extent cx="1828800" cy="1167765"/>
            <wp:effectExtent l="0" t="0" r="0" b="0"/>
            <wp:wrapTight wrapText="bothSides">
              <wp:wrapPolygon>
                <wp:start x="12600" y="1644"/>
                <wp:lineTo x="1650" y="1644"/>
                <wp:lineTo x="1050" y="3759"/>
                <wp:lineTo x="2850" y="5403"/>
                <wp:lineTo x="2850" y="16679"/>
                <wp:lineTo x="600" y="17383"/>
                <wp:lineTo x="750" y="19498"/>
                <wp:lineTo x="18750" y="20202"/>
                <wp:lineTo x="19950" y="20202"/>
                <wp:lineTo x="20550" y="18323"/>
                <wp:lineTo x="20100" y="17618"/>
                <wp:lineTo x="18150" y="16679"/>
                <wp:lineTo x="14700" y="9162"/>
                <wp:lineTo x="13500" y="5403"/>
                <wp:lineTo x="14250" y="2584"/>
                <wp:lineTo x="14100" y="1644"/>
                <wp:lineTo x="12600" y="1644"/>
              </wp:wrapPolygon>
            </wp:wrapTight>
            <wp:docPr id="74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5</w:t>
      </w:r>
      <w:r>
        <w:rPr>
          <w:kern w:val="0"/>
          <w:szCs w:val="21"/>
        </w:rPr>
        <w:t>．</w:t>
      </w:r>
      <w:r>
        <w:rPr>
          <w:rFonts w:hint="eastAsia"/>
        </w:rPr>
        <w:t>已知，直角</w:t>
      </w:r>
      <w:r>
        <w:rPr>
          <w:rFonts w:hint="eastAsia"/>
          <w:szCs w:val="21"/>
          <w:u w:val="single"/>
        </w:rPr>
        <w:t>梯形</w:t>
      </w:r>
      <w:r>
        <w:rPr>
          <w:rFonts w:hint="eastAsia"/>
          <w:i/>
        </w:rPr>
        <w:t>ABCD</w:t>
      </w:r>
      <w:r>
        <w:rPr>
          <w:rFonts w:hint="eastAsia"/>
        </w:rPr>
        <w:t>，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∥</w:t>
      </w:r>
      <w:r>
        <w:rPr>
          <w:rFonts w:hint="eastAsia"/>
          <w:i/>
          <w:szCs w:val="21"/>
        </w:rPr>
        <w:t>BC，</w:t>
      </w:r>
      <w:r>
        <w:rPr>
          <w:rFonts w:hint="eastAsia"/>
          <w:szCs w:val="21"/>
        </w:rPr>
        <w:t>∠</w:t>
      </w:r>
      <w:r>
        <w:rPr>
          <w:rFonts w:hint="eastAsia"/>
          <w:i/>
          <w:szCs w:val="21"/>
        </w:rPr>
        <w:t>ADC</w:t>
      </w:r>
      <w:r>
        <w:rPr>
          <w:rFonts w:hint="eastAsia"/>
          <w:szCs w:val="21"/>
        </w:rPr>
        <w:t>=135</w:t>
      </w:r>
      <w:r>
        <w:rPr>
          <w:rFonts w:hint="eastAsia"/>
          <w:szCs w:val="21"/>
          <w:vertAlign w:val="superscript"/>
        </w:rPr>
        <w:t>0</w:t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DC</w:t>
      </w:r>
      <w:r>
        <w:rPr>
          <w:rFonts w:hint="eastAsia"/>
          <w:szCs w:val="21"/>
        </w:rPr>
        <w:t>=</w:t>
      </w:r>
      <w:r>
        <w:rPr>
          <w:position w:val="-6"/>
          <w:szCs w:val="21"/>
        </w:rPr>
        <w:object>
          <v:shape id="_x0000_i1037" o:spt="75" alt=" " type="#_x0000_t75" style="height:17pt;width:24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27" r:id="rId20">
            <o:LockedField>false</o:LockedField>
          </o:OLEObject>
        </w:object>
      </w:r>
      <w:r>
        <w:rPr>
          <w:rFonts w:hint="eastAsia"/>
          <w:szCs w:val="21"/>
        </w:rPr>
        <w:t>,以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为圆心，以8个单位长为半径作⊙</w:t>
      </w:r>
      <w:r>
        <w:rPr>
          <w:rFonts w:hint="eastAsia"/>
          <w:i/>
          <w:szCs w:val="21"/>
        </w:rPr>
        <w:t>D，</w:t>
      </w:r>
      <w:r>
        <w:rPr>
          <w:rFonts w:hint="eastAsia"/>
          <w:szCs w:val="21"/>
        </w:rPr>
        <w:t>试判定⊙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与</w:t>
      </w:r>
      <w:r>
        <w:rPr>
          <w:rFonts w:hint="eastAsia"/>
          <w:i/>
        </w:rPr>
        <w:t>BC</w:t>
      </w:r>
      <w:r>
        <w:rPr>
          <w:rFonts w:hint="eastAsia"/>
        </w:rPr>
        <w:t>有几个交点？</w:t>
      </w:r>
    </w:p>
    <w:p>
      <w:pPr>
        <w:spacing w:line="300" w:lineRule="auto"/>
        <w:ind w:firstLine="200"/>
        <w:rPr>
          <w:rFonts w:hint="eastAsia"/>
        </w:rPr>
      </w:pPr>
    </w:p>
    <w:p>
      <w:pPr>
        <w:spacing w:line="300" w:lineRule="auto"/>
        <w:ind w:firstLine="200"/>
        <w:rPr>
          <w:rFonts w:hint="eastAsia"/>
        </w:rPr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1AEF3CD3"/>
    <w:rsid w:val="5397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1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emf"/><Relationship Id="rId17" Type="http://schemas.openxmlformats.org/officeDocument/2006/relationships/image" Target="media/image8.emf"/><Relationship Id="rId16" Type="http://schemas.openxmlformats.org/officeDocument/2006/relationships/image" Target="media/image7.emf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emf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2023-09-10T02:06:06Z</dcterms:created>
  <dc:creator>lubinbin</dc:creator>
  <cp:lastModifiedBy>零零</cp:lastModifiedBy>
  <dcterms:modified xsi:type="dcterms:W3CDTF">2023-09-10T02:22:40Z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FF93DB68BD9042489F0B41DC56AA241B_12</vt:lpwstr>
  </property>
</Properties>
</file>