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240" w:lineRule="auto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12.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2.1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 二次根式</w:t>
      </w:r>
      <w:r>
        <w:rPr>
          <w:rFonts w:hint="eastAsia" w:ascii="宋体"/>
          <w:b/>
          <w:bCs/>
          <w:sz w:val="30"/>
          <w:szCs w:val="30"/>
          <w:lang w:val="en-US" w:eastAsia="zh-CN"/>
        </w:rPr>
        <w:t>的乘法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240" w:lineRule="auto"/>
        <w:jc w:val="center"/>
        <w:rPr>
          <w:color w:val="auto"/>
        </w:rPr>
      </w:pPr>
      <w:r>
        <w:rPr>
          <w:rFonts w:hint="eastAsia" w:ascii="宋体" w:cs="宋体"/>
          <w:b w:val="0"/>
          <w:color w:val="auto"/>
          <w:sz w:val="21"/>
          <w:lang w:val="en-US" w:eastAsia="zh-CN"/>
        </w:rPr>
        <w:t xml:space="preserve">      </w:t>
      </w: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0" w:name="topic f413f7dc-7ddb-44db-b20f-6a2a495c54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计算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的结果是</w:t>
      </w:r>
      <m:oMath>
        <m:r>
          <m:rPr/>
          <w:rPr>
            <w:color w:val="auto"/>
          </w:rPr>
          <m:t>(    )</m:t>
        </m:r>
      </m:oMath>
      <w:bookmarkEnd w:id="0"/>
      <w:bookmarkStart w:id="13" w:name="_GoBack"/>
      <w:bookmarkEnd w:id="1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1" w:name="topic 50cc8e49-8949-428d-bfb5-2fbdcf3905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下列各数中，与</w:t>
      </w:r>
      <m:oMath>
        <m:r>
          <m:rPr/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的乘积为有理数的是</w:t>
      </w:r>
      <m:oMath>
        <m:r>
          <m:rPr/>
          <w:rPr>
            <w:color w:val="auto"/>
          </w:rPr>
          <m:t>(    )</m:t>
        </m:r>
      </m:oMath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m:rPr/>
          <w:rPr>
            <w:color w:val="auto"/>
          </w:rPr>
          <m:t>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−2+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m:rPr/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2" w:name="topic 102445dd-f089-4d10-bfcd-d024e19fa7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x−3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x(x−3)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m:rPr/>
          <w:rPr>
            <w:color w:val="auto"/>
          </w:rPr>
          <m:t>(    )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m:rPr/>
          <w:rPr>
            <w:color w:val="auto"/>
          </w:rPr>
          <m:t>x≥0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x≥3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0≤x≤3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x</w:t>
      </w:r>
      <w:r>
        <w:rPr>
          <w:rFonts w:ascii="宋体" w:hAnsi="宋体" w:eastAsia="宋体" w:cs="宋体"/>
          <w:color w:val="auto"/>
          <w:kern w:val="0"/>
          <w:szCs w:val="21"/>
        </w:rPr>
        <w:t>为一切实数</w:t>
      </w:r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3" w:name="topic 8e7e2aef-0d15-4443-90af-6df75dc624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m:rPr/>
          <w:rPr>
            <w:color w:val="auto"/>
          </w:rPr>
          <m:t>x≥0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y≥0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，计算：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2x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color w:val="auto"/>
              </w:rPr>
              <m:t>xy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             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xy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x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2x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m:rPr/>
          <w:rPr>
            <w:color w:val="auto"/>
          </w:rPr>
          <m:t>4x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4" w:name="topic abcfc37d-0323-4d4c-b9dc-e13052abff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计算</w:t>
      </w:r>
      <m:oMath>
        <m:r>
          <m:rPr/>
          <w:rPr>
            <w:color w:val="auto"/>
          </w:rPr>
          <m:t>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的结果是</w:t>
      </w:r>
      <m:oMath>
        <m:r>
          <m:rPr/>
          <w:rPr>
            <w:color w:val="auto"/>
          </w:rPr>
          <m:t>(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   </w:t>
      </w:r>
      <m:oMath>
        <m:r>
          <m:rPr/>
          <w:rPr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color w:val="auto"/>
          <w:kern w:val="0"/>
          <w:szCs w:val="21"/>
        </w:rPr>
        <w:t>300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30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60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300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5" w:name="topic 444d1de7-add1-47eb-a376-b9d32ed6d8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下列计算正确的是</w:t>
      </w:r>
      <m:oMath>
        <m:r>
          <m:rPr/>
          <w:rPr>
            <w:color w:val="auto"/>
          </w:rPr>
          <m:t>(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</w:t>
      </w:r>
      <m:oMath>
        <m:r>
          <m:rPr/>
          <w:rPr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(−9)×(−16)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−9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−16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=(−3)×(−4)=12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−25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−4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(−25)×(−4)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100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=10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12a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12a⋅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4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color w:val="auto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=2a(a≥0)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8⋅2a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16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color w:val="auto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=4a(a≥0)</m:t>
        </m:r>
      </m:oMath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6" w:name="topic 4976be83-bf39-4a3a-82c4-c13207e289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a=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/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6"/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7" w:name="topic 48176f96-f19c-4de9-b806-53cd9385e3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化简：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15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49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m:oMath>
        <m:r>
          <m:rPr/>
          <w:rPr>
            <w:color w:val="auto"/>
          </w:rPr>
          <m:t>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7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121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m:oMath>
        <m:r>
          <m:rPr/>
          <w:rPr>
            <w:color w:val="auto"/>
          </w:rPr>
          <m:t>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25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4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9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y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(y&gt;0)=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7"/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8" w:name="topic 8e7c0d64-2785-4b57-b8ef-7770a196e5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>
          <m:rPr/>
          <w:rPr>
            <w:color w:val="auto"/>
          </w:rPr>
          <m:t>(1)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12a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(a≥0)=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m:oMath>
        <m:r>
          <m:rPr/>
          <w:rPr>
            <w:color w:val="auto"/>
          </w:rPr>
          <m:t>;(2)−3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8"/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9" w:name="topic 69050ca0-b6ce-4870-95d1-11d4e5f321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如果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17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0.85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用</w:t>
      </w:r>
      <w:r>
        <w:rPr>
          <w:rStyle w:val="15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可以表示为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9"/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bookmarkStart w:id="10" w:name="topic 04a7c8d2-c75c-43de-8876-48455004c7"/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m:rPr/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m:rPr/>
          <w:rPr>
            <w:color w:val="auto"/>
          </w:rPr>
          <m:t>BC=2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，高</w:t>
      </w:r>
      <m:oMath>
        <m:r>
          <m:rPr/>
          <w:rPr>
            <w:color w:val="auto"/>
          </w:rPr>
          <m:t>AD=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color w:val="auto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color w:val="auto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m:rPr/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m:rPr/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240" w:lineRule="auto"/>
        <w:ind w:left="420" w:leftChars="0" w:hanging="420" w:firstLineChars="0"/>
        <w:jc w:val="left"/>
        <w:textAlignment w:val="center"/>
        <w:rPr>
          <w:color w:val="auto"/>
        </w:rPr>
      </w:pPr>
      <w:r>
        <w:rPr>
          <w:rFonts w:hint="eastAsia" w:cs="Cambria Math"/>
          <w:color w:val="auto"/>
          <w:kern w:val="2"/>
          <w:sz w:val="21"/>
          <w:szCs w:val="22"/>
          <w:lang w:val="en-US" w:eastAsia="zh-CN" w:bidi="ar-SA"/>
        </w:rPr>
        <w:t>A</w:t>
      </w:r>
      <w:r>
        <w:rPr>
          <w:rFonts w:ascii="Cambria Math" w:hAnsi="宋体" w:eastAsia="宋体" w:cs="Cambria Math"/>
          <w:color w:val="auto"/>
          <w:kern w:val="2"/>
          <w:sz w:val="21"/>
          <w:szCs w:val="22"/>
          <w:lang w:val="en-US" w:eastAsia="zh-CN" w:bidi="ar-SA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计算：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(1)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18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 xml:space="preserve"> </w:t>
      </w:r>
      <m:oMath>
        <m:r>
          <m:rPr/>
          <w:rPr>
            <w:color w:val="auto"/>
          </w:rPr>
          <m:t>(2)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15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m:rPr/>
          <w:rPr>
            <w:color w:val="auto"/>
          </w:rPr>
          <m:t>(3)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16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m:oMath>
        <m:r>
          <m:rPr/>
          <w:rPr>
            <w:color w:val="auto"/>
          </w:rPr>
          <m:t>(4)3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×2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240" w:after="240" w:line="240" w:lineRule="auto"/>
        <w:ind w:left="420" w:leftChars="0" w:hanging="420" w:firstLine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1" w:name="topic 71a6af0d-7ddc-42a5-8c3b-990aeb5644"/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A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sSup>
          <m:sSupPr>
            <m:ctrlPr>
              <w:rPr>
                <w:color w:val="auto"/>
              </w:rPr>
            </m:ctrlPr>
          </m:sSupPr>
          <m:e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m:rPr/>
                  <w:rPr>
                    <w:color w:val="auto"/>
                  </w:rPr>
                  <m:t>+1</m:t>
                </m:r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2018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m:rPr/>
                  <w:rPr>
                    <w:color w:val="auto"/>
                  </w:rPr>
                  <m:t>−1</m:t>
                </m:r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2018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240" w:after="240" w:line="240" w:lineRule="auto"/>
        <w:ind w:left="420" w:leftChars="0" w:hanging="420" w:firstLine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2" w:name="topic a9dab912-3f23-49b7-b3af-b83ac3c67d"/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A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m:rPr/>
          <w:rPr>
            <w:color w:val="auto"/>
          </w:rPr>
          <m:t>x&lt;0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，化简</w:t>
      </w:r>
      <m:oMath>
        <m:r>
          <m:rPr/>
          <w:rPr>
            <w:color w:val="auto"/>
          </w:rPr>
          <m:t>x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−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y</m:t>
                </m:r>
                <m:ctrlPr>
                  <w:rPr>
                    <w:color w:val="auto"/>
                  </w:rPr>
                </m:ctrlPr>
              </m:num>
              <m:den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的结果为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240" w:after="24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</w:p>
    <w:p>
      <w:pPr>
        <w:numPr>
          <w:ilvl w:val="0"/>
          <w:numId w:val="0"/>
        </w:numPr>
        <w:spacing w:before="240" w:after="240" w:line="240" w:lineRule="auto"/>
        <w:ind w:left="420" w:leftChars="0" w:hanging="420" w:firstLine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A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计算：</w:t>
      </w:r>
    </w:p>
    <w:p>
      <w:pPr>
        <w:numPr>
          <w:ilvl w:val="0"/>
          <w:numId w:val="1"/>
        </w:num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5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4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9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;</m:t>
        </m:r>
      </m:oMath>
      <w:r>
        <w:rPr>
          <w:rFonts w:hint="eastAsia"/>
          <w:i w:val="0"/>
          <w:color w:val="auto"/>
          <w:lang w:val="en-US" w:eastAsia="zh-CN"/>
        </w:rPr>
        <w:t xml:space="preserve">        </w:t>
      </w:r>
      <m:oMath>
        <m:r>
          <m:rPr/>
          <w:rPr>
            <w:color w:val="auto"/>
          </w:rPr>
          <m:t>(2)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−81×225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−169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;</m:t>
        </m:r>
      </m:oMath>
      <w:r>
        <w:rPr>
          <w:rFonts w:hint="eastAsia"/>
          <w:i w:val="0"/>
          <w:color w:val="auto"/>
          <w:lang w:val="en-US" w:eastAsia="zh-CN"/>
        </w:rPr>
        <w:t xml:space="preserve">        </w:t>
      </w:r>
      <m:oMath>
        <m:r>
          <m:rPr/>
          <w:rPr>
            <w:color w:val="auto"/>
          </w:rPr>
          <m:t>(3)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21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y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5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m:rPr/>
              <w:rPr>
                <w:color w:val="auto"/>
              </w:rPr>
              <m:t>81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color w:val="auto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  <m:r>
          <m:rPr/>
          <w:rPr>
            <w:color w:val="auto"/>
          </w:rPr>
          <m:t>(x&gt;0,y&gt;0)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</w:p>
    <w:p>
      <w:pPr>
        <w:numPr>
          <w:numId w:val="0"/>
        </w:num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numId w:val="0"/>
        </w:num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240" w:after="240" w:line="240" w:lineRule="auto"/>
        <w:ind w:left="420" w:leftChars="0" w:hanging="420" w:firstLine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B1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.</w:t>
      </w:r>
      <w:r>
        <w:rPr>
          <w:rFonts w:ascii="宋体" w:hAnsi="宋体" w:eastAsia="宋体" w:cs="宋体"/>
          <w:color w:val="auto"/>
          <w:kern w:val="0"/>
          <w:szCs w:val="21"/>
        </w:rPr>
        <w:t>观察下列各式及其验证过程：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2+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验证：</w:t>
      </w:r>
      <m:oMath>
        <m:r>
          <m:rPr/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(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−2)+2</m:t>
                </m:r>
                <m:ctrlPr>
                  <w:rPr>
                    <w:color w:val="auto"/>
                  </w:rPr>
                </m:ctrlPr>
              </m:num>
              <m:den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2(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−1)+2</m:t>
                </m:r>
                <m:ctrlPr>
                  <w:rPr>
                    <w:color w:val="auto"/>
                  </w:rPr>
                </m:ctrlPr>
              </m:num>
              <m:den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2+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3+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验证</w:t>
      </w:r>
      <m:oMath>
        <m:r>
          <m:rPr/>
          <w:rPr>
            <w:color w:val="auto"/>
          </w:rPr>
          <m:t>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(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−3)+3</m:t>
                </m:r>
                <m:ctrlPr>
                  <w:rPr>
                    <w:color w:val="auto"/>
                  </w:rPr>
                </m:ctrlPr>
              </m:num>
              <m:den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</m:oMath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3(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−1)+3</m:t>
                </m:r>
                <m:ctrlPr>
                  <w:rPr>
                    <w:color w:val="auto"/>
                  </w:rPr>
                </m:ctrlPr>
              </m:num>
              <m:den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color w:val="auto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color w:val="auto"/>
                  </w:rPr>
                  <m:t>−1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3+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(1)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   </w:t>
      </w:r>
      <w:r>
        <w:rPr>
          <w:rFonts w:ascii="宋体" w:hAnsi="宋体" w:eastAsia="宋体" w:cs="宋体"/>
          <w:color w:val="auto"/>
          <w:kern w:val="0"/>
          <w:szCs w:val="21"/>
        </w:rPr>
        <w:t>按照上述两个等式及其验证过程的基本思路，猜想</w:t>
      </w:r>
      <m:oMath>
        <m:r>
          <m:rPr/>
          <w:rPr>
            <w:color w:val="auto"/>
          </w:rPr>
          <m:t>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color w:val="auto"/>
                  </w:rPr>
                  <m:t>5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color w:val="auto"/>
                  </w:rPr>
                  <m:t>24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的变形结果并进行验证；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(2)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   </w:t>
      </w:r>
      <w:r>
        <w:rPr>
          <w:rFonts w:ascii="宋体" w:hAnsi="宋体" w:eastAsia="宋体" w:cs="宋体"/>
          <w:color w:val="auto"/>
          <w:kern w:val="0"/>
          <w:szCs w:val="21"/>
        </w:rPr>
        <w:t>针对上述各式反映的规律，写出用</w:t>
      </w:r>
      <m:oMath>
        <m:r>
          <m:rPr/>
          <w:rPr>
            <w:color w:val="auto"/>
          </w:rPr>
          <m:t>n(n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为任意自然数，且</w:t>
      </w:r>
      <m:oMath>
        <m:r>
          <m:rPr/>
          <w:rPr>
            <w:color w:val="auto"/>
          </w:rPr>
          <m:t>n≥2)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表示的等式，并说明它成立．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before="240" w:after="240" w:line="240" w:lineRule="auto"/>
        <w:ind w:left="420" w:leftChars="0" w:hanging="420" w:firstLine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B2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 w:bidi="ar-SA"/>
        </w:rPr>
        <w:t>.</w:t>
      </w:r>
      <w:r>
        <w:rPr>
          <w:rFonts w:ascii="宋体" w:hAnsi="宋体" w:eastAsia="宋体" w:cs="宋体"/>
          <w:color w:val="auto"/>
          <w:kern w:val="0"/>
          <w:szCs w:val="21"/>
        </w:rPr>
        <w:t>先阅读下列解答过程，然后作答．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形如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m±2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n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的化简，只要我们找到两个数</w:t>
      </w:r>
      <w:r>
        <w:rPr>
          <w:rStyle w:val="15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，使得</w:t>
      </w:r>
      <m:oMath>
        <m:r>
          <m:rPr/>
          <w:rPr>
            <w:color w:val="auto"/>
          </w:rPr>
          <m:t>a+b=m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ab=n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，这样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a</m:t>
                </m:r>
                <m:ctrlPr>
                  <w:rPr>
                    <w:color w:val="auto"/>
                  </w:rPr>
                </m:ctrlPr>
              </m:e>
            </m:rad>
            <m:r>
              <m:rPr/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b</m:t>
                </m:r>
                <m:ctrlPr>
                  <w:rPr>
                    <w:color w:val="auto"/>
                  </w:rPr>
                </m:ctrlPr>
              </m:e>
            </m:rad>
            <m:r>
              <m:rPr/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=m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n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，那么便有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m±2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n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d>
                  <m:dPr>
                    <m:ctrlPr>
                      <w:rPr>
                        <w:color w:val="auto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m:rPr/>
                          <w:rPr>
                            <w:color w:val="auto"/>
                          </w:rPr>
                          <m:t>a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r>
                      <m:rPr/>
                      <w:rPr>
                        <w:color w:val="auto"/>
                      </w:rPr>
                      <m:t>±</m:t>
                    </m:r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m:rPr/>
                          <w:rPr>
                            <w:color w:val="auto"/>
                          </w:rPr>
                          <m:t>b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ctrlPr>
                      <w:rPr>
                        <w:color w:val="auto"/>
                      </w:rPr>
                    </m:ctrlPr>
                  </m:e>
                </m:d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±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d>
          <m:dPr>
            <m:ctrlPr>
              <w:rPr>
                <w:color w:val="auto"/>
              </w:rPr>
            </m:ctrlPr>
          </m:dPr>
          <m:e>
            <m:r>
              <m:rPr/>
              <w:rPr>
                <w:color w:val="auto"/>
              </w:rPr>
              <m:t>a&gt;b</m:t>
            </m:r>
            <m:ctrlPr>
              <w:rPr>
                <w:color w:val="auto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例如：化简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7+4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解：首先把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7+4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化为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7+2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12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，这里</w:t>
      </w:r>
      <m:oMath>
        <m:r>
          <m:rPr/>
          <w:rPr>
            <w:color w:val="auto"/>
          </w:rPr>
          <m:t>m=7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n=12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，由于</w:t>
      </w:r>
      <m:oMath>
        <m:r>
          <m:rPr/>
          <w:rPr>
            <w:color w:val="auto"/>
          </w:rPr>
          <m:t>4+3=7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4×3=12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</w:t>
      </w:r>
      <m:oMath>
        <m:sSup>
          <m:sSupPr>
            <m:ctrlPr>
              <w:rPr>
                <w:color w:val="auto"/>
              </w:rPr>
            </m:ctrlPr>
          </m:sSupPr>
          <m:e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m:rPr/>
                      <w:rPr>
                        <w:color w:val="auto"/>
                      </w:rPr>
                      <m:t>4</m:t>
                    </m:r>
                    <m:ctrlPr>
                      <w:rPr>
                        <w:color w:val="auto"/>
                      </w:rPr>
                    </m:ctrlPr>
                  </m:e>
                </m:rad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m:rPr/>
                      <w:rPr>
                        <w:color w:val="auto"/>
                      </w:rPr>
                      <m:t>3</m:t>
                    </m:r>
                    <m:ctrlPr>
                      <w:rPr>
                        <w:color w:val="auto"/>
                      </w:rPr>
                    </m:ctrlPr>
                  </m:e>
                </m:rad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=7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4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⋅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∴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7+4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7+2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12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d>
                  <m:dPr>
                    <m:ctrlPr>
                      <w:rPr>
                        <w:color w:val="auto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m:rPr/>
                          <w:rPr>
                            <w:color w:val="auto"/>
                          </w:rPr>
                          <m:t>4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r>
                      <m:rPr/>
                      <w:rPr>
                        <w:color w:val="auto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m:rPr/>
                          <w:rPr>
                            <w:color w:val="auto"/>
                          </w:rPr>
                          <m:t>3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ctrlPr>
                      <w:rPr>
                        <w:color w:val="auto"/>
                      </w:rPr>
                    </m:ctrlPr>
                  </m:e>
                </m:d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color w:val="auto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m:rPr/>
          <w:rPr>
            <w:color w:val="auto"/>
          </w:rPr>
          <m:t>=2+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由上述例题的方法化简：</w:t>
      </w:r>
      <m:oMath>
        <m:r>
          <m:rPr/>
          <w:rPr>
            <w:color w:val="auto"/>
          </w:rPr>
          <m:t>(1)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13−2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42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hint="eastAsia" w:ascii="宋体" w:cs="宋体"/>
          <w:color w:val="auto"/>
          <w:kern w:val="0"/>
          <w:szCs w:val="21"/>
          <w:lang w:val="en-US" w:eastAsia="zh-CN"/>
        </w:rPr>
        <w:t xml:space="preserve">  </w:t>
      </w:r>
      <m:oMath>
        <m:r>
          <m:rPr/>
          <w:rPr>
            <w:color w:val="auto"/>
          </w:rPr>
          <m:t>(2)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7−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40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m:rPr/>
          <w:rPr>
            <w:color w:val="auto"/>
          </w:rPr>
          <m:t>(3)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color w:val="auto"/>
              </w:rPr>
              <m:t>2−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m:rPr/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</w:p>
    <w:sectPr>
      <w:footerReference r:id="rId5" w:type="default"/>
      <w:footerReference r:id="rId6" w:type="even"/>
      <w:pgSz w:w="10431" w:h="14740"/>
      <w:pgMar w:top="1440" w:right="1080" w:bottom="1440" w:left="1080" w:header="500" w:footer="500" w:gutter="0"/>
      <w:cols w:space="425" w:num="1" w:sep="1"/>
      <w:vAlign w:val="top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DB76C7"/>
    <w:multiLevelType w:val="singleLevel"/>
    <w:tmpl w:val="86DB76C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000000"/>
    <w:rsid w:val="44141F97"/>
    <w:rsid w:val="595F3E35"/>
    <w:rsid w:val="7402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temperature_冰点</cp:lastModifiedBy>
  <dcterms:modified xsi:type="dcterms:W3CDTF">2023-06-29T02:29:30Z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59C604E5FD0A4E4688C8D66F2EB4F75A_12</vt:lpwstr>
  </property>
</Properties>
</file>