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2.2 圆的对称性（1）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A1、若圆被一条弧分成两条弧的长度之比为1</w:t>
      </w:r>
      <w:r>
        <w:rPr>
          <w:rFonts w:hint="default" w:ascii="Times New Roman" w:hAnsi="Times New Roman" w:cs="Times New Roman"/>
          <w:lang w:val="en-US" w:eastAsia="zh-CN"/>
        </w:rPr>
        <w:t>:</w:t>
      </w:r>
      <w:r>
        <w:rPr>
          <w:rFonts w:hint="eastAsia" w:cs="Times New Roman"/>
          <w:lang w:val="en-US" w:eastAsia="zh-CN"/>
        </w:rPr>
        <w:t>3，则其中劣弧所对的圆心角为__________°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A2、如图1，在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O中，弦EF∥直径AB，如果</w:t>
      </w:r>
      <w:r>
        <w:drawing>
          <wp:inline distT="0" distB="0" distL="114300" distR="114300">
            <wp:extent cx="205105" cy="205105"/>
            <wp:effectExtent l="0" t="0" r="8255" b="825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的度数为50°，那么</w:t>
      </w:r>
      <w:r>
        <w:drawing>
          <wp:inline distT="0" distB="0" distL="114300" distR="114300">
            <wp:extent cx="179705" cy="194945"/>
            <wp:effectExtent l="0" t="0" r="3175" b="317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的度数为</w:t>
      </w:r>
      <w:r>
        <w:rPr>
          <w:rFonts w:hint="eastAsia" w:cs="Times New Roman"/>
          <w:lang w:val="en-US" w:eastAsia="zh-CN"/>
        </w:rPr>
        <w:t>___________°，∠EOF=__________°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1354455</wp:posOffset>
            </wp:positionH>
            <wp:positionV relativeFrom="paragraph">
              <wp:posOffset>29210</wp:posOffset>
            </wp:positionV>
            <wp:extent cx="579755" cy="262255"/>
            <wp:effectExtent l="0" t="0" r="14605" b="12065"/>
            <wp:wrapTight wrapText="bothSides">
              <wp:wrapPolygon>
                <wp:start x="0" y="0"/>
                <wp:lineTo x="0" y="20083"/>
                <wp:lineTo x="21009" y="20083"/>
                <wp:lineTo x="21009" y="0"/>
                <wp:lineTo x="0" y="0"/>
              </wp:wrapPolygon>
            </wp:wrapTight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7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A3、如图2，在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O中，            ∠1=30°，则∠2=___________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A4、如图3，AB是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O的直径，BC、CD、DA是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O的弦，且BC=CD=DA=2，则AB=___________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133985</wp:posOffset>
            </wp:positionV>
            <wp:extent cx="1163955" cy="1015365"/>
            <wp:effectExtent l="0" t="0" r="9525" b="5715"/>
            <wp:wrapTight wrapText="bothSides">
              <wp:wrapPolygon>
                <wp:start x="0" y="0"/>
                <wp:lineTo x="0" y="21397"/>
                <wp:lineTo x="21211" y="21397"/>
                <wp:lineTo x="21211" y="0"/>
                <wp:lineTo x="0" y="0"/>
              </wp:wrapPolygon>
            </wp:wrapTight>
            <wp:docPr id="3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1980565</wp:posOffset>
            </wp:positionH>
            <wp:positionV relativeFrom="paragraph">
              <wp:posOffset>66675</wp:posOffset>
            </wp:positionV>
            <wp:extent cx="1162050" cy="1116330"/>
            <wp:effectExtent l="0" t="0" r="0" b="0"/>
            <wp:wrapTight wrapText="bothSides">
              <wp:wrapPolygon>
                <wp:start x="0" y="0"/>
                <wp:lineTo x="0" y="21231"/>
                <wp:lineTo x="21246" y="21231"/>
                <wp:lineTo x="21246" y="0"/>
                <wp:lineTo x="0" y="0"/>
              </wp:wrapPolygon>
            </wp:wrapTight>
            <wp:docPr id="3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102870</wp:posOffset>
            </wp:positionV>
            <wp:extent cx="1244600" cy="1071245"/>
            <wp:effectExtent l="0" t="0" r="5080" b="10795"/>
            <wp:wrapTight wrapText="bothSides">
              <wp:wrapPolygon>
                <wp:start x="0" y="0"/>
                <wp:lineTo x="0" y="21203"/>
                <wp:lineTo x="21424" y="21203"/>
                <wp:lineTo x="21424" y="0"/>
                <wp:lineTo x="0" y="0"/>
              </wp:wrapPolygon>
            </wp:wrapTight>
            <wp:docPr id="3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260" w:firstLineChars="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图2                      图3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A5、下列命题正确的是（         ）  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相等的圆心角所对的弦相等                       B、等弦对等弧           </w:t>
      </w: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C、等弧对等弦                                     D、相等的圆心角所对的弧相等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A6、如图，在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O中，弦AB=AC，AD是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O的直径，试判断弦BD和CD是否相等，并说明理由。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3731895</wp:posOffset>
            </wp:positionH>
            <wp:positionV relativeFrom="paragraph">
              <wp:posOffset>113030</wp:posOffset>
            </wp:positionV>
            <wp:extent cx="1153795" cy="1023620"/>
            <wp:effectExtent l="0" t="0" r="4445" b="12700"/>
            <wp:wrapTight wrapText="bothSides">
              <wp:wrapPolygon>
                <wp:start x="0" y="0"/>
                <wp:lineTo x="0" y="21225"/>
                <wp:lineTo x="21398" y="21225"/>
                <wp:lineTo x="21398" y="0"/>
                <wp:lineTo x="0" y="0"/>
              </wp:wrapPolygon>
            </wp:wrapTight>
            <wp:docPr id="3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1287145</wp:posOffset>
            </wp:positionH>
            <wp:positionV relativeFrom="paragraph">
              <wp:posOffset>60325</wp:posOffset>
            </wp:positionV>
            <wp:extent cx="516255" cy="212090"/>
            <wp:effectExtent l="0" t="0" r="1905" b="1270"/>
            <wp:wrapTight wrapText="bothSides">
              <wp:wrapPolygon>
                <wp:start x="0" y="0"/>
                <wp:lineTo x="0" y="20177"/>
                <wp:lineTo x="21042" y="20177"/>
                <wp:lineTo x="21042" y="0"/>
                <wp:lineTo x="0" y="0"/>
              </wp:wrapPolygon>
            </wp:wrapTight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A7、如图，在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         ∠A=40°，求∠B的度数。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167640</wp:posOffset>
            </wp:positionV>
            <wp:extent cx="967105" cy="1050925"/>
            <wp:effectExtent l="0" t="0" r="8255" b="635"/>
            <wp:wrapTight wrapText="bothSides">
              <wp:wrapPolygon>
                <wp:start x="0" y="0"/>
                <wp:lineTo x="0" y="21300"/>
                <wp:lineTo x="21104" y="21300"/>
                <wp:lineTo x="21104" y="0"/>
                <wp:lineTo x="0" y="0"/>
              </wp:wrapPolygon>
            </wp:wrapTight>
            <wp:docPr id="3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B1、在同圆中，若AB和CD都是劣弧，且</w:t>
      </w:r>
      <w:r>
        <w:drawing>
          <wp:inline distT="0" distB="0" distL="114300" distR="114300">
            <wp:extent cx="494030" cy="209550"/>
            <wp:effectExtent l="0" t="0" r="8890" b="3810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03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 xml:space="preserve">则弦AB和CD的大小关系是（     ）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A、AB=2CD         B、AB＞2CD           C、AB＜2CD             D、无法比较 </w:t>
      </w: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B2、在半径为1的圆中，长度等于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的弦所对的弧的度数为___________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3704590</wp:posOffset>
            </wp:positionH>
            <wp:positionV relativeFrom="paragraph">
              <wp:posOffset>163195</wp:posOffset>
            </wp:positionV>
            <wp:extent cx="1094105" cy="1130300"/>
            <wp:effectExtent l="0" t="0" r="3175" b="12700"/>
            <wp:wrapTight wrapText="bothSides">
              <wp:wrapPolygon>
                <wp:start x="0" y="0"/>
                <wp:lineTo x="0" y="21260"/>
                <wp:lineTo x="21362" y="21260"/>
                <wp:lineTo x="21362" y="0"/>
                <wp:lineTo x="0" y="0"/>
              </wp:wrapPolygon>
            </wp:wrapTight>
            <wp:docPr id="3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B3、如图4，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</w:t>
      </w:r>
      <w:r>
        <w:drawing>
          <wp:inline distT="0" distB="0" distL="114300" distR="114300">
            <wp:extent cx="218440" cy="208280"/>
            <wp:effectExtent l="0" t="0" r="10160" b="508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rcRect r="57688" b="179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所对的圆心角∠AOB=120°，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点C在</w:t>
      </w:r>
      <w:r>
        <w:drawing>
          <wp:inline distT="0" distB="0" distL="114300" distR="114300">
            <wp:extent cx="218440" cy="208280"/>
            <wp:effectExtent l="0" t="0" r="10160" b="508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rcRect r="57688" b="179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上，则∠ACB的度数为___________°  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6510" w:firstLineChars="3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图4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386715</wp:posOffset>
            </wp:positionV>
            <wp:extent cx="1030605" cy="1083310"/>
            <wp:effectExtent l="0" t="0" r="5715" b="13970"/>
            <wp:wrapTight wrapText="bothSides">
              <wp:wrapPolygon>
                <wp:start x="0" y="0"/>
                <wp:lineTo x="0" y="21271"/>
                <wp:lineTo x="21400" y="21271"/>
                <wp:lineTo x="21400" y="0"/>
                <wp:lineTo x="0" y="0"/>
              </wp:wrapPolygon>
            </wp:wrapTight>
            <wp:docPr id="4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B4、如图5，在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O中，AB=CD，求证：AC=BD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B5、如图，在▲ABC中，∠C=90°，∠B=28°，以C为圆心，CA为半径的圆交AB于点D，交BC于点E，求</w:t>
      </w:r>
      <w:r>
        <w:drawing>
          <wp:inline distT="0" distB="0" distL="114300" distR="114300">
            <wp:extent cx="193040" cy="179070"/>
            <wp:effectExtent l="0" t="0" r="5080" b="3810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、</w:t>
      </w:r>
      <w:r>
        <w:drawing>
          <wp:inline distT="0" distB="0" distL="114300" distR="114300">
            <wp:extent cx="169545" cy="184150"/>
            <wp:effectExtent l="0" t="0" r="13335" b="1397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的度数。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3717925</wp:posOffset>
            </wp:positionH>
            <wp:positionV relativeFrom="paragraph">
              <wp:posOffset>116205</wp:posOffset>
            </wp:positionV>
            <wp:extent cx="1182370" cy="1634490"/>
            <wp:effectExtent l="0" t="0" r="6350" b="11430"/>
            <wp:wrapTight wrapText="bothSides">
              <wp:wrapPolygon>
                <wp:start x="0" y="0"/>
                <wp:lineTo x="0" y="21348"/>
                <wp:lineTo x="21438" y="21348"/>
                <wp:lineTo x="21438" y="0"/>
                <wp:lineTo x="0" y="0"/>
              </wp:wrapPolygon>
            </wp:wrapTight>
            <wp:docPr id="4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455930</wp:posOffset>
            </wp:positionV>
            <wp:extent cx="1151255" cy="1012190"/>
            <wp:effectExtent l="0" t="0" r="6985" b="8890"/>
            <wp:wrapTight wrapText="bothSides">
              <wp:wrapPolygon>
                <wp:start x="0" y="0"/>
                <wp:lineTo x="0" y="21139"/>
                <wp:lineTo x="21445" y="21139"/>
                <wp:lineTo x="21445" y="0"/>
                <wp:lineTo x="0" y="0"/>
              </wp:wrapPolygon>
            </wp:wrapTight>
            <wp:docPr id="4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C1、如图A是半圆上一个三等分点，B是</w:t>
      </w:r>
      <w:r>
        <w:drawing>
          <wp:inline distT="0" distB="0" distL="114300" distR="114300">
            <wp:extent cx="160020" cy="147955"/>
            <wp:effectExtent l="0" t="0" r="7620" b="4445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的中点，P是直径MN上的一动点，已知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O半径为1，求AP+BP的最小值___________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760730</wp:posOffset>
            </wp:positionV>
            <wp:extent cx="1322705" cy="1282065"/>
            <wp:effectExtent l="0" t="0" r="3175" b="13335"/>
            <wp:wrapTight wrapText="bothSides">
              <wp:wrapPolygon>
                <wp:start x="0" y="0"/>
                <wp:lineTo x="0" y="21311"/>
                <wp:lineTo x="21403" y="21311"/>
                <wp:lineTo x="21403" y="0"/>
                <wp:lineTo x="0" y="0"/>
              </wp:wrapPolygon>
            </wp:wrapTight>
            <wp:docPr id="4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C2、如图，▲ABC和▲DEF的顶点都在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O上，BC、EF都是直径，且AB=AC，DE=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>EF，求</w:t>
      </w:r>
      <w:r>
        <w:drawing>
          <wp:inline distT="0" distB="0" distL="114300" distR="114300">
            <wp:extent cx="173355" cy="195580"/>
            <wp:effectExtent l="0" t="0" r="9525" b="2540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与</w:t>
      </w:r>
      <w:r>
        <w:drawing>
          <wp:inline distT="0" distB="0" distL="114300" distR="114300">
            <wp:extent cx="182880" cy="175895"/>
            <wp:effectExtent l="0" t="0" r="0" b="6985"/>
            <wp:docPr id="2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的度数之和。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如图，A、B是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O上的两点，∠AOB=120°，C是</w:t>
      </w:r>
      <w:r>
        <w:drawing>
          <wp:inline distT="0" distB="0" distL="114300" distR="114300">
            <wp:extent cx="196215" cy="203835"/>
            <wp:effectExtent l="0" t="0" r="1905" b="9525"/>
            <wp:docPr id="3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20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的中点。</w:t>
      </w:r>
    </w:p>
    <w:p>
      <w:pPr>
        <w:numPr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（1）试说明：AB平分∠OAC</w:t>
      </w:r>
    </w:p>
    <w:p>
      <w:pPr>
        <w:bidi w:val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（2）延长OA到点P，使AP=OA，连接PC，若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O的半径长为1，求PC的长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bookmarkStart w:id="0" w:name="_GoBack"/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86995</wp:posOffset>
            </wp:positionV>
            <wp:extent cx="1578610" cy="1285240"/>
            <wp:effectExtent l="0" t="0" r="0" b="0"/>
            <wp:wrapTight wrapText="bothSides">
              <wp:wrapPolygon>
                <wp:start x="0" y="0"/>
                <wp:lineTo x="0" y="21258"/>
                <wp:lineTo x="21478" y="21258"/>
                <wp:lineTo x="21478" y="0"/>
                <wp:lineTo x="0" y="0"/>
              </wp:wrapPolygon>
            </wp:wrapTight>
            <wp:docPr id="4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D214F"/>
    <w:multiLevelType w:val="singleLevel"/>
    <w:tmpl w:val="91BD214F"/>
    <w:lvl w:ilvl="0" w:tentative="0">
      <w:start w:val="4"/>
      <w:numFmt w:val="upperLetter"/>
      <w:suff w:val="nothing"/>
      <w:lvlText w:val="%1、"/>
      <w:lvlJc w:val="left"/>
    </w:lvl>
  </w:abstractNum>
  <w:abstractNum w:abstractNumId="1">
    <w:nsid w:val="7DBFA598"/>
    <w:multiLevelType w:val="singleLevel"/>
    <w:tmpl w:val="7DBFA598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17B7436"/>
    <w:rsid w:val="01C25065"/>
    <w:rsid w:val="01E50D53"/>
    <w:rsid w:val="029E162E"/>
    <w:rsid w:val="02E1151B"/>
    <w:rsid w:val="03BB7FBE"/>
    <w:rsid w:val="03F60FF6"/>
    <w:rsid w:val="052B2F21"/>
    <w:rsid w:val="06534316"/>
    <w:rsid w:val="068C79F0"/>
    <w:rsid w:val="069A210C"/>
    <w:rsid w:val="078E1545"/>
    <w:rsid w:val="078F763D"/>
    <w:rsid w:val="079C1EB4"/>
    <w:rsid w:val="0A856C30"/>
    <w:rsid w:val="0AEE2A27"/>
    <w:rsid w:val="0B277F4F"/>
    <w:rsid w:val="0BDD23EF"/>
    <w:rsid w:val="0BF71DAF"/>
    <w:rsid w:val="0C191D25"/>
    <w:rsid w:val="0C25691C"/>
    <w:rsid w:val="0C4C3EA9"/>
    <w:rsid w:val="0CE916F8"/>
    <w:rsid w:val="0CFD33F5"/>
    <w:rsid w:val="0D553231"/>
    <w:rsid w:val="0D7F205C"/>
    <w:rsid w:val="0DFC36AD"/>
    <w:rsid w:val="0E63372C"/>
    <w:rsid w:val="0E7463FC"/>
    <w:rsid w:val="0ED463D8"/>
    <w:rsid w:val="0F18745E"/>
    <w:rsid w:val="102D792E"/>
    <w:rsid w:val="11192402"/>
    <w:rsid w:val="12372F05"/>
    <w:rsid w:val="128F4AEF"/>
    <w:rsid w:val="135971B8"/>
    <w:rsid w:val="13B011C1"/>
    <w:rsid w:val="13DA7E4C"/>
    <w:rsid w:val="13E60047"/>
    <w:rsid w:val="14264FE0"/>
    <w:rsid w:val="14620E07"/>
    <w:rsid w:val="14AA3E63"/>
    <w:rsid w:val="1548367B"/>
    <w:rsid w:val="16897AAA"/>
    <w:rsid w:val="16BE1E47"/>
    <w:rsid w:val="1706734A"/>
    <w:rsid w:val="185D743E"/>
    <w:rsid w:val="187D188E"/>
    <w:rsid w:val="18E71FC1"/>
    <w:rsid w:val="18F57676"/>
    <w:rsid w:val="190A3122"/>
    <w:rsid w:val="19445F08"/>
    <w:rsid w:val="19510D51"/>
    <w:rsid w:val="197C1B46"/>
    <w:rsid w:val="197C3437"/>
    <w:rsid w:val="19E03C5F"/>
    <w:rsid w:val="1BDD4B1E"/>
    <w:rsid w:val="1BF8430C"/>
    <w:rsid w:val="1C346708"/>
    <w:rsid w:val="1C7668FA"/>
    <w:rsid w:val="1C9553F8"/>
    <w:rsid w:val="1C9F1DD3"/>
    <w:rsid w:val="1CE41EDC"/>
    <w:rsid w:val="1D152836"/>
    <w:rsid w:val="1E175493"/>
    <w:rsid w:val="1E37603B"/>
    <w:rsid w:val="1E592455"/>
    <w:rsid w:val="1EB1403F"/>
    <w:rsid w:val="1EB8717C"/>
    <w:rsid w:val="1F38650F"/>
    <w:rsid w:val="20720CFA"/>
    <w:rsid w:val="20801F1B"/>
    <w:rsid w:val="213351E0"/>
    <w:rsid w:val="21342736"/>
    <w:rsid w:val="21352D06"/>
    <w:rsid w:val="219519F6"/>
    <w:rsid w:val="21EF1F19"/>
    <w:rsid w:val="223C1E72"/>
    <w:rsid w:val="22B10AB2"/>
    <w:rsid w:val="22C752B9"/>
    <w:rsid w:val="23DA7B95"/>
    <w:rsid w:val="24A912B6"/>
    <w:rsid w:val="25E241E7"/>
    <w:rsid w:val="26213859"/>
    <w:rsid w:val="269941CD"/>
    <w:rsid w:val="276E51C4"/>
    <w:rsid w:val="27AC35F6"/>
    <w:rsid w:val="27E9484A"/>
    <w:rsid w:val="29514455"/>
    <w:rsid w:val="2A570191"/>
    <w:rsid w:val="2AE82B97"/>
    <w:rsid w:val="2AEF3F25"/>
    <w:rsid w:val="2B2D0EF2"/>
    <w:rsid w:val="2BB86A0D"/>
    <w:rsid w:val="2BDD0222"/>
    <w:rsid w:val="2C3F2C8B"/>
    <w:rsid w:val="2C642199"/>
    <w:rsid w:val="2C862667"/>
    <w:rsid w:val="2CB2345D"/>
    <w:rsid w:val="2D0D2D89"/>
    <w:rsid w:val="2D504F85"/>
    <w:rsid w:val="2E3F3416"/>
    <w:rsid w:val="2E67471B"/>
    <w:rsid w:val="2E8E7EF9"/>
    <w:rsid w:val="2E91371D"/>
    <w:rsid w:val="2F1E74CF"/>
    <w:rsid w:val="2F560A17"/>
    <w:rsid w:val="308B46F0"/>
    <w:rsid w:val="311E0132"/>
    <w:rsid w:val="316C00CC"/>
    <w:rsid w:val="31E00A6C"/>
    <w:rsid w:val="329B2BE5"/>
    <w:rsid w:val="32B1279F"/>
    <w:rsid w:val="34943D90"/>
    <w:rsid w:val="34FC3E0F"/>
    <w:rsid w:val="35731BF7"/>
    <w:rsid w:val="36176A26"/>
    <w:rsid w:val="366D3ECC"/>
    <w:rsid w:val="372C4753"/>
    <w:rsid w:val="38AC2A73"/>
    <w:rsid w:val="38E075A3"/>
    <w:rsid w:val="39290F4A"/>
    <w:rsid w:val="39904BF5"/>
    <w:rsid w:val="39EF3F42"/>
    <w:rsid w:val="3A053765"/>
    <w:rsid w:val="3A0A0D7C"/>
    <w:rsid w:val="3BEC625F"/>
    <w:rsid w:val="3C025A83"/>
    <w:rsid w:val="3CD016DD"/>
    <w:rsid w:val="3DBD6105"/>
    <w:rsid w:val="3E1877DF"/>
    <w:rsid w:val="3E23065E"/>
    <w:rsid w:val="3ED03C16"/>
    <w:rsid w:val="3F6727CC"/>
    <w:rsid w:val="3F753337"/>
    <w:rsid w:val="40D5676E"/>
    <w:rsid w:val="41166258"/>
    <w:rsid w:val="41540B2E"/>
    <w:rsid w:val="41E2438C"/>
    <w:rsid w:val="41FF4F3E"/>
    <w:rsid w:val="423A5F76"/>
    <w:rsid w:val="42975177"/>
    <w:rsid w:val="42D82713"/>
    <w:rsid w:val="43210EE4"/>
    <w:rsid w:val="43882D11"/>
    <w:rsid w:val="450665E4"/>
    <w:rsid w:val="463D7DE3"/>
    <w:rsid w:val="46493702"/>
    <w:rsid w:val="467A2DE5"/>
    <w:rsid w:val="467E589C"/>
    <w:rsid w:val="47213261"/>
    <w:rsid w:val="48581080"/>
    <w:rsid w:val="486378A9"/>
    <w:rsid w:val="4968161B"/>
    <w:rsid w:val="498875C7"/>
    <w:rsid w:val="49997A26"/>
    <w:rsid w:val="49BF6D61"/>
    <w:rsid w:val="49E8455E"/>
    <w:rsid w:val="4A421E6C"/>
    <w:rsid w:val="4A800BE6"/>
    <w:rsid w:val="4B1D3440"/>
    <w:rsid w:val="4C991A2C"/>
    <w:rsid w:val="4CFD651E"/>
    <w:rsid w:val="4E766588"/>
    <w:rsid w:val="4EFE0408"/>
    <w:rsid w:val="4FC41575"/>
    <w:rsid w:val="5006393C"/>
    <w:rsid w:val="507E7976"/>
    <w:rsid w:val="5133250E"/>
    <w:rsid w:val="516A3A56"/>
    <w:rsid w:val="51D830B6"/>
    <w:rsid w:val="52E571AC"/>
    <w:rsid w:val="536966BB"/>
    <w:rsid w:val="5486504B"/>
    <w:rsid w:val="54FC70BB"/>
    <w:rsid w:val="55562976"/>
    <w:rsid w:val="57596A47"/>
    <w:rsid w:val="57D12A81"/>
    <w:rsid w:val="57E04A72"/>
    <w:rsid w:val="585316E8"/>
    <w:rsid w:val="5886386C"/>
    <w:rsid w:val="590429E2"/>
    <w:rsid w:val="59FC01B8"/>
    <w:rsid w:val="5A3B0686"/>
    <w:rsid w:val="5AAD64AB"/>
    <w:rsid w:val="5ACE14FA"/>
    <w:rsid w:val="5AD6586C"/>
    <w:rsid w:val="5B1E5FDD"/>
    <w:rsid w:val="5B8D4F11"/>
    <w:rsid w:val="5C115B42"/>
    <w:rsid w:val="5CD728E8"/>
    <w:rsid w:val="5CDC1CAC"/>
    <w:rsid w:val="5CF039A9"/>
    <w:rsid w:val="5D2E6280"/>
    <w:rsid w:val="5D3D64C3"/>
    <w:rsid w:val="5E6301AB"/>
    <w:rsid w:val="5E9345EC"/>
    <w:rsid w:val="5F296CFF"/>
    <w:rsid w:val="5FAF18FA"/>
    <w:rsid w:val="60DF7FBD"/>
    <w:rsid w:val="60EA1828"/>
    <w:rsid w:val="610572F8"/>
    <w:rsid w:val="61907509"/>
    <w:rsid w:val="619C5EAE"/>
    <w:rsid w:val="61B74A96"/>
    <w:rsid w:val="627961EF"/>
    <w:rsid w:val="62CA07F9"/>
    <w:rsid w:val="633B7A03"/>
    <w:rsid w:val="63416D0D"/>
    <w:rsid w:val="63862972"/>
    <w:rsid w:val="638F3D48"/>
    <w:rsid w:val="63D74F7B"/>
    <w:rsid w:val="64F1206D"/>
    <w:rsid w:val="65647E9F"/>
    <w:rsid w:val="65B23EF2"/>
    <w:rsid w:val="66B772E6"/>
    <w:rsid w:val="66E14363"/>
    <w:rsid w:val="67717495"/>
    <w:rsid w:val="68906041"/>
    <w:rsid w:val="689E42BA"/>
    <w:rsid w:val="68ED3493"/>
    <w:rsid w:val="6A0C7186"/>
    <w:rsid w:val="6B1465E6"/>
    <w:rsid w:val="6B5E41D4"/>
    <w:rsid w:val="6C292A34"/>
    <w:rsid w:val="6C2B055A"/>
    <w:rsid w:val="6CCF5B58"/>
    <w:rsid w:val="6DC9002B"/>
    <w:rsid w:val="6E0077C5"/>
    <w:rsid w:val="6F7264A0"/>
    <w:rsid w:val="70180DF5"/>
    <w:rsid w:val="70432D4C"/>
    <w:rsid w:val="70741DA4"/>
    <w:rsid w:val="70CE3BAA"/>
    <w:rsid w:val="70E60EF4"/>
    <w:rsid w:val="70F27898"/>
    <w:rsid w:val="713E2ADE"/>
    <w:rsid w:val="7199723B"/>
    <w:rsid w:val="71D255E6"/>
    <w:rsid w:val="726015A6"/>
    <w:rsid w:val="72AB5F51"/>
    <w:rsid w:val="72C25C8C"/>
    <w:rsid w:val="732E6B82"/>
    <w:rsid w:val="733F2B3D"/>
    <w:rsid w:val="73460B62"/>
    <w:rsid w:val="735848C0"/>
    <w:rsid w:val="73D31EA8"/>
    <w:rsid w:val="751F49D4"/>
    <w:rsid w:val="768B0996"/>
    <w:rsid w:val="772C162A"/>
    <w:rsid w:val="789B25C4"/>
    <w:rsid w:val="7AA5597C"/>
    <w:rsid w:val="7AA634A2"/>
    <w:rsid w:val="7AF1471D"/>
    <w:rsid w:val="7CCC3693"/>
    <w:rsid w:val="7CF45EDF"/>
    <w:rsid w:val="7DFF35F5"/>
    <w:rsid w:val="7E064983"/>
    <w:rsid w:val="7E6B6897"/>
    <w:rsid w:val="7EEF3669"/>
    <w:rsid w:val="7F374D1C"/>
    <w:rsid w:val="7F5B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603</Words>
  <Characters>826</Characters>
  <Lines>0</Lines>
  <Paragraphs>0</Paragraphs>
  <TotalTime>10</TotalTime>
  <ScaleCrop>false</ScaleCrop>
  <LinksUpToDate>false</LinksUpToDate>
  <CharactersWithSpaces>1091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2022-09-15T08:27:34Z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