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center" w:pos="4082"/>
          <w:tab w:val="right" w:pos="8165"/>
        </w:tabs>
        <w:spacing w:line="240" w:lineRule="auto"/>
        <w:jc w:val="center"/>
        <w:rPr>
          <w:rFonts w:hint="eastAsia"/>
          <w:b/>
          <w:bCs w:val="0"/>
          <w:sz w:val="28"/>
          <w:szCs w:val="28"/>
        </w:rPr>
      </w:pPr>
      <w:r>
        <w:rPr>
          <w:rFonts w:hint="eastAsia" w:ascii="宋体" w:hAnsi="宋体"/>
          <w:b/>
          <w:bCs w:val="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11988800</wp:posOffset>
            </wp:positionV>
            <wp:extent cx="381000" cy="254000"/>
            <wp:effectExtent l="0" t="0" r="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 w:val="0"/>
          <w:sz w:val="28"/>
          <w:szCs w:val="28"/>
        </w:rPr>
        <w:t>2.1</w:t>
      </w:r>
      <w:r>
        <w:rPr>
          <w:rFonts w:hint="eastAsia"/>
          <w:b/>
          <w:bCs w:val="0"/>
          <w:sz w:val="28"/>
          <w:szCs w:val="28"/>
        </w:rPr>
        <w:t xml:space="preserve">  正数与负数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</w:rPr>
        <w:t>班级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姓名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预选分组___________</w:t>
      </w:r>
    </w:p>
    <w:p>
      <w:pPr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right" w:leader="middleDot" w:pos="7938"/>
        </w:tabs>
        <w:spacing w:before="0" w:beforeLines="0" w:beforeAutospacing="0" w:after="0" w:afterLines="0" w:afterAutospacing="0" w:line="240" w:lineRule="auto"/>
        <w:ind w:leftChars="0" w:right="0" w:rightChars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A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1.在-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0.1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,3.14 ，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position w:val="-24"/>
          <w:sz w:val="21"/>
          <w:szCs w:val="21"/>
          <w:shd w:val="clear" w:color="auto" w:fill="FFFFFF"/>
          <w:lang w:val="en-US" w:eastAsia="zh-CN" w:bidi="ar-SA"/>
        </w:rPr>
        <w:object>
          <v:shape id="_x0000_i1025" o:spt="75" alt="" type="#_x0000_t75" style="height:27.25pt;width:10.5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，-8，0，-100，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position w:val="-24"/>
          <w:sz w:val="21"/>
          <w:szCs w:val="21"/>
          <w:shd w:val="clear" w:color="auto" w:fill="FFFFFF"/>
          <w:lang w:val="en-US" w:eastAsia="zh-CN" w:bidi="ar-SA"/>
        </w:rPr>
        <w:object>
          <v:shape id="_x0000_i1026" o:spt="75" type="#_x0000_t75" style="height:30.95pt;width:2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中，负数的个数是（</w:t>
      </w:r>
      <w:r>
        <w:rPr>
          <w:rFonts w:hint="eastAsia" w:ascii="宋体" w:hAnsi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）</w:t>
      </w:r>
    </w:p>
    <w:p>
      <w:pPr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 w:line="240" w:lineRule="auto"/>
        <w:ind w:leftChars="0" w:right="0" w:rightChars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15"/>
          <w:kern w:val="0"/>
          <w:sz w:val="21"/>
          <w:szCs w:val="21"/>
          <w:lang w:val="en-US" w:eastAsia="zh-CN" w:bidi="ar-SA"/>
        </w:rPr>
        <w:t xml:space="preserve"> A．1个           B．2个         C．3个        D．4个</w:t>
      </w:r>
    </w:p>
    <w:p>
      <w:pPr>
        <w:widowControl w:val="0"/>
        <w:tabs>
          <w:tab w:val="right" w:leader="middleDot" w:pos="7938"/>
        </w:tabs>
        <w:spacing w:line="240" w:lineRule="auto"/>
        <w:jc w:val="both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李白出生于公元701年，我们记作+701，那么秦始皇出生于公元前256年，可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以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记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（</w:t>
      </w:r>
      <w:r>
        <w:rPr>
          <w:rFonts w:hint="eastAsia" w:ascii="宋体" w:hAnsi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）</w:t>
      </w:r>
    </w:p>
    <w:p>
      <w:pPr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 w:line="240" w:lineRule="auto"/>
        <w:ind w:leftChars="0" w:right="0" w:rightChars="0"/>
        <w:jc w:val="left"/>
        <w:rPr>
          <w:rFonts w:hint="eastAsia" w:ascii="宋体" w:hAnsi="宋体" w:eastAsia="宋体" w:cs="宋体"/>
          <w:b w:val="0"/>
          <w:bCs/>
          <w:color w:val="auto"/>
          <w:spacing w:val="15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15"/>
          <w:kern w:val="0"/>
          <w:sz w:val="21"/>
          <w:szCs w:val="21"/>
          <w:lang w:val="en-US" w:eastAsia="zh-CN" w:bidi="ar-SA"/>
        </w:rPr>
        <w:t>A．256</w:t>
      </w:r>
      <w:r>
        <w:rPr>
          <w:rFonts w:hint="eastAsia" w:ascii="宋体" w:hAnsi="宋体" w:eastAsia="宋体" w:cs="宋体"/>
          <w:b w:val="0"/>
          <w:bCs/>
          <w:color w:val="auto"/>
          <w:spacing w:val="15"/>
          <w:kern w:val="0"/>
          <w:sz w:val="21"/>
          <w:szCs w:val="21"/>
          <w:lang w:val="en-US" w:eastAsia="zh-CN" w:bidi="ar-SA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pacing w:val="15"/>
          <w:kern w:val="0"/>
          <w:sz w:val="21"/>
          <w:szCs w:val="21"/>
          <w:lang w:val="en-US" w:eastAsia="zh-CN" w:bidi="ar-SA"/>
        </w:rPr>
        <w:t xml:space="preserve">            B．﹣957</w:t>
      </w:r>
      <w:r>
        <w:rPr>
          <w:rFonts w:hint="eastAsia" w:ascii="宋体" w:hAnsi="宋体" w:eastAsia="宋体" w:cs="宋体"/>
          <w:b w:val="0"/>
          <w:bCs/>
          <w:color w:val="auto"/>
          <w:spacing w:val="15"/>
          <w:kern w:val="0"/>
          <w:sz w:val="21"/>
          <w:szCs w:val="21"/>
          <w:lang w:val="en-US" w:eastAsia="zh-CN" w:bidi="ar-SA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pacing w:val="15"/>
          <w:kern w:val="0"/>
          <w:sz w:val="21"/>
          <w:szCs w:val="21"/>
          <w:lang w:val="en-US" w:eastAsia="zh-CN" w:bidi="ar-SA"/>
        </w:rPr>
        <w:t xml:space="preserve">    C．﹣256</w:t>
      </w:r>
      <w:r>
        <w:rPr>
          <w:rFonts w:hint="eastAsia" w:ascii="宋体" w:hAnsi="宋体" w:eastAsia="宋体" w:cs="宋体"/>
          <w:b w:val="0"/>
          <w:bCs/>
          <w:color w:val="auto"/>
          <w:spacing w:val="15"/>
          <w:kern w:val="0"/>
          <w:sz w:val="21"/>
          <w:szCs w:val="21"/>
          <w:lang w:val="en-US" w:eastAsia="zh-CN" w:bidi="ar-SA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pacing w:val="15"/>
          <w:kern w:val="0"/>
          <w:sz w:val="21"/>
          <w:szCs w:val="21"/>
          <w:lang w:val="en-US" w:eastAsia="zh-CN" w:bidi="ar-SA"/>
        </w:rPr>
        <w:t xml:space="preserve">      D．445</w:t>
      </w:r>
    </w:p>
    <w:p>
      <w:pPr>
        <w:widowControl w:val="0"/>
        <w:tabs>
          <w:tab w:val="right" w:leader="middleDot" w:pos="7938"/>
        </w:tabs>
        <w:spacing w:line="240" w:lineRule="auto"/>
        <w:jc w:val="both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A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3.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大米包装袋上（10±0.1）kg的标识表示此袋大米重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（</w:t>
      </w:r>
      <w:r>
        <w:rPr>
          <w:rFonts w:hint="eastAsia" w:ascii="宋体" w:hAnsi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）</w:t>
      </w:r>
    </w:p>
    <w:p>
      <w:pPr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 w:line="240" w:lineRule="auto"/>
        <w:ind w:leftChars="0" w:right="0" w:rightChars="0"/>
        <w:jc w:val="left"/>
        <w:rPr>
          <w:rFonts w:hint="eastAsia" w:ascii="宋体" w:hAnsi="宋体" w:eastAsia="宋体" w:cs="宋体"/>
          <w:b w:val="0"/>
          <w:bCs/>
          <w:color w:val="auto"/>
          <w:spacing w:val="15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15"/>
          <w:kern w:val="0"/>
          <w:sz w:val="21"/>
          <w:szCs w:val="21"/>
          <w:lang w:val="en-US" w:eastAsia="zh-CN" w:bidi="ar-SA"/>
        </w:rPr>
        <w:t>A．（9.9～10.1）kg</w:t>
      </w:r>
      <w:r>
        <w:rPr>
          <w:rFonts w:hint="eastAsia" w:ascii="宋体" w:hAnsi="宋体" w:eastAsia="宋体" w:cs="宋体"/>
          <w:b w:val="0"/>
          <w:bCs/>
          <w:color w:val="auto"/>
          <w:spacing w:val="15"/>
          <w:kern w:val="0"/>
          <w:sz w:val="21"/>
          <w:szCs w:val="21"/>
          <w:lang w:val="en-US" w:eastAsia="zh-CN" w:bidi="ar-SA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pacing w:val="15"/>
          <w:kern w:val="0"/>
          <w:sz w:val="21"/>
          <w:szCs w:val="21"/>
          <w:lang w:val="en-US" w:eastAsia="zh-CN" w:bidi="ar-SA"/>
        </w:rPr>
        <w:t>B．10.1kg</w:t>
      </w:r>
      <w:r>
        <w:rPr>
          <w:rFonts w:hint="eastAsia" w:ascii="宋体" w:hAnsi="宋体" w:eastAsia="宋体" w:cs="宋体"/>
          <w:b w:val="0"/>
          <w:bCs/>
          <w:color w:val="auto"/>
          <w:spacing w:val="15"/>
          <w:kern w:val="0"/>
          <w:sz w:val="21"/>
          <w:szCs w:val="21"/>
          <w:lang w:val="en-US" w:eastAsia="zh-CN" w:bidi="ar-SA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pacing w:val="15"/>
          <w:kern w:val="0"/>
          <w:sz w:val="21"/>
          <w:szCs w:val="21"/>
          <w:lang w:val="en-US" w:eastAsia="zh-CN" w:bidi="ar-SA"/>
        </w:rPr>
        <w:t xml:space="preserve">    C．9.9kg</w:t>
      </w:r>
      <w:r>
        <w:rPr>
          <w:rFonts w:hint="eastAsia" w:ascii="宋体" w:hAnsi="宋体" w:eastAsia="宋体" w:cs="宋体"/>
          <w:b w:val="0"/>
          <w:bCs/>
          <w:color w:val="auto"/>
          <w:spacing w:val="15"/>
          <w:kern w:val="0"/>
          <w:sz w:val="21"/>
          <w:szCs w:val="21"/>
          <w:lang w:val="en-US" w:eastAsia="zh-CN" w:bidi="ar-SA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pacing w:val="15"/>
          <w:kern w:val="0"/>
          <w:sz w:val="21"/>
          <w:szCs w:val="21"/>
          <w:lang w:val="en-US" w:eastAsia="zh-CN" w:bidi="ar-SA"/>
        </w:rPr>
        <w:t xml:space="preserve">      D．10kg</w:t>
      </w:r>
    </w:p>
    <w:p>
      <w:pPr>
        <w:spacing w:line="240" w:lineRule="auto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</w:rPr>
        <w:t>某项科学研究，以45分钟为一个时间单位，并记每天上午10时为0，10时以前记为负，10时以后记为正．例如9：15记为-1，10：45记为1等等，依此类推，上午7：45应记为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  <w:t xml:space="preserve">（   ）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40" w:lineRule="auto"/>
        <w:ind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lang w:val="en-US" w:eastAsia="zh-CN" w:bidi="ar-SA"/>
        </w:rPr>
        <w:t xml:space="preserve"> A．3           B．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-3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lang w:val="en-US" w:eastAsia="zh-CN" w:bidi="ar-SA"/>
        </w:rPr>
        <w:t xml:space="preserve">         C．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-2.15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lang w:val="en-US" w:eastAsia="zh-CN" w:bidi="ar-SA"/>
        </w:rPr>
        <w:t xml:space="preserve">        D．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-7.45</w:t>
      </w:r>
    </w:p>
    <w:p>
      <w:pPr>
        <w:spacing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（1）用正负数表示下列相反意义的量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:</w:t>
      </w:r>
    </w:p>
    <w:p>
      <w:pPr>
        <w:spacing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①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如果收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入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15元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记作+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15元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，那么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支出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8元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记作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</w:t>
      </w:r>
    </w:p>
    <w:p>
      <w:pPr>
        <w:spacing w:line="24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②某人存入银行1000元，记作+1000元，取出600元，则可以记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作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</w:t>
      </w:r>
    </w:p>
    <w:p>
      <w:pPr>
        <w:spacing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③如果浪费8度电，记作-8度；那么节约15度电记作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</w:t>
      </w:r>
    </w:p>
    <w:p>
      <w:pPr>
        <w:widowControl w:val="0"/>
        <w:tabs>
          <w:tab w:val="right" w:leader="middleDot" w:pos="7938"/>
        </w:tabs>
        <w:spacing w:line="240" w:lineRule="auto"/>
        <w:jc w:val="both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解释下列情境中各负数的意义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:</w:t>
      </w:r>
    </w:p>
    <w:p>
      <w:pPr>
        <w:spacing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①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如果仪表的指针按逆时针方向旋转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90°记为+90°，那么—60°表示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</w:t>
      </w:r>
    </w:p>
    <w:p>
      <w:pPr>
        <w:spacing w:line="24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②如果电梯上升5米，记作+5米，那么﹣7表示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仔细思考下列各对量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其中具有相反意义的量有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none"/>
          <w:lang w:val="en-US" w:eastAsia="zh-CN"/>
        </w:rPr>
        <w:t>（填序号）.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①胜两局与负三局；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②气温升高3℃与气温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降低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℃；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③盈利3万元与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亏损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万元；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④甲、乙两支球队组织了两场篮球比赛，甲、乙两队的比分分别为65：60与60：65．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A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8.在一次英语单词默写中，七年级某班平均每个同学默写正确28个．现规定：高于平均成绩的部分记作正数．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小明默写正确32个单词，他的成绩可以记作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小亮的成绩被记作﹣5个，那么他默写正确的单词有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none"/>
          <w:lang w:val="en-US" w:eastAsia="zh-CN"/>
        </w:rPr>
        <w:t>个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A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9.把下列各数填入相应的集合中：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 xml:space="preserve">  3，−0.38，4.7，−24，−3，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position w:val="-24"/>
          <w:sz w:val="21"/>
          <w:szCs w:val="21"/>
          <w:shd w:val="clear" w:color="auto" w:fill="FFFFFF"/>
          <w:lang w:val="en-US" w:eastAsia="zh-CN" w:bidi="ar-SA"/>
        </w:rPr>
        <w:object>
          <v:shape id="_x0000_i1027" o:spt="75" type="#_x0000_t75" style="height:30.9pt;width:11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，−1，0，7，—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position w:val="-24"/>
          <w:sz w:val="21"/>
          <w:szCs w:val="21"/>
          <w:shd w:val="clear" w:color="auto" w:fill="FFFFFF"/>
          <w:lang w:val="en-US" w:eastAsia="zh-CN" w:bidi="ar-SA"/>
        </w:rPr>
        <w:object>
          <v:shape id="_x0000_i1028" o:spt="75" type="#_x0000_t75" style="height:30.95pt;width:17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，—0.3，17，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position w:val="-24"/>
          <w:sz w:val="21"/>
          <w:szCs w:val="21"/>
          <w:shd w:val="clear" w:color="auto" w:fill="FFFFFF"/>
          <w:lang w:val="en-US" w:eastAsia="zh-CN" w:bidi="ar-SA"/>
        </w:rPr>
        <w:object>
          <v:shape id="_x0000_i1029" o:spt="75" type="#_x0000_t75" style="height:30.95pt;width:26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正数集合：{                                      }；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负数集合：{                                      }；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t>负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分数集合：{                                    }；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-SA"/>
        </w:rPr>
        <w:t>非负整数集合：{                                  }．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10.某公交车原坐有22人，经过2个站点时上下车情况如下（上车为正，下车为负）：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（+4，﹣8），（﹣5，6），则车上还有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人．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</w:rPr>
        <w:t>某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eastAsia="zh-CN"/>
        </w:rPr>
        <w:t>户家庭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</w:rPr>
        <w:t>5月份耗电1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  <w:t>00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</w:rPr>
        <w:t>度记作﹣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  <w:t>100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</w:rPr>
        <w:t>度，6月份比5月份节省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  <w:t>20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</w:rPr>
        <w:t>度，6月份耗电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</w:rPr>
        <w:t>度，应记作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</w:rPr>
        <w:t>度．</w:t>
      </w:r>
    </w:p>
    <w:p>
      <w:pPr>
        <w:spacing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</w:rPr>
        <w:t>海边的一段堤岸高出海平面12米，附近的一建筑物高出海平面50米，海里一潜水艇在海平面下30米处，现以海边堤岸高度为基准，将其记为0米，那么附近建筑物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eastAsia="zh-CN"/>
        </w:rPr>
        <w:t>高度为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__________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</w:rPr>
        <w:t>潜水艇的高度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eastAsia="zh-CN"/>
        </w:rPr>
        <w:t>为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___________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  <w:t>13.某巡警骑摩托车在一条南北大道上巡逻，某天他从岗亭出发，晚上停留在A处，规定向北方向为正，当天行驶情况记录如下（单位：千米）：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  <w:t>+10，﹣8，+7，﹣6，+4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  <w:t>（1）A处在岗亭何方？距离岗亭多远？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15"/>
          <w:sz w:val="21"/>
          <w:szCs w:val="21"/>
          <w:shd w:val="clear" w:color="auto" w:fill="FFFFFF"/>
          <w:lang w:val="en-US" w:eastAsia="zh-CN"/>
        </w:rPr>
        <w:t>（2）若摩托车每行驶1千米耗油0.5升，这一天共耗油多少升？</w:t>
      </w:r>
    </w:p>
    <w:p>
      <w:pPr>
        <w:spacing w:line="240" w:lineRule="auto"/>
        <w:rPr>
          <w:rFonts w:hint="eastAsia" w:ascii="宋体" w:hAnsi="宋体"/>
          <w:b/>
          <w:bCs w:val="0"/>
          <w:szCs w:val="21"/>
          <w:lang w:val="en-US" w:eastAsia="zh-CN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3" w:h="14742"/>
      <w:pgMar w:top="1134" w:right="1134" w:bottom="1134" w:left="1134" w:header="851" w:footer="992" w:gutter="0"/>
      <w:cols w:space="708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top w:val="none" w:color="auto" w:sz="0" w:space="0"/>
        <w:bottom w:val="none" w:color="auto" w:sz="0" w:space="0"/>
      </w:pBd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top w:val="none" w:color="auto" w:sz="0" w:space="0"/>
        <w:bottom w:val="none" w:color="auto" w:sz="0" w:space="0"/>
      </w:pBdr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top w:val="none" w:color="auto" w:sz="0" w:space="0"/>
        <w:bottom w:val="none" w:color="auto" w:sz="0" w:space="0"/>
      </w:pBd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C24597"/>
    <w:multiLevelType w:val="singleLevel"/>
    <w:tmpl w:val="A9C2459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NzY5NzczYmFlYTA5ODI4ZmUzZjFlZmJiMzM1YzcifQ=="/>
  </w:docVars>
  <w:rsids>
    <w:rsidRoot w:val="00172A27"/>
    <w:rsid w:val="004151FC"/>
    <w:rsid w:val="00C02FC6"/>
    <w:rsid w:val="01C32272"/>
    <w:rsid w:val="02906142"/>
    <w:rsid w:val="03FC2E16"/>
    <w:rsid w:val="043D7BB2"/>
    <w:rsid w:val="05020145"/>
    <w:rsid w:val="054E4D41"/>
    <w:rsid w:val="05ED35C6"/>
    <w:rsid w:val="0A3367C8"/>
    <w:rsid w:val="0B6423BD"/>
    <w:rsid w:val="0C4F583E"/>
    <w:rsid w:val="145271E3"/>
    <w:rsid w:val="14BE4314"/>
    <w:rsid w:val="15E8637F"/>
    <w:rsid w:val="18B10E9B"/>
    <w:rsid w:val="1AB041E5"/>
    <w:rsid w:val="1BE47C90"/>
    <w:rsid w:val="1DA84BAA"/>
    <w:rsid w:val="1EB26468"/>
    <w:rsid w:val="1F746526"/>
    <w:rsid w:val="23792EBE"/>
    <w:rsid w:val="243E103F"/>
    <w:rsid w:val="24AA6AB3"/>
    <w:rsid w:val="251406E0"/>
    <w:rsid w:val="2610425E"/>
    <w:rsid w:val="264B61DF"/>
    <w:rsid w:val="2A794CF4"/>
    <w:rsid w:val="2CA5304B"/>
    <w:rsid w:val="2D1E37C5"/>
    <w:rsid w:val="2D9561D7"/>
    <w:rsid w:val="308968D9"/>
    <w:rsid w:val="34A466AA"/>
    <w:rsid w:val="35C72C49"/>
    <w:rsid w:val="363A1903"/>
    <w:rsid w:val="37D02C9E"/>
    <w:rsid w:val="3A332488"/>
    <w:rsid w:val="3B044D5F"/>
    <w:rsid w:val="3D864DFE"/>
    <w:rsid w:val="415747BE"/>
    <w:rsid w:val="422F4B63"/>
    <w:rsid w:val="444E229E"/>
    <w:rsid w:val="44EC0EA2"/>
    <w:rsid w:val="47596A1D"/>
    <w:rsid w:val="48274AEC"/>
    <w:rsid w:val="49400E3C"/>
    <w:rsid w:val="49DA25F5"/>
    <w:rsid w:val="4A344B2B"/>
    <w:rsid w:val="4AAF6F49"/>
    <w:rsid w:val="4B315D69"/>
    <w:rsid w:val="4C893D9C"/>
    <w:rsid w:val="4CF259CA"/>
    <w:rsid w:val="4F776212"/>
    <w:rsid w:val="50537655"/>
    <w:rsid w:val="508D0734"/>
    <w:rsid w:val="5C3E5B5E"/>
    <w:rsid w:val="5EE47C7B"/>
    <w:rsid w:val="618F0F4D"/>
    <w:rsid w:val="67AA62D4"/>
    <w:rsid w:val="680D4CF3"/>
    <w:rsid w:val="6D7D01AD"/>
    <w:rsid w:val="6FA66539"/>
    <w:rsid w:val="6FFD27CB"/>
    <w:rsid w:val="74410C0D"/>
    <w:rsid w:val="755B2C17"/>
    <w:rsid w:val="77785C40"/>
    <w:rsid w:val="79225ED5"/>
    <w:rsid w:val="79C37E16"/>
    <w:rsid w:val="7C687527"/>
    <w:rsid w:val="7EA15E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6.wmf"/><Relationship Id="rId17" Type="http://schemas.openxmlformats.org/officeDocument/2006/relationships/oleObject" Target="embeddings/oleObject4.bin"/><Relationship Id="rId16" Type="http://schemas.openxmlformats.org/officeDocument/2006/relationships/image" Target="media/image5.wmf"/><Relationship Id="rId15" Type="http://schemas.openxmlformats.org/officeDocument/2006/relationships/oleObject" Target="embeddings/oleObject3.bin"/><Relationship Id="rId14" Type="http://schemas.openxmlformats.org/officeDocument/2006/relationships/image" Target="media/image4.wmf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" Type="http://schemas.openxmlformats.org/officeDocument/2006/relationships/oleObject" Target="embeddings/oleObject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299</Words>
  <Characters>1708</Characters>
  <Lines>14</Lines>
  <Paragraphs>4</Paragraphs>
  <TotalTime>3</TotalTime>
  <ScaleCrop>false</ScaleCrop>
  <LinksUpToDate>false</LinksUpToDate>
  <CharactersWithSpaces>2003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2011-08-31T23:05:00Z</dcterms:created>
  <dc:creator>微软用户</dc:creator>
  <cp:lastModifiedBy>Macky</cp:lastModifiedBy>
  <dcterms:modified xsi:type="dcterms:W3CDTF">2023-10-28T14:48:31Z</dcterms:modified>
  <dc:title>1.2  活动  思考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BB2439896A924A05A3F7F541DCB47F9B_13</vt:lpwstr>
  </property>
</Properties>
</file>