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D5B06" w14:textId="77777777" w:rsidR="0079530D" w:rsidRDefault="0079530D" w:rsidP="0079530D">
      <w:pPr>
        <w:spacing w:afterLines="50" w:after="156"/>
        <w:jc w:val="center"/>
        <w:rPr>
          <w:rFonts w:ascii="宋体" w:hAnsi="宋体" w:hint="eastAsia"/>
          <w:b/>
          <w:sz w:val="44"/>
        </w:rPr>
      </w:pPr>
      <w:r>
        <w:rPr>
          <w:rFonts w:ascii="宋体" w:hAnsi="宋体" w:hint="eastAsia"/>
          <w:b/>
          <w:sz w:val="44"/>
        </w:rPr>
        <w:t>教学案例评析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526"/>
        <w:gridCol w:w="1176"/>
        <w:gridCol w:w="1373"/>
        <w:gridCol w:w="331"/>
        <w:gridCol w:w="1221"/>
        <w:gridCol w:w="1650"/>
        <w:gridCol w:w="1203"/>
      </w:tblGrid>
      <w:tr w:rsidR="0079530D" w14:paraId="01C8D726" w14:textId="77777777" w:rsidTr="004F67D9">
        <w:tc>
          <w:tcPr>
            <w:tcW w:w="2051" w:type="dxa"/>
            <w:gridSpan w:val="2"/>
            <w:tcBorders>
              <w:right w:val="single" w:sz="4" w:space="0" w:color="auto"/>
            </w:tcBorders>
          </w:tcPr>
          <w:p w14:paraId="16A9D564" w14:textId="77777777" w:rsidR="0079530D" w:rsidRDefault="0079530D" w:rsidP="004F67D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教学内容</w:t>
            </w:r>
          </w:p>
        </w:tc>
        <w:tc>
          <w:tcPr>
            <w:tcW w:w="28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C6C1980" w14:textId="31123BE2" w:rsidR="0079530D" w:rsidRDefault="0079530D" w:rsidP="004F67D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海底世界</w:t>
            </w: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</w:tcPr>
          <w:p w14:paraId="2A1AF182" w14:textId="77777777" w:rsidR="0079530D" w:rsidRDefault="0079530D" w:rsidP="004F67D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执教老师</w:t>
            </w:r>
          </w:p>
        </w:tc>
        <w:tc>
          <w:tcPr>
            <w:tcW w:w="2853" w:type="dxa"/>
            <w:gridSpan w:val="2"/>
            <w:tcBorders>
              <w:left w:val="single" w:sz="4" w:space="0" w:color="auto"/>
            </w:tcBorders>
          </w:tcPr>
          <w:p w14:paraId="66AFCFEE" w14:textId="6CD975B8" w:rsidR="0079530D" w:rsidRDefault="0079530D" w:rsidP="004F67D9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薛鹏</w:t>
            </w:r>
          </w:p>
        </w:tc>
      </w:tr>
      <w:tr w:rsidR="0079530D" w14:paraId="7B605465" w14:textId="77777777" w:rsidTr="004F67D9">
        <w:tc>
          <w:tcPr>
            <w:tcW w:w="2051" w:type="dxa"/>
            <w:gridSpan w:val="2"/>
            <w:tcBorders>
              <w:right w:val="single" w:sz="4" w:space="0" w:color="auto"/>
            </w:tcBorders>
          </w:tcPr>
          <w:p w14:paraId="10F27FAF" w14:textId="77777777" w:rsidR="0079530D" w:rsidRDefault="0079530D" w:rsidP="004F67D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14:paraId="42191CDE" w14:textId="796AC489" w:rsidR="0079530D" w:rsidRDefault="0079530D" w:rsidP="004F67D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  <w:r>
              <w:rPr>
                <w:sz w:val="24"/>
              </w:rPr>
              <w:t>5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14:paraId="58753548" w14:textId="77777777" w:rsidR="0079530D" w:rsidRDefault="0079530D" w:rsidP="004F67D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89F3AF" w14:textId="77777777" w:rsidR="0079530D" w:rsidRDefault="0079530D" w:rsidP="004F67D9">
            <w:pPr>
              <w:spacing w:line="360" w:lineRule="auto"/>
              <w:rPr>
                <w:sz w:val="24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14:paraId="7E5642F5" w14:textId="77777777" w:rsidR="0079530D" w:rsidRDefault="0079530D" w:rsidP="004F67D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评析老师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14:paraId="4E53AEA8" w14:textId="4A577224" w:rsidR="0079530D" w:rsidRDefault="0079530D" w:rsidP="004F67D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朱丽婕</w:t>
            </w:r>
          </w:p>
        </w:tc>
      </w:tr>
      <w:tr w:rsidR="0079530D" w14:paraId="051B0375" w14:textId="77777777" w:rsidTr="004F67D9">
        <w:trPr>
          <w:trHeight w:val="6449"/>
        </w:trPr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14:paraId="3992A013" w14:textId="77777777" w:rsidR="0079530D" w:rsidRDefault="0079530D" w:rsidP="004F67D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</w:p>
          <w:p w14:paraId="4913DCA2" w14:textId="77777777" w:rsidR="0079530D" w:rsidRDefault="0079530D" w:rsidP="004F67D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</w:p>
          <w:p w14:paraId="1A0403A0" w14:textId="77777777" w:rsidR="0079530D" w:rsidRDefault="0079530D" w:rsidP="004F67D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象</w:t>
            </w:r>
          </w:p>
          <w:p w14:paraId="270BE39F" w14:textId="77777777" w:rsidR="0079530D" w:rsidRDefault="0079530D" w:rsidP="004F67D9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480" w:type="dxa"/>
            <w:gridSpan w:val="7"/>
            <w:tcBorders>
              <w:left w:val="single" w:sz="4" w:space="0" w:color="auto"/>
            </w:tcBorders>
          </w:tcPr>
          <w:p w14:paraId="60FB6D98" w14:textId="77777777" w:rsidR="0079530D" w:rsidRDefault="0079530D" w:rsidP="0079530D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想一想：作者是从哪几个方面向我们介绍海底世界的呢？划出相关自然段关键的词语或句子。</w:t>
            </w:r>
          </w:p>
          <w:p w14:paraId="28A851A9" w14:textId="77777777" w:rsidR="0079530D" w:rsidRDefault="0079530D" w:rsidP="0079530D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ascii="宋体" w:hAnsi="宋体" w:cs="宋体" w:hint="eastAsia"/>
                <w:sz w:val="24"/>
              </w:rPr>
              <w:t>评价过渡：同学们读得很认真，也留下了自己思考的痕迹。</w:t>
            </w:r>
          </w:p>
          <w:p w14:paraId="5C519A62" w14:textId="77777777" w:rsidR="0079530D" w:rsidRDefault="0079530D" w:rsidP="0079530D">
            <w:pPr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3.</w:t>
            </w:r>
            <w:r>
              <w:rPr>
                <w:rFonts w:ascii="宋体" w:hAnsi="宋体" w:cs="宋体" w:hint="eastAsia"/>
                <w:sz w:val="24"/>
              </w:rPr>
              <w:t>学生自学，指导方法。</w:t>
            </w:r>
          </w:p>
          <w:p w14:paraId="419C8136" w14:textId="77777777" w:rsidR="0079530D" w:rsidRDefault="0079530D" w:rsidP="0079530D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）那么，课文介绍了海底世界的哪些方面呢？</w:t>
            </w:r>
          </w:p>
          <w:p w14:paraId="2C15C5C4" w14:textId="77777777" w:rsidR="0079530D" w:rsidRDefault="0079530D" w:rsidP="0079530D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预设1：课文介绍了海底世界的声音。（出示板贴：声音）</w:t>
            </w:r>
          </w:p>
          <w:p w14:paraId="5A50BF2D" w14:textId="77777777" w:rsidR="0079530D" w:rsidRDefault="0079530D" w:rsidP="0079530D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①追问：你是从哪一小节读到的？（第三自然段，PPT呈现）</w:t>
            </w:r>
          </w:p>
          <w:p w14:paraId="66C30C6B" w14:textId="77777777" w:rsidR="0079530D" w:rsidRDefault="0079530D" w:rsidP="0079530D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我们现在把目光聚焦到第三小节，我来采访一下你，是如何一下子找到的？</w:t>
            </w:r>
          </w:p>
          <w:p w14:paraId="63C0545D" w14:textId="77777777" w:rsidR="0079530D" w:rsidRDefault="0079530D" w:rsidP="0079530D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（海底是否没有一点儿声音呢？不是的，边说边划）</w:t>
            </w:r>
          </w:p>
          <w:p w14:paraId="64715869" w14:textId="77777777" w:rsidR="0079530D" w:rsidRDefault="0079530D" w:rsidP="0079530D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②像老师一样把这句话划下来，根据我们之前学到的，你发现这句话有什么特点？（设问句，自问自答）</w:t>
            </w:r>
          </w:p>
          <w:p w14:paraId="6B59B22C" w14:textId="77777777" w:rsidR="0079530D" w:rsidRDefault="0079530D" w:rsidP="0079530D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你能换个说法，意思不变吗？（海底有声音 或 海底不是没有一点儿声音，如果是后者，继续问：这是双重否定，谁能用肯定的语气来说？）</w:t>
            </w:r>
          </w:p>
          <w:p w14:paraId="6B152FC1" w14:textId="77777777" w:rsidR="0079530D" w:rsidRDefault="0079530D" w:rsidP="0079530D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评价：真会思考，同一个意思我们能用上多种表达。</w:t>
            </w:r>
          </w:p>
          <w:p w14:paraId="26D5DD00" w14:textId="77777777" w:rsidR="0079530D" w:rsidRDefault="0079530D" w:rsidP="0079530D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③是的，海底是有声音的，海底的动物常常在——引读，出示词贴：窃窃私语，指名读，正音：窃、私。生活中什么样子叫“窃窃私语”？来，做做动作，现在你知道窃窃私语是什么意思了吗？（小声地说）</w:t>
            </w:r>
          </w:p>
          <w:p w14:paraId="758C1367" w14:textId="77777777" w:rsidR="0079530D" w:rsidRDefault="0079530D" w:rsidP="0079530D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海底的声音还有很多呢！（出示词串：嗡嗡、啾啾、汪汪、打鼾，指名读）你能来读一读这些词吗？注意它们是在窃窃私语哦！（正音：后鼻音“嗡”）</w:t>
            </w:r>
          </w:p>
          <w:p w14:paraId="19D13E6C" w14:textId="77777777" w:rsidR="0079530D" w:rsidRDefault="0079530D" w:rsidP="0079530D">
            <w:pPr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评价：听出来了，轻声细语，这就叫“窃窃私语”。</w:t>
            </w:r>
          </w:p>
          <w:p w14:paraId="0B546D36" w14:textId="77777777" w:rsidR="0079530D" w:rsidRDefault="0079530D" w:rsidP="0079530D">
            <w:pPr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④总结：刚才，我们通过找关键句（出示板贴：找关键句）的方法知道了第三自然段介绍了海底的声音，哪个自然段也可以用这个方法找到呢？</w:t>
            </w:r>
          </w:p>
          <w:p w14:paraId="0A6CA5A3" w14:textId="0FF91085" w:rsidR="0079530D" w:rsidRPr="0079530D" w:rsidRDefault="0079530D" w:rsidP="004F67D9">
            <w:pPr>
              <w:spacing w:line="440" w:lineRule="exact"/>
              <w:rPr>
                <w:rFonts w:ascii="Calibri" w:hAnsi="Calibri" w:hint="eastAsia"/>
                <w:sz w:val="24"/>
              </w:rPr>
            </w:pPr>
          </w:p>
        </w:tc>
      </w:tr>
      <w:tr w:rsidR="0079530D" w14:paraId="6835048F" w14:textId="77777777" w:rsidTr="004F67D9">
        <w:trPr>
          <w:trHeight w:val="339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605D8B" w14:textId="77777777" w:rsidR="0079530D" w:rsidRDefault="0079530D" w:rsidP="004F67D9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14:paraId="23F1869F" w14:textId="77777777" w:rsidR="0079530D" w:rsidRDefault="0079530D" w:rsidP="004F67D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 w14:paraId="03C6559C" w14:textId="77777777" w:rsidR="0079530D" w:rsidRDefault="0079530D" w:rsidP="004F67D9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14:paraId="6ACEFEF6" w14:textId="77777777" w:rsidR="0079530D" w:rsidRDefault="0079530D" w:rsidP="004F67D9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14:paraId="22181389" w14:textId="77777777" w:rsidR="0079530D" w:rsidRDefault="0079530D" w:rsidP="004F67D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析</w:t>
            </w:r>
          </w:p>
          <w:p w14:paraId="10B24577" w14:textId="77777777" w:rsidR="0079530D" w:rsidRDefault="0079530D" w:rsidP="004F67D9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4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415BF4" w14:textId="7890207B" w:rsidR="0079530D" w:rsidRDefault="0079530D" w:rsidP="0079530D">
            <w:pPr>
              <w:spacing w:line="440" w:lineRule="exact"/>
              <w:rPr>
                <w:rFonts w:ascii="Calibri" w:hAnsi="Calibri"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薛</w:t>
            </w:r>
            <w:r w:rsidRPr="0079530D">
              <w:rPr>
                <w:rFonts w:ascii="Calibri" w:hAnsi="Calibri" w:hint="eastAsia"/>
                <w:sz w:val="24"/>
              </w:rPr>
              <w:t>老师对词的教学有独到的处理。</w:t>
            </w:r>
            <w:r w:rsidRPr="0079530D">
              <w:rPr>
                <w:rFonts w:ascii="Calibri" w:hAnsi="Calibri" w:hint="eastAsia"/>
                <w:sz w:val="24"/>
              </w:rPr>
              <w:t>"</w:t>
            </w:r>
            <w:r w:rsidRPr="0079530D">
              <w:rPr>
                <w:rFonts w:ascii="Calibri" w:hAnsi="Calibri" w:hint="eastAsia"/>
                <w:sz w:val="24"/>
              </w:rPr>
              <w:t>窃窃私语”</w:t>
            </w:r>
            <w:r>
              <w:rPr>
                <w:rFonts w:ascii="Calibri" w:hAnsi="Calibri" w:hint="eastAsia"/>
                <w:sz w:val="24"/>
              </w:rPr>
              <w:t>怡</w:t>
            </w:r>
            <w:r w:rsidRPr="0079530D">
              <w:rPr>
                <w:rFonts w:ascii="Calibri" w:hAnsi="Calibri" w:hint="eastAsia"/>
                <w:sz w:val="24"/>
              </w:rPr>
              <w:t>词的教学很能体现作者的智慧。当学生体会到此词时，教师作了机智的处理，转换角色，通过用水中听音器听听，</w:t>
            </w:r>
            <w:r w:rsidRPr="0079530D">
              <w:rPr>
                <w:rFonts w:ascii="Calibri" w:hAnsi="Calibri" w:hint="eastAsia"/>
                <w:sz w:val="24"/>
              </w:rPr>
              <w:t xml:space="preserve"> </w:t>
            </w:r>
            <w:r w:rsidRPr="0079530D">
              <w:rPr>
                <w:rFonts w:ascii="Calibri" w:hAnsi="Calibri" w:hint="eastAsia"/>
                <w:sz w:val="24"/>
              </w:rPr>
              <w:t>声音的演示更好地帮助学生理解海底动物发出的声音是不同的</w:t>
            </w:r>
            <w:r>
              <w:rPr>
                <w:rFonts w:ascii="Calibri" w:hAnsi="Calibri" w:hint="eastAsia"/>
                <w:sz w:val="24"/>
              </w:rPr>
              <w:t>，</w:t>
            </w:r>
            <w:r w:rsidRPr="0079530D">
              <w:rPr>
                <w:rFonts w:ascii="Calibri" w:hAnsi="Calibri" w:hint="eastAsia"/>
                <w:sz w:val="24"/>
              </w:rPr>
              <w:t>丰富的，而且清晰地诠释了这几个象声词</w:t>
            </w:r>
            <w:r>
              <w:rPr>
                <w:rFonts w:ascii="Calibri" w:hAnsi="Calibri" w:hint="eastAsia"/>
                <w:sz w:val="24"/>
              </w:rPr>
              <w:t>，</w:t>
            </w:r>
            <w:r w:rsidRPr="0079530D">
              <w:rPr>
                <w:rFonts w:ascii="Calibri" w:hAnsi="Calibri" w:hint="eastAsia"/>
                <w:sz w:val="24"/>
              </w:rPr>
              <w:t>这样一下就解决了词义</w:t>
            </w:r>
            <w:r>
              <w:rPr>
                <w:rFonts w:ascii="Calibri" w:hAnsi="Calibri" w:hint="eastAsia"/>
                <w:sz w:val="24"/>
              </w:rPr>
              <w:t>，</w:t>
            </w:r>
            <w:r w:rsidRPr="0079530D">
              <w:rPr>
                <w:rFonts w:ascii="Calibri" w:hAnsi="Calibri" w:hint="eastAsia"/>
                <w:sz w:val="24"/>
              </w:rPr>
              <w:t>经历了如此的过程，孩子</w:t>
            </w:r>
            <w:r>
              <w:rPr>
                <w:rFonts w:ascii="Calibri" w:hAnsi="Calibri" w:hint="eastAsia"/>
                <w:sz w:val="24"/>
              </w:rPr>
              <w:t>会好理解许多</w:t>
            </w:r>
            <w:r w:rsidRPr="0079530D">
              <w:rPr>
                <w:rFonts w:ascii="Calibri" w:hAnsi="Calibri" w:hint="eastAsia"/>
                <w:sz w:val="24"/>
              </w:rPr>
              <w:t>。</w:t>
            </w:r>
          </w:p>
          <w:p w14:paraId="10715E22" w14:textId="77777777" w:rsidR="0079530D" w:rsidRDefault="0079530D" w:rsidP="004F67D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br/>
            </w:r>
          </w:p>
        </w:tc>
      </w:tr>
    </w:tbl>
    <w:p w14:paraId="35A517AA" w14:textId="77777777" w:rsidR="00D95C7B" w:rsidRPr="0079530D" w:rsidRDefault="00D95C7B"/>
    <w:sectPr w:rsidR="00D95C7B" w:rsidRPr="00795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9710B" w14:textId="77777777" w:rsidR="003D2523" w:rsidRDefault="003D2523" w:rsidP="0079530D">
      <w:r>
        <w:separator/>
      </w:r>
    </w:p>
  </w:endnote>
  <w:endnote w:type="continuationSeparator" w:id="0">
    <w:p w14:paraId="7F8C2113" w14:textId="77777777" w:rsidR="003D2523" w:rsidRDefault="003D2523" w:rsidP="0079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2AF58" w14:textId="77777777" w:rsidR="003D2523" w:rsidRDefault="003D2523" w:rsidP="0079530D">
      <w:r>
        <w:separator/>
      </w:r>
    </w:p>
  </w:footnote>
  <w:footnote w:type="continuationSeparator" w:id="0">
    <w:p w14:paraId="0EB6501F" w14:textId="77777777" w:rsidR="003D2523" w:rsidRDefault="003D2523" w:rsidP="00795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88"/>
    <w:rsid w:val="003D2523"/>
    <w:rsid w:val="0075526E"/>
    <w:rsid w:val="0079530D"/>
    <w:rsid w:val="00895188"/>
    <w:rsid w:val="00D9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64353"/>
  <w15:chartTrackingRefBased/>
  <w15:docId w15:val="{9660CF1F-0DB5-4196-809F-726781DB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3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30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53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53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53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Elaine</dc:creator>
  <cp:keywords/>
  <dc:description/>
  <cp:lastModifiedBy>pc Elaine</cp:lastModifiedBy>
  <cp:revision>2</cp:revision>
  <dcterms:created xsi:type="dcterms:W3CDTF">2023-12-15T12:07:00Z</dcterms:created>
  <dcterms:modified xsi:type="dcterms:W3CDTF">2023-12-15T12:17:00Z</dcterms:modified>
</cp:coreProperties>
</file>