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
        <w:tblpPr w:leftFromText="180" w:rightFromText="180" w:vertAnchor="page" w:horzAnchor="page" w:tblpX="2017" w:tblpY="351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7559"/>
      </w:tblGrid>
      <w:tr>
        <w:tc>
          <w:tcPr>
            <w:tcW w:w="963" w:type="dxa"/>
            <w:vAlign w:val="center"/>
          </w:tcPr>
          <w:p>
            <w:pPr>
              <w:spacing w:line="480" w:lineRule="auto"/>
              <w:jc w:val="center"/>
              <w:rPr>
                <w:rFonts w:hint="eastAsia" w:asciiTheme="majorEastAsia" w:hAnsiTheme="majorEastAsia" w:eastAsiaTheme="majorEastAsia" w:cstheme="majorEastAsia"/>
                <w:b/>
                <w:bCs/>
                <w:sz w:val="24"/>
                <w:szCs w:val="24"/>
                <w:vertAlign w:val="baseline"/>
                <w:lang w:val="en-US" w:eastAsia="zh-CN"/>
              </w:rPr>
            </w:pPr>
            <w:r>
              <w:rPr>
                <w:sz w:val="24"/>
              </w:rPr>
              <mc:AlternateContent>
                <mc:Choice Requires="wps">
                  <w:drawing>
                    <wp:anchor distT="0" distB="0" distL="114300" distR="114300" simplePos="0" relativeHeight="251659264" behindDoc="0" locked="0" layoutInCell="1" allowOverlap="1">
                      <wp:simplePos x="0" y="0"/>
                      <wp:positionH relativeFrom="column">
                        <wp:posOffset>76835</wp:posOffset>
                      </wp:positionH>
                      <wp:positionV relativeFrom="paragraph">
                        <wp:posOffset>-1042035</wp:posOffset>
                      </wp:positionV>
                      <wp:extent cx="5108575" cy="895985"/>
                      <wp:effectExtent l="0" t="0" r="9525" b="5715"/>
                      <wp:wrapNone/>
                      <wp:docPr id="1" name="文本框 1"/>
                      <wp:cNvGraphicFramePr/>
                      <a:graphic xmlns:a="http://schemas.openxmlformats.org/drawingml/2006/main">
                        <a:graphicData uri="http://schemas.microsoft.com/office/word/2010/wordprocessingShape">
                          <wps:wsp>
                            <wps:cNvSpPr txBox="1"/>
                            <wps:spPr>
                              <a:xfrm>
                                <a:off x="1356995" y="913765"/>
                                <a:ext cx="5108575" cy="8959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华文中宋" w:hAnsi="华文中宋" w:eastAsia="华文中宋" w:cs="华文中宋"/>
                                      <w:sz w:val="36"/>
                                      <w:szCs w:val="44"/>
                                      <w:lang w:val="en-US" w:eastAsia="zh-CN"/>
                                    </w:rPr>
                                  </w:pPr>
                                  <w:r>
                                    <w:rPr>
                                      <w:rFonts w:hint="eastAsia" w:ascii="华文中宋" w:hAnsi="华文中宋" w:eastAsia="华文中宋" w:cs="华文中宋"/>
                                      <w:sz w:val="36"/>
                                      <w:szCs w:val="44"/>
                                      <w:lang w:val="en-US" w:eastAsia="zh-CN"/>
                                    </w:rPr>
                                    <w:t>2023年常州市教育学会综合实践活动专业委员会学术年会主题沙龙过程记录</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5pt;margin-top:-82.05pt;height:70.55pt;width:402.25pt;z-index:251659264;mso-width-relative:page;mso-height-relative:page;" fillcolor="#FFFFFF [3201]" filled="t" stroked="f" coordsize="21600,21600" o:gfxdata="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CfFwH/1QAAAAsBAAAPAAAAAAAAAAEAIAAAADgAAABkcnMvZG93bnJl&#10;di54bWxQSwECFAAUAAAACACHTuJA5Yf/pFwCAACaBAAADgAAAAAAAAABACAAAAA6AQAAZHJzL2Uy&#10;b0RvYy54bWxQSwUGAAAAAAYABgBZAQAACAYAAAAA&#10;">
                      <v:fill on="t" focussize="0,0"/>
                      <v:stroke on="f" weight="0.5pt"/>
                      <v:imagedata o:title=""/>
                      <o:lock v:ext="edit" aspectratio="f"/>
                      <v:textbox>
                        <w:txbxContent>
                          <w:p>
                            <w:pPr>
                              <w:jc w:val="center"/>
                              <w:rPr>
                                <w:rFonts w:hint="eastAsia" w:ascii="华文中宋" w:hAnsi="华文中宋" w:eastAsia="华文中宋" w:cs="华文中宋"/>
                                <w:sz w:val="36"/>
                                <w:szCs w:val="44"/>
                                <w:lang w:val="en-US" w:eastAsia="zh-CN"/>
                              </w:rPr>
                            </w:pPr>
                            <w:r>
                              <w:rPr>
                                <w:rFonts w:hint="eastAsia" w:ascii="华文中宋" w:hAnsi="华文中宋" w:eastAsia="华文中宋" w:cs="华文中宋"/>
                                <w:sz w:val="36"/>
                                <w:szCs w:val="44"/>
                                <w:lang w:val="en-US" w:eastAsia="zh-CN"/>
                              </w:rPr>
                              <w:t>2023年常州市教育学会综合实践活动专业委员会学术年会主题沙龙过程记录</w:t>
                            </w:r>
                          </w:p>
                          <w:p/>
                        </w:txbxContent>
                      </v:textbox>
                    </v:shape>
                  </w:pict>
                </mc:Fallback>
              </mc:AlternateContent>
            </w:r>
            <w:r>
              <w:rPr>
                <w:rFonts w:hint="eastAsia" w:asciiTheme="majorEastAsia" w:hAnsiTheme="majorEastAsia" w:eastAsiaTheme="majorEastAsia" w:cstheme="majorEastAsia"/>
                <w:b/>
                <w:bCs/>
                <w:sz w:val="24"/>
                <w:szCs w:val="24"/>
                <w:vertAlign w:val="baseline"/>
                <w:lang w:val="en-US" w:eastAsia="zh-CN"/>
              </w:rPr>
              <w:t>沙龙主题</w:t>
            </w:r>
          </w:p>
        </w:tc>
        <w:tc>
          <w:tcPr>
            <w:tcW w:w="7559" w:type="dxa"/>
          </w:tcPr>
          <w:p>
            <w:pPr>
              <w:spacing w:line="480" w:lineRule="auto"/>
              <w:rPr>
                <w:rFonts w:hint="default"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小学综合实践活动项目化实施的实践探索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dxa"/>
            <w:vAlign w:val="center"/>
          </w:tcPr>
          <w:p>
            <w:pPr>
              <w:spacing w:line="480" w:lineRule="auto"/>
              <w:jc w:val="center"/>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lang w:val="en-US" w:eastAsia="zh-CN"/>
              </w:rPr>
              <w:t>负责人</w:t>
            </w:r>
          </w:p>
        </w:tc>
        <w:tc>
          <w:tcPr>
            <w:tcW w:w="7559" w:type="dxa"/>
          </w:tcPr>
          <w:p>
            <w:pPr>
              <w:spacing w:line="480" w:lineRule="auto"/>
              <w:rPr>
                <w:rFonts w:hint="default"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解丽 新北区三井实验小学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dxa"/>
            <w:vAlign w:val="center"/>
          </w:tcPr>
          <w:p>
            <w:pPr>
              <w:spacing w:line="480" w:lineRule="auto"/>
              <w:jc w:val="center"/>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团队</w:t>
            </w:r>
          </w:p>
          <w:p>
            <w:pPr>
              <w:spacing w:line="480" w:lineRule="auto"/>
              <w:jc w:val="center"/>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lang w:val="en-US" w:eastAsia="zh-CN"/>
              </w:rPr>
              <w:t>成员</w:t>
            </w:r>
          </w:p>
        </w:tc>
        <w:tc>
          <w:tcPr>
            <w:tcW w:w="7559" w:type="dxa"/>
          </w:tcPr>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邓依 常州市新北区泰山小学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胡玥 常州市新北区香槟湖小学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谢明霞 常州市新北区香槟湖小学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default"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徐洁  常州市新北区三井实验小学</w:t>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陆子洁 常州市新北区三井实验小学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查嘉俐 常州市新北区三井实验小学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余亭 常州市新北区新桥实验小学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杨逸 常州市新北区新桥第二实验小学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王丽红 常州市新北区新龙实验学校</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蔡玮 常州市新北区春江中心小学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朱琳 常州市新北区春江中心小学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葛茹蕊 常州市新北区百丈中心小学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张丹 常州市新北区薛家实验小学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姜倩 常州市新北区薛家实验小学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叶文洁 常州市新北区奔牛实验小学</w:t>
            </w:r>
            <w:r>
              <w:rPr>
                <w:rFonts w:hint="eastAsia" w:asciiTheme="majorEastAsia" w:hAnsiTheme="majorEastAsia" w:eastAsiaTheme="majorEastAsia" w:cstheme="majorEastAsia"/>
                <w:sz w:val="24"/>
                <w:szCs w:val="24"/>
                <w:vertAlign w:val="baseline"/>
                <w:lang w:val="en-US" w:eastAsia="zh-CN"/>
              </w:rPr>
              <w:tab/>
            </w:r>
          </w:p>
          <w:p>
            <w:pPr>
              <w:spacing w:line="360" w:lineRule="auto"/>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臧薇 常州市新北区孟河实验小学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78" w:hRule="atLeast"/>
        </w:trPr>
        <w:tc>
          <w:tcPr>
            <w:tcW w:w="963" w:type="dxa"/>
            <w:vAlign w:val="center"/>
          </w:tcPr>
          <w:p>
            <w:pPr>
              <w:spacing w:line="480" w:lineRule="auto"/>
              <w:jc w:val="center"/>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lang w:val="en-US" w:eastAsia="zh-CN"/>
              </w:rPr>
              <w:t>过程要点记录</w:t>
            </w:r>
          </w:p>
        </w:tc>
        <w:tc>
          <w:tcPr>
            <w:tcW w:w="7559" w:type="dxa"/>
          </w:tcPr>
          <w:p>
            <w:pPr>
              <w:spacing w:line="360" w:lineRule="auto"/>
              <w:jc w:val="center"/>
              <w:rPr>
                <w:rFonts w:hint="default"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多彩作品展，互动乐体验</w:t>
            </w:r>
            <w:bookmarkStart w:id="0" w:name="_GoBack"/>
            <w:bookmarkEnd w:id="0"/>
          </w:p>
          <w:p>
            <w:pPr>
              <w:spacing w:line="360" w:lineRule="auto"/>
              <w:ind w:firstLine="480"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解丽综合实践优秀教师工作室成员在会场布置了“米的N次方”“留住缤纷的秋天”“麦动”“你好，水果！”“DIY毽子”“研究性学习成果报告展”“遇见良渚”等作品展台，并邀请现场老师进行了拓印、版画、DIY毽子等互动体验，在体验乐趣的同时更是感受到了课程的落地，学生的成长。</w:t>
            </w:r>
          </w:p>
          <w:p>
            <w:pPr>
              <w:spacing w:line="360" w:lineRule="auto"/>
              <w:ind w:firstLine="480" w:firstLineChars="200"/>
              <w:jc w:val="left"/>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活动伊始，市综合实践活动教研员孙美荣老师、新北区教师发展中心周文雅校长和武进区教师发展中心钱新建主任就来到了现场。对活动的准备予以了肯定，也对活动的开展方式提出了宝贵建议。周文雅校长</w:t>
            </w:r>
            <w:r>
              <w:rPr>
                <w:rFonts w:hint="default" w:asciiTheme="majorEastAsia" w:hAnsiTheme="majorEastAsia" w:eastAsiaTheme="majorEastAsia" w:cstheme="majorEastAsia"/>
                <w:sz w:val="24"/>
                <w:szCs w:val="24"/>
                <w:lang w:val="en-US" w:eastAsia="zh-CN"/>
              </w:rPr>
              <w:drawing>
                <wp:anchor distT="0" distB="0" distL="114300" distR="114300" simplePos="0" relativeHeight="251663360" behindDoc="1" locked="0" layoutInCell="1" allowOverlap="1">
                  <wp:simplePos x="0" y="0"/>
                  <wp:positionH relativeFrom="column">
                    <wp:posOffset>2300605</wp:posOffset>
                  </wp:positionH>
                  <wp:positionV relativeFrom="paragraph">
                    <wp:posOffset>257810</wp:posOffset>
                  </wp:positionV>
                  <wp:extent cx="2305685" cy="1799590"/>
                  <wp:effectExtent l="0" t="0" r="56515" b="3810"/>
                  <wp:wrapTight wrapText="bothSides">
                    <wp:wrapPolygon>
                      <wp:start x="0" y="0"/>
                      <wp:lineTo x="0" y="21341"/>
                      <wp:lineTo x="21416" y="21341"/>
                      <wp:lineTo x="21416" y="0"/>
                      <wp:lineTo x="0" y="0"/>
                    </wp:wrapPolygon>
                  </wp:wrapTight>
                  <wp:docPr id="5" name="图片 5" descr="QQ图片2023122206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QQ图片20231222065459"/>
                          <pic:cNvPicPr>
                            <a:picLocks noChangeAspect="1"/>
                          </pic:cNvPicPr>
                        </pic:nvPicPr>
                        <pic:blipFill>
                          <a:blip r:embed="rId4"/>
                          <a:stretch>
                            <a:fillRect/>
                          </a:stretch>
                        </pic:blipFill>
                        <pic:spPr>
                          <a:xfrm>
                            <a:off x="0" y="0"/>
                            <a:ext cx="2305685" cy="1799590"/>
                          </a:xfrm>
                          <a:prstGeom prst="rect">
                            <a:avLst/>
                          </a:prstGeom>
                        </pic:spPr>
                      </pic:pic>
                    </a:graphicData>
                  </a:graphic>
                </wp:anchor>
              </w:drawing>
            </w:r>
            <w:r>
              <w:rPr>
                <w:rFonts w:hint="default" w:asciiTheme="majorEastAsia" w:hAnsiTheme="majorEastAsia" w:eastAsiaTheme="majorEastAsia" w:cstheme="majorEastAsia"/>
                <w:sz w:val="24"/>
                <w:szCs w:val="24"/>
                <w:lang w:val="en-US" w:eastAsia="zh-CN"/>
              </w:rPr>
              <w:drawing>
                <wp:anchor distT="0" distB="0" distL="114300" distR="114300" simplePos="0" relativeHeight="251662336" behindDoc="1" locked="0" layoutInCell="1" allowOverlap="1">
                  <wp:simplePos x="0" y="0"/>
                  <wp:positionH relativeFrom="column">
                    <wp:posOffset>-31750</wp:posOffset>
                  </wp:positionH>
                  <wp:positionV relativeFrom="paragraph">
                    <wp:posOffset>275590</wp:posOffset>
                  </wp:positionV>
                  <wp:extent cx="2387600" cy="1791335"/>
                  <wp:effectExtent l="0" t="0" r="0" b="0"/>
                  <wp:wrapTight wrapText="bothSides">
                    <wp:wrapPolygon>
                      <wp:start x="0" y="0"/>
                      <wp:lineTo x="0" y="21439"/>
                      <wp:lineTo x="21370" y="21439"/>
                      <wp:lineTo x="21370" y="0"/>
                      <wp:lineTo x="0" y="0"/>
                    </wp:wrapPolygon>
                  </wp:wrapTight>
                  <wp:docPr id="4" name="图片 4" descr="QQ图片2023122206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QQ图片20231222065435"/>
                          <pic:cNvPicPr>
                            <a:picLocks noChangeAspect="1"/>
                          </pic:cNvPicPr>
                        </pic:nvPicPr>
                        <pic:blipFill>
                          <a:blip r:embed="rId5"/>
                          <a:stretch>
                            <a:fillRect/>
                          </a:stretch>
                        </pic:blipFill>
                        <pic:spPr>
                          <a:xfrm>
                            <a:off x="0" y="0"/>
                            <a:ext cx="2387600" cy="1791335"/>
                          </a:xfrm>
                          <a:prstGeom prst="rect">
                            <a:avLst/>
                          </a:prstGeom>
                        </pic:spPr>
                      </pic:pic>
                    </a:graphicData>
                  </a:graphic>
                </wp:anchor>
              </w:drawing>
            </w:r>
            <w:r>
              <w:rPr>
                <w:rFonts w:hint="eastAsia" w:asciiTheme="majorEastAsia" w:hAnsiTheme="majorEastAsia" w:eastAsiaTheme="majorEastAsia" w:cstheme="majorEastAsia"/>
                <w:sz w:val="24"/>
                <w:szCs w:val="24"/>
                <w:lang w:val="en-US" w:eastAsia="zh-CN"/>
              </w:rPr>
              <w:t>更是全程参与了我们的活动并予以专业指导。</w:t>
            </w:r>
          </w:p>
          <w:p>
            <w:pPr>
              <w:spacing w:line="360" w:lineRule="auto"/>
              <w:ind w:firstLine="420" w:firstLineChars="200"/>
              <w:jc w:val="left"/>
              <w:rPr>
                <w:rFonts w:hint="eastAsia" w:asciiTheme="majorEastAsia" w:hAnsiTheme="majorEastAsia" w:eastAsiaTheme="majorEastAsia" w:cstheme="majorEastAsia"/>
                <w:sz w:val="24"/>
                <w:szCs w:val="24"/>
                <w:lang w:val="en-US" w:eastAsia="zh-CN"/>
              </w:rPr>
            </w:pPr>
            <w:r>
              <w:drawing>
                <wp:anchor distT="0" distB="0" distL="114300" distR="114300" simplePos="0" relativeHeight="251664384" behindDoc="0" locked="0" layoutInCell="1" allowOverlap="1">
                  <wp:simplePos x="0" y="0"/>
                  <wp:positionH relativeFrom="column">
                    <wp:posOffset>-36830</wp:posOffset>
                  </wp:positionH>
                  <wp:positionV relativeFrom="paragraph">
                    <wp:posOffset>276860</wp:posOffset>
                  </wp:positionV>
                  <wp:extent cx="4660265" cy="3075305"/>
                  <wp:effectExtent l="0" t="0" r="13335" b="23495"/>
                  <wp:wrapSquare wrapText="bothSides"/>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6"/>
                          <a:stretch>
                            <a:fillRect/>
                          </a:stretch>
                        </pic:blipFill>
                        <pic:spPr>
                          <a:xfrm>
                            <a:off x="0" y="0"/>
                            <a:ext cx="4660265" cy="3075305"/>
                          </a:xfrm>
                          <a:prstGeom prst="rect">
                            <a:avLst/>
                          </a:prstGeom>
                          <a:noFill/>
                          <a:ln>
                            <a:noFill/>
                          </a:ln>
                        </pic:spPr>
                      </pic:pic>
                    </a:graphicData>
                  </a:graphic>
                </wp:anchor>
              </w:drawing>
            </w:r>
          </w:p>
          <w:p>
            <w:pPr>
              <w:spacing w:line="360" w:lineRule="auto"/>
              <w:rPr>
                <w:rFonts w:hint="eastAsia" w:asciiTheme="majorEastAsia" w:hAnsiTheme="majorEastAsia" w:eastAsiaTheme="majorEastAsia" w:cstheme="majorEastAsia"/>
                <w:b/>
                <w:bCs/>
                <w:sz w:val="24"/>
                <w:szCs w:val="24"/>
                <w:lang w:val="en-US" w:eastAsia="zh-CN"/>
              </w:rPr>
            </w:pPr>
            <w:r>
              <w:drawing>
                <wp:inline distT="0" distB="0" distL="114300" distR="114300">
                  <wp:extent cx="2093595" cy="2456180"/>
                  <wp:effectExtent l="0" t="0" r="14605" b="762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7"/>
                          <a:stretch>
                            <a:fillRect/>
                          </a:stretch>
                        </pic:blipFill>
                        <pic:spPr>
                          <a:xfrm>
                            <a:off x="0" y="0"/>
                            <a:ext cx="2093595" cy="2456180"/>
                          </a:xfrm>
                          <a:prstGeom prst="rect">
                            <a:avLst/>
                          </a:prstGeom>
                          <a:noFill/>
                          <a:ln>
                            <a:noFill/>
                          </a:ln>
                        </pic:spPr>
                      </pic:pic>
                    </a:graphicData>
                  </a:graphic>
                </wp:inline>
              </w:drawing>
            </w:r>
            <w:r>
              <w:drawing>
                <wp:inline distT="0" distB="0" distL="114300" distR="114300">
                  <wp:extent cx="2386965" cy="2440305"/>
                  <wp:effectExtent l="0" t="0" r="635" b="2349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8"/>
                          <a:stretch>
                            <a:fillRect/>
                          </a:stretch>
                        </pic:blipFill>
                        <pic:spPr>
                          <a:xfrm>
                            <a:off x="0" y="0"/>
                            <a:ext cx="2386965" cy="2440305"/>
                          </a:xfrm>
                          <a:prstGeom prst="rect">
                            <a:avLst/>
                          </a:prstGeom>
                          <a:noFill/>
                          <a:ln>
                            <a:noFill/>
                          </a:ln>
                        </pic:spPr>
                      </pic:pic>
                    </a:graphicData>
                  </a:graphic>
                </wp:inline>
              </w:drawing>
            </w:r>
          </w:p>
          <w:p>
            <w:pPr>
              <w:spacing w:line="360" w:lineRule="auto"/>
              <w:ind w:firstLine="480" w:firstLineChars="200"/>
              <w:rPr>
                <w:rFonts w:hint="eastAsia" w:asciiTheme="majorEastAsia" w:hAnsiTheme="majorEastAsia" w:eastAsiaTheme="majorEastAsia" w:cstheme="majorEastAsia"/>
                <w:b/>
                <w:bCs/>
                <w:sz w:val="24"/>
                <w:szCs w:val="24"/>
                <w:lang w:val="en-US" w:eastAsia="zh-CN"/>
              </w:rPr>
            </w:pPr>
          </w:p>
          <w:p>
            <w:pPr>
              <w:spacing w:line="360" w:lineRule="auto"/>
              <w:ind w:firstLine="480" w:firstLineChars="200"/>
              <w:rPr>
                <w:rFonts w:hint="eastAsia" w:asciiTheme="majorEastAsia" w:hAnsiTheme="majorEastAsia" w:eastAsiaTheme="majorEastAsia" w:cstheme="majorEastAsia"/>
                <w:b/>
                <w:bCs/>
                <w:sz w:val="24"/>
                <w:szCs w:val="24"/>
                <w:lang w:val="en-US" w:eastAsia="zh-CN"/>
              </w:rPr>
            </w:pPr>
          </w:p>
          <w:p>
            <w:pPr>
              <w:spacing w:line="360" w:lineRule="auto"/>
              <w:jc w:val="center"/>
              <w:rPr>
                <w:rFonts w:hint="default"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聚焦项目化，讲座明方向</w:t>
            </w:r>
          </w:p>
          <w:p>
            <w:pPr>
              <w:spacing w:line="360" w:lineRule="auto"/>
              <w:ind w:firstLine="480" w:firstLineChars="200"/>
              <w:rPr>
                <w:rFonts w:hint="default"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解丽老师围绕“小学综合实践活动项目化实施探索”这一主题，从研究性学习与项目化学习，项目化学习基本概论，综合实践活动项目化实施模型建构三方面进行详细解读。解老师不仅分析综合实践活动与项目化的异同，更是举例阐明了项目化中的驱动问题如何提出，并以“悦纳龙城 博悟万物”课程中的“我是策展人”为例，介绍了三井实验小学综合实践活动项目化实施路径和策略。解老师细致的讲解、详实的案例给在座的老师明确了综合实践活动中项目化实施的方向。</w:t>
            </w:r>
          </w:p>
          <w:p>
            <w:pPr>
              <w:spacing w:line="360" w:lineRule="auto"/>
              <w:ind w:firstLine="480" w:firstLineChars="200"/>
              <w:rPr>
                <w:rFonts w:hint="eastAsia"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sz w:val="24"/>
                <w:szCs w:val="24"/>
                <w:lang w:val="en-US" w:eastAsia="zh-CN"/>
              </w:rPr>
              <w:drawing>
                <wp:anchor distT="0" distB="0" distL="114300" distR="114300" simplePos="0" relativeHeight="251660288" behindDoc="1" locked="0" layoutInCell="1" allowOverlap="1">
                  <wp:simplePos x="0" y="0"/>
                  <wp:positionH relativeFrom="column">
                    <wp:posOffset>2312670</wp:posOffset>
                  </wp:positionH>
                  <wp:positionV relativeFrom="paragraph">
                    <wp:posOffset>69215</wp:posOffset>
                  </wp:positionV>
                  <wp:extent cx="2228850" cy="1670050"/>
                  <wp:effectExtent l="0" t="0" r="0" b="0"/>
                  <wp:wrapTight wrapText="bothSides">
                    <wp:wrapPolygon>
                      <wp:start x="0" y="0"/>
                      <wp:lineTo x="0" y="21354"/>
                      <wp:lineTo x="21415" y="21354"/>
                      <wp:lineTo x="21415" y="0"/>
                      <wp:lineTo x="0" y="0"/>
                    </wp:wrapPolygon>
                  </wp:wrapTight>
                  <wp:docPr id="2" name="图片 2" descr="QQ图片2023122206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图片20231222065248"/>
                          <pic:cNvPicPr>
                            <a:picLocks noChangeAspect="1"/>
                          </pic:cNvPicPr>
                        </pic:nvPicPr>
                        <pic:blipFill>
                          <a:blip r:embed="rId9"/>
                          <a:stretch>
                            <a:fillRect/>
                          </a:stretch>
                        </pic:blipFill>
                        <pic:spPr>
                          <a:xfrm>
                            <a:off x="0" y="0"/>
                            <a:ext cx="2228850" cy="1670050"/>
                          </a:xfrm>
                          <a:prstGeom prst="rect">
                            <a:avLst/>
                          </a:prstGeom>
                        </pic:spPr>
                      </pic:pic>
                    </a:graphicData>
                  </a:graphic>
                </wp:anchor>
              </w:drawing>
            </w:r>
            <w:r>
              <w:rPr>
                <w:rFonts w:hint="default" w:asciiTheme="majorEastAsia" w:hAnsiTheme="majorEastAsia" w:eastAsiaTheme="majorEastAsia" w:cstheme="majorEastAsia"/>
                <w:sz w:val="24"/>
                <w:szCs w:val="24"/>
                <w:lang w:val="en-US" w:eastAsia="zh-CN"/>
              </w:rPr>
              <w:drawing>
                <wp:anchor distT="0" distB="0" distL="114300" distR="114300" simplePos="0" relativeHeight="251661312" behindDoc="1" locked="0" layoutInCell="1" allowOverlap="1">
                  <wp:simplePos x="0" y="0"/>
                  <wp:positionH relativeFrom="column">
                    <wp:posOffset>64770</wp:posOffset>
                  </wp:positionH>
                  <wp:positionV relativeFrom="paragraph">
                    <wp:posOffset>50800</wp:posOffset>
                  </wp:positionV>
                  <wp:extent cx="2240280" cy="1681480"/>
                  <wp:effectExtent l="0" t="0" r="0" b="0"/>
                  <wp:wrapTight wrapText="bothSides">
                    <wp:wrapPolygon>
                      <wp:start x="0" y="0"/>
                      <wp:lineTo x="0" y="21208"/>
                      <wp:lineTo x="21306" y="21208"/>
                      <wp:lineTo x="21306" y="0"/>
                      <wp:lineTo x="0" y="0"/>
                    </wp:wrapPolygon>
                  </wp:wrapTight>
                  <wp:docPr id="3" name="图片 3" descr="QQ图片2023122206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QQ图片20231222065159"/>
                          <pic:cNvPicPr>
                            <a:picLocks noChangeAspect="1"/>
                          </pic:cNvPicPr>
                        </pic:nvPicPr>
                        <pic:blipFill>
                          <a:blip r:embed="rId10"/>
                          <a:stretch>
                            <a:fillRect/>
                          </a:stretch>
                        </pic:blipFill>
                        <pic:spPr>
                          <a:xfrm>
                            <a:off x="0" y="0"/>
                            <a:ext cx="2240280" cy="1681480"/>
                          </a:xfrm>
                          <a:prstGeom prst="rect">
                            <a:avLst/>
                          </a:prstGeom>
                        </pic:spPr>
                      </pic:pic>
                    </a:graphicData>
                  </a:graphic>
                </wp:anchor>
              </w:drawing>
            </w:r>
          </w:p>
          <w:p>
            <w:pPr>
              <w:spacing w:line="360" w:lineRule="auto"/>
              <w:jc w:val="center"/>
              <w:rPr>
                <w:rFonts w:hint="default"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分享促成长，智慧齐碰撞</w:t>
            </w:r>
          </w:p>
          <w:p>
            <w:pPr>
              <w:spacing w:line="360" w:lineRule="auto"/>
              <w:ind w:firstLine="480" w:firstLineChars="200"/>
              <w:rPr>
                <w:rFonts w:hint="eastAsia" w:asciiTheme="majorEastAsia" w:hAnsiTheme="majorEastAsia" w:eastAsia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徐洁老师分享了《我是代言人——遇见良渚  传承文化》的项目化研究案例。徐老师的分享给在座老师提供了学习范例的同时并指导项目化案例方案撰写的基本要求。随后，陆子洁老师、胡玥老师、臧薇老师都结合自己本校的综合实践活动项目化实施的课程资源特色，进行了项目化案例初步设计的分享。</w:t>
            </w:r>
          </w:p>
          <w:p>
            <w:pPr>
              <w:spacing w:line="360" w:lineRule="auto"/>
            </w:pPr>
            <w:r>
              <w:rPr>
                <w:rFonts w:hint="eastAsia" w:asciiTheme="majorEastAsia" w:hAnsiTheme="majorEastAsia" w:eastAsiaTheme="majorEastAsia" w:cstheme="majorEastAsia"/>
                <w:sz w:val="24"/>
                <w:szCs w:val="24"/>
                <w:vertAlign w:val="baseline"/>
                <w:lang w:val="en-US" w:eastAsia="zh-CN"/>
              </w:rPr>
              <w:drawing>
                <wp:inline distT="0" distB="0" distL="114300" distR="114300">
                  <wp:extent cx="2324735" cy="1672590"/>
                  <wp:effectExtent l="0" t="0" r="12065" b="3810"/>
                  <wp:docPr id="6" name="图片 6" descr="QQ图片2023122206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图片20231222065326"/>
                          <pic:cNvPicPr>
                            <a:picLocks noChangeAspect="1"/>
                          </pic:cNvPicPr>
                        </pic:nvPicPr>
                        <pic:blipFill>
                          <a:blip r:embed="rId11"/>
                          <a:stretch>
                            <a:fillRect/>
                          </a:stretch>
                        </pic:blipFill>
                        <pic:spPr>
                          <a:xfrm>
                            <a:off x="0" y="0"/>
                            <a:ext cx="2324735" cy="1672590"/>
                          </a:xfrm>
                          <a:prstGeom prst="rect">
                            <a:avLst/>
                          </a:prstGeom>
                        </pic:spPr>
                      </pic:pic>
                    </a:graphicData>
                  </a:graphic>
                </wp:inline>
              </w:drawing>
            </w:r>
            <w:r>
              <w:drawing>
                <wp:inline distT="0" distB="0" distL="114300" distR="114300">
                  <wp:extent cx="2295525" cy="1697990"/>
                  <wp:effectExtent l="0" t="0" r="15875" b="381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
                          <a:stretch>
                            <a:fillRect/>
                          </a:stretch>
                        </pic:blipFill>
                        <pic:spPr>
                          <a:xfrm>
                            <a:off x="0" y="0"/>
                            <a:ext cx="2295525" cy="1697990"/>
                          </a:xfrm>
                          <a:prstGeom prst="rect">
                            <a:avLst/>
                          </a:prstGeom>
                          <a:noFill/>
                          <a:ln>
                            <a:noFill/>
                          </a:ln>
                        </pic:spPr>
                      </pic:pic>
                    </a:graphicData>
                  </a:graphic>
                </wp:inline>
              </w:drawing>
            </w:r>
            <w:r>
              <w:drawing>
                <wp:inline distT="0" distB="0" distL="114300" distR="114300">
                  <wp:extent cx="2319655" cy="1661160"/>
                  <wp:effectExtent l="0" t="0" r="17145" b="1524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3"/>
                          <a:stretch>
                            <a:fillRect/>
                          </a:stretch>
                        </pic:blipFill>
                        <pic:spPr>
                          <a:xfrm>
                            <a:off x="0" y="0"/>
                            <a:ext cx="2319655" cy="1661160"/>
                          </a:xfrm>
                          <a:prstGeom prst="rect">
                            <a:avLst/>
                          </a:prstGeom>
                          <a:noFill/>
                          <a:ln>
                            <a:noFill/>
                          </a:ln>
                        </pic:spPr>
                      </pic:pic>
                    </a:graphicData>
                  </a:graphic>
                </wp:inline>
              </w:drawing>
            </w:r>
            <w:r>
              <w:drawing>
                <wp:inline distT="0" distB="0" distL="114300" distR="114300">
                  <wp:extent cx="2244725" cy="1671955"/>
                  <wp:effectExtent l="0" t="0" r="15875" b="444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4"/>
                          <a:stretch>
                            <a:fillRect/>
                          </a:stretch>
                        </pic:blipFill>
                        <pic:spPr>
                          <a:xfrm>
                            <a:off x="0" y="0"/>
                            <a:ext cx="2244725" cy="1671955"/>
                          </a:xfrm>
                          <a:prstGeom prst="rect">
                            <a:avLst/>
                          </a:prstGeom>
                          <a:noFill/>
                          <a:ln>
                            <a:noFill/>
                          </a:ln>
                        </pic:spPr>
                      </pic:pic>
                    </a:graphicData>
                  </a:graphic>
                </wp:inline>
              </w:drawing>
            </w:r>
          </w:p>
          <w:p>
            <w:pPr>
              <w:spacing w:line="360" w:lineRule="auto"/>
              <w:jc w:val="center"/>
              <w:rPr>
                <w:rFonts w:hint="eastAsia"/>
                <w:b/>
                <w:bCs/>
                <w:sz w:val="24"/>
                <w:szCs w:val="24"/>
                <w:lang w:val="en-US" w:eastAsia="zh-CN"/>
              </w:rPr>
            </w:pPr>
            <w:r>
              <w:rPr>
                <w:rFonts w:hint="eastAsia"/>
                <w:b/>
                <w:bCs/>
                <w:sz w:val="24"/>
                <w:szCs w:val="24"/>
                <w:lang w:val="en-US" w:eastAsia="zh-CN"/>
              </w:rPr>
              <w:t>合作探问题，互动共成长</w:t>
            </w:r>
          </w:p>
          <w:p>
            <w:pPr>
              <w:spacing w:line="360" w:lineRule="auto"/>
              <w:ind w:firstLine="480" w:firstLineChars="200"/>
              <w:rPr>
                <w:rFonts w:hint="eastAsia" w:asciiTheme="majorEastAsia" w:hAnsiTheme="majorEastAsia" w:eastAsiaTheme="majorEastAsia" w:cstheme="majorEastAsia"/>
                <w:sz w:val="24"/>
                <w:szCs w:val="24"/>
                <w:lang w:val="en-US" w:eastAsia="zh-CN"/>
              </w:rPr>
            </w:pPr>
            <w:r>
              <w:rPr>
                <w:rFonts w:hint="eastAsia"/>
                <w:sz w:val="24"/>
                <w:szCs w:val="24"/>
                <w:lang w:val="en-US" w:eastAsia="zh-CN"/>
              </w:rPr>
              <w:t>最后一个环节，</w:t>
            </w:r>
            <w:r>
              <w:rPr>
                <w:rFonts w:hint="eastAsia" w:asciiTheme="majorEastAsia" w:hAnsiTheme="majorEastAsia" w:eastAsiaTheme="majorEastAsia" w:cstheme="majorEastAsia"/>
                <w:sz w:val="24"/>
                <w:szCs w:val="24"/>
                <w:lang w:val="en-US" w:eastAsia="zh-CN"/>
              </w:rPr>
              <w:t>解丽综合实践优秀教师工作室成员进行了驱动问题的范例准备和现场研讨活动，每个小组结合范例的日常问题和驱动问题对比，进行讨论交流，最终进行智慧成果的展示，在共研共学中共同成长。</w:t>
            </w:r>
          </w:p>
          <w:p>
            <w:pPr>
              <w:spacing w:line="360" w:lineRule="auto"/>
              <w:ind w:firstLine="420" w:firstLineChars="200"/>
              <w:rPr>
                <w:rFonts w:hint="default" w:asciiTheme="majorEastAsia" w:hAnsiTheme="majorEastAsia" w:eastAsiaTheme="majorEastAsia" w:cstheme="majorEastAsia"/>
                <w:sz w:val="24"/>
                <w:szCs w:val="24"/>
                <w:lang w:val="en-US" w:eastAsia="zh-CN"/>
              </w:rPr>
            </w:pPr>
            <w:r>
              <w:rPr>
                <w:rFonts w:hint="eastAsia"/>
                <w:lang w:val="en-US" w:eastAsia="zh-CN"/>
              </w:rPr>
              <w:t xml:space="preserve">  </w:t>
            </w:r>
            <w:r>
              <w:drawing>
                <wp:inline distT="0" distB="0" distL="114300" distR="114300">
                  <wp:extent cx="3867785" cy="2489835"/>
                  <wp:effectExtent l="0" t="0" r="18415" b="2476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5"/>
                          <a:stretch>
                            <a:fillRect/>
                          </a:stretch>
                        </pic:blipFill>
                        <pic:spPr>
                          <a:xfrm>
                            <a:off x="0" y="0"/>
                            <a:ext cx="3867785" cy="24898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3" w:type="dxa"/>
            <w:vAlign w:val="center"/>
          </w:tcPr>
          <w:p>
            <w:pPr>
              <w:spacing w:line="480" w:lineRule="auto"/>
              <w:jc w:val="center"/>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活动反思</w:t>
            </w:r>
          </w:p>
          <w:p>
            <w:pPr>
              <w:spacing w:line="480" w:lineRule="auto"/>
              <w:jc w:val="center"/>
              <w:rPr>
                <w:rFonts w:hint="eastAsia" w:asciiTheme="majorEastAsia" w:hAnsiTheme="majorEastAsia" w:eastAsiaTheme="majorEastAsia" w:cstheme="majorEastAsia"/>
                <w:b/>
                <w:bCs/>
                <w:sz w:val="24"/>
                <w:szCs w:val="24"/>
                <w:vertAlign w:val="baseline"/>
                <w:lang w:val="en-US" w:eastAsia="zh-CN"/>
              </w:rPr>
            </w:pPr>
          </w:p>
        </w:tc>
        <w:tc>
          <w:tcPr>
            <w:tcW w:w="7559" w:type="dxa"/>
          </w:tcPr>
          <w:p>
            <w:pPr>
              <w:spacing w:line="360" w:lineRule="auto"/>
              <w:rPr>
                <w:rFonts w:hint="default" w:eastAsia="宋体" w:asciiTheme="majorEastAsia" w:hAnsiTheme="majorEastAsia" w:cstheme="majorEastAsia"/>
                <w:sz w:val="24"/>
                <w:szCs w:val="24"/>
                <w:vertAlign w:val="baseline"/>
                <w:lang w:val="en-US" w:eastAsia="zh-CN"/>
              </w:rPr>
            </w:pPr>
            <w:r>
              <w:rPr>
                <w:rFonts w:hint="eastAsia" w:asciiTheme="majorEastAsia" w:hAnsiTheme="majorEastAsia" w:eastAsiaTheme="majorEastAsia" w:cstheme="majorEastAsia"/>
                <w:sz w:val="24"/>
                <w:szCs w:val="24"/>
                <w:vertAlign w:val="baseline"/>
                <w:lang w:val="en-US" w:eastAsia="zh-CN"/>
              </w:rPr>
              <w:t xml:space="preserve">    在前期，解丽综合实践活动工作室的每一位小伙伴都积极参与年会的准备，正是团队的力量让本次沙龙活动开展的顺利、精彩。在解丽老师的讲座指引下，结合徐洁老师分享的优秀项目化案例，工作室小伙伴将继续在综合实践活动项目化实施的道路上</w:t>
            </w:r>
            <w:r>
              <w:rPr>
                <w:rFonts w:ascii="宋体" w:hAnsi="宋体" w:eastAsia="宋体" w:cs="宋体"/>
                <w:sz w:val="24"/>
                <w:szCs w:val="24"/>
              </w:rPr>
              <w:t>一起探索、一起学习、一起成长！</w:t>
            </w:r>
            <w:r>
              <w:rPr>
                <w:rFonts w:hint="eastAsia" w:ascii="宋体" w:hAnsi="宋体" w:eastAsia="宋体" w:cs="宋体"/>
                <w:sz w:val="24"/>
                <w:szCs w:val="24"/>
                <w:lang w:val="en-US" w:eastAsia="zh-CN"/>
              </w:rPr>
              <w:t>同时，我们也希望经过接下来一年的实践探索积累更丰富的经验，呈现更多优质的案例、课例和大家分享。</w:t>
            </w:r>
          </w:p>
        </w:tc>
      </w:tr>
    </w:tbl>
    <w:p>
      <w:pPr>
        <w:jc w:val="both"/>
        <w:rPr>
          <w:rFonts w:hint="eastAsia" w:ascii="华文中宋" w:hAnsi="华文中宋" w:eastAsia="华文中宋" w:cs="华文中宋"/>
          <w:sz w:val="36"/>
          <w:szCs w:val="4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华文中宋">
    <w:altName w:val="汉仪书宋二KW"/>
    <w:panose1 w:val="02010600040101010101"/>
    <w:charset w:val="86"/>
    <w:family w:val="auto"/>
    <w:pitch w:val="default"/>
    <w:sig w:usb0="00000000" w:usb1="00000000" w:usb2="00000000" w:usb3="00000000" w:csb0="0004009F" w:csb1="DFD7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6"/>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ViY2JkMjU3NGYzZTEwMzZmMGFkZWViYmNkYWU3NDIifQ=="/>
  </w:docVars>
  <w:rsids>
    <w:rsidRoot w:val="00000000"/>
    <w:rsid w:val="02DF3CD2"/>
    <w:rsid w:val="15F555B1"/>
    <w:rsid w:val="17B73877"/>
    <w:rsid w:val="24991A7E"/>
    <w:rsid w:val="2EF80318"/>
    <w:rsid w:val="2F2363BD"/>
    <w:rsid w:val="32595275"/>
    <w:rsid w:val="34AF03AF"/>
    <w:rsid w:val="38AF2F46"/>
    <w:rsid w:val="54D03A94"/>
    <w:rsid w:val="586920C8"/>
    <w:rsid w:val="6BBF5150"/>
    <w:rsid w:val="6FEA2204"/>
    <w:rsid w:val="70141305"/>
    <w:rsid w:val="74BB61F3"/>
    <w:rsid w:val="79CB147E"/>
    <w:rsid w:val="7F495FD7"/>
    <w:rsid w:val="7FD3BFDC"/>
    <w:rsid w:val="7FF790E6"/>
    <w:rsid w:val="7FFF1E1A"/>
    <w:rsid w:val="8EEFB90B"/>
    <w:rsid w:val="9F778F05"/>
    <w:rsid w:val="A57EFABD"/>
    <w:rsid w:val="AFF7CD49"/>
    <w:rsid w:val="B4FF6F9D"/>
    <w:rsid w:val="BE3F5183"/>
    <w:rsid w:val="BFFF0282"/>
    <w:rsid w:val="D7D620BB"/>
    <w:rsid w:val="E7BFAB61"/>
    <w:rsid w:val="F7BFA063"/>
    <w:rsid w:val="F7D2C159"/>
    <w:rsid w:val="F9BE92BE"/>
    <w:rsid w:val="FAFCA066"/>
    <w:rsid w:val="FDF57118"/>
    <w:rsid w:val="FFAFAF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Office_6.4.0.8550_F1E327BC-269C-435d-A152-05C5408002CA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2023-12-20T09:17:00Z</dcterms:created>
  <dc:creator>24516</dc:creator>
  <cp:lastModifiedBy>小丁丁</cp:lastModifiedBy>
  <dcterms:modified xsi:type="dcterms:W3CDTF">2023-12-22T09:52:41Z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EB049DFB2E3E42F5B7B952A67F10D624_12</vt:lpwstr>
  </property>
</Properties>
</file>