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         《人与讲台》读书笔记</w:t>
      </w:r>
    </w:p>
    <w:p>
      <w:pPr>
        <w:pStyle w:val="style0"/>
        <w:rPr/>
      </w:pPr>
      <w:r>
        <w:rPr>
          <w:lang w:val="en-US"/>
        </w:rPr>
        <w:t xml:space="preserve">          礼河实验学校  刘瑛</w:t>
      </w:r>
    </w:p>
    <w:p>
      <w:pPr>
        <w:pStyle w:val="style0"/>
        <w:rPr/>
      </w:pPr>
      <w:r>
        <w:t>书本导读</w:t>
      </w:r>
    </w:p>
    <w:p>
      <w:pPr>
        <w:pStyle w:val="style0"/>
        <w:rPr/>
      </w:pPr>
    </w:p>
    <w:p>
      <w:pPr>
        <w:pStyle w:val="style0"/>
        <w:rPr/>
      </w:pPr>
      <w:r>
        <w:t>与学生相处，最可怕的是偏见，比偏见更可怕的是教师缺乏反思意识。教师能在关键时刻控制住自己的情绪，并能作出深刻反思，不仅让一名学生得到正确的引导，更有意义的是她在教育过程中提升了自己的思想境界。</w:t>
      </w:r>
    </w:p>
    <w:p>
      <w:pPr>
        <w:pStyle w:val="style0"/>
        <w:rPr/>
      </w:pPr>
    </w:p>
    <w:p>
      <w:pPr>
        <w:pStyle w:val="style0"/>
        <w:rPr/>
      </w:pPr>
      <w:r>
        <w:t>心得体会</w:t>
      </w:r>
    </w:p>
    <w:p>
      <w:pPr>
        <w:pStyle w:val="style0"/>
        <w:rPr/>
      </w:pPr>
    </w:p>
    <w:p>
      <w:pPr>
        <w:pStyle w:val="style0"/>
        <w:rPr/>
      </w:pPr>
      <w:r>
        <w:t>在书中《穿透乌云的那束光》这一篇章中，吴非老师认为小舒对自己的要求不够严格，所以经常严厉地批评他。但后来通过和小舒的谈心，吴老师深刻地认识到了自己的做法有欠缺的地方。每个孩子其实都是一本书，需要我们用真诚的心去开启、阅读、交流，从而提升自己，我们是和孩子们一同在成长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255</Words>
  <Characters>255</Characters>
  <Application>WPS Office</Application>
  <Paragraphs>9</Paragraphs>
  <CharactersWithSpaces>276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2023-12-21T01:13:19Z</dcterms:created>
  <dc:creator>21091116C</dc:creator>
  <lastModifiedBy>21091116C</lastModifiedBy>
  <dcterms:modified xsi:type="dcterms:W3CDTF">2023-12-21T01:14:37Z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487493d4433d4e7f9de2ded37b9341c0_21</vt:lpwstr>
  </property>
</Properties>
</file>