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12.21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-SA"/>
        </w:rPr>
        <w:t>1.能用清楚的语言表达自己最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喜欢的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-SA"/>
        </w:rPr>
        <w:t>图形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和原因。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感知周围环境中物体的多种形状，并能用简单的语言描述事物的特征和自己的发现。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/>
          <w:color w:val="000000"/>
          <w:szCs w:val="21"/>
        </w:rPr>
        <w:t>对生活中的图形有好奇心，有初步的探究兴趣。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4.愿意对自己感兴趣的未知事物进行探索。</w:t>
      </w:r>
    </w:p>
    <w:p>
      <w:pPr>
        <w:numPr>
          <w:ilvl w:val="0"/>
          <w:numId w:val="1"/>
        </w:numPr>
        <w:spacing w:line="360" w:lineRule="exact"/>
        <w:ind w:firstLine="422" w:firstLineChars="200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区域游戏</w:t>
      </w:r>
    </w:p>
    <w:tbl>
      <w:tblPr>
        <w:tblStyle w:val="4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生活区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</w:t>
            </w:r>
          </w:p>
        </w:tc>
      </w:tr>
    </w:tbl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21590</wp:posOffset>
            </wp:positionV>
            <wp:extent cx="1731645" cy="1299845"/>
            <wp:effectExtent l="0" t="0" r="8255" b="8255"/>
            <wp:wrapSquare wrapText="bothSides"/>
            <wp:docPr id="5" name="图片 5" descr="IMG_20231221_08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31221_085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44450</wp:posOffset>
            </wp:positionV>
            <wp:extent cx="1698625" cy="1274445"/>
            <wp:effectExtent l="0" t="0" r="3175" b="8255"/>
            <wp:wrapSquare wrapText="bothSides"/>
            <wp:docPr id="4" name="图片 4" descr="IMG_20231221_083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1221_0838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29210</wp:posOffset>
            </wp:positionV>
            <wp:extent cx="1756410" cy="1317625"/>
            <wp:effectExtent l="0" t="0" r="8890" b="3175"/>
            <wp:wrapSquare wrapText="bothSides"/>
            <wp:docPr id="3" name="图片 3" descr="IMG_20231221_08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1221_0838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二、美术：热带鱼</w:t>
      </w:r>
    </w:p>
    <w:p>
      <w:pPr>
        <w:spacing w:line="300" w:lineRule="exact"/>
        <w:ind w:firstLine="411" w:firstLineChars="196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/>
        </w:rPr>
        <w:t>热带鱼是一个粘贴创意美术活动，本活动引导幼儿在观察热带鱼外形特征，了解热带鱼身体、尾巴呈三角形状的基础上，尝试用大小两个不同的三角形粘贴成一条美丽的热带鱼，发展幼儿的手眼协调能力，激发幼儿对粘贴画的兴趣。</w:t>
      </w:r>
    </w:p>
    <w:p>
      <w:pPr>
        <w:pStyle w:val="2"/>
        <w:spacing w:before="0" w:beforeAutospacing="0" w:after="0" w:afterAutospacing="0"/>
        <w:ind w:firstLine="422" w:firstLineChars="200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 w:val="21"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  <w:u w:val="single"/>
          <w:lang w:val="en-US" w:eastAsia="zh-CN"/>
        </w:rPr>
        <w:t>蔡铭豪</w:t>
      </w: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  <w:u w:val="none"/>
          <w:lang w:val="en-US" w:eastAsia="zh-CN"/>
        </w:rPr>
        <w:t>等小朋友</w:t>
      </w:r>
      <w:r>
        <w:rPr>
          <w:rFonts w:hint="eastAsia"/>
          <w:color w:val="000000"/>
          <w:sz w:val="21"/>
          <w:szCs w:val="21"/>
        </w:rPr>
        <w:t>乐意参与活动，体验粘贴、添画带来的乐趣。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582930</wp:posOffset>
            </wp:positionV>
            <wp:extent cx="1641475" cy="1231265"/>
            <wp:effectExtent l="0" t="0" r="9525" b="635"/>
            <wp:wrapSquare wrapText="bothSides"/>
            <wp:docPr id="8" name="图片 8" descr="IMG_20231221_095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31221_0959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1651000</wp:posOffset>
            </wp:positionH>
            <wp:positionV relativeFrom="paragraph">
              <wp:posOffset>572770</wp:posOffset>
            </wp:positionV>
            <wp:extent cx="1637030" cy="1228090"/>
            <wp:effectExtent l="0" t="0" r="1270" b="3810"/>
            <wp:wrapSquare wrapText="bothSides"/>
            <wp:docPr id="7" name="图片 7" descr="IMG_20231221_09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31221_0959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/>
          <w:szCs w:val="21"/>
        </w:rPr>
        <w:t>能大胆想象，尝试用大小不同的三角形拼贴热带鱼的主要特征</w:t>
      </w:r>
      <w:r>
        <w:rPr>
          <w:rFonts w:hint="eastAsia"/>
        </w:rPr>
        <w:t>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3810</wp:posOffset>
            </wp:positionV>
            <wp:extent cx="1568450" cy="1176655"/>
            <wp:effectExtent l="0" t="0" r="6350" b="4445"/>
            <wp:wrapSquare wrapText="bothSides"/>
            <wp:docPr id="6" name="图片 6" descr="IMG_20231221_095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31221_0954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bCs/>
          <w:szCs w:val="21"/>
          <w:u w:val="none"/>
          <w:lang w:eastAsia="zh-CN"/>
        </w:rPr>
        <w:t>、友情提醒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  <w:t>1.近期传染病感染率明显增多，呼吁大家在家多关注幼儿身体状况，做到早发现，不瞒报，早治疗;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  <w:t>2.近期气温下降，部分孩子脸部出现皴裂，有兴趣的家长可带一瓶香香放在教室，供幼儿涂抹。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BB04E"/>
    <w:multiLevelType w:val="singleLevel"/>
    <w:tmpl w:val="3E1BB0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517A609F"/>
    <w:rsid w:val="4582189F"/>
    <w:rsid w:val="517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2023-12-20T04:23:00Z</dcterms:created>
  <dc:creator>乌羽玉</dc:creator>
  <cp:lastModifiedBy>乌羽玉</cp:lastModifiedBy>
  <dcterms:modified xsi:type="dcterms:W3CDTF">2023-12-21T04:52:09Z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C5B0B4E8C1E5445DAF2CE5760763E8FE_13</vt:lpwstr>
  </property>
</Properties>
</file>