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sz w:val="100"/>
          <w:szCs w:val="32"/>
        </w:rPr>
      </w:pPr>
      <w:r>
        <w:rPr>
          <w:rFonts w:hint="eastAsia" w:ascii="黑体" w:eastAsia="黑体"/>
          <w:sz w:val="100"/>
          <w:szCs w:val="32"/>
        </w:rPr>
        <w:t>学困生成长档案</w:t>
      </w:r>
    </w:p>
    <w:p>
      <w:pPr>
        <w:jc w:val="center"/>
        <w:rPr>
          <w:rFonts w:hint="eastAsia" w:ascii="黑体" w:eastAsia="黑体"/>
          <w:sz w:val="84"/>
          <w:szCs w:val="32"/>
        </w:rPr>
      </w:pPr>
    </w:p>
    <w:p>
      <w:pPr>
        <w:jc w:val="center"/>
        <w:rPr>
          <w:rFonts w:hint="eastAsia" w:ascii="黑体" w:eastAsia="黑体"/>
          <w:sz w:val="84"/>
          <w:szCs w:val="32"/>
        </w:rPr>
      </w:pPr>
    </w:p>
    <w:p>
      <w:pPr>
        <w:rPr>
          <w:rFonts w:hint="eastAsia" w:ascii="黑体" w:eastAsia="黑体"/>
          <w:sz w:val="52"/>
          <w:szCs w:val="32"/>
        </w:rPr>
      </w:pPr>
      <w:r>
        <w:rPr>
          <w:rFonts w:hint="eastAsia" w:ascii="黑体" w:eastAsia="黑体"/>
          <w:sz w:val="44"/>
          <w:szCs w:val="32"/>
        </w:rPr>
        <w:t xml:space="preserve">       </w:t>
      </w:r>
      <w:r>
        <w:rPr>
          <w:rFonts w:hint="eastAsia" w:ascii="黑体" w:eastAsia="黑体"/>
          <w:sz w:val="52"/>
          <w:szCs w:val="32"/>
        </w:rPr>
        <w:t>班    级：</w:t>
      </w:r>
      <w:r>
        <w:rPr>
          <w:rFonts w:hint="eastAsia" w:ascii="黑体" w:eastAsia="黑体"/>
          <w:sz w:val="52"/>
          <w:szCs w:val="32"/>
          <w:u w:val="single"/>
        </w:rPr>
        <w:t xml:space="preserve">   </w:t>
      </w:r>
      <w:r>
        <w:rPr>
          <w:rFonts w:hint="eastAsia" w:ascii="黑体" w:eastAsia="黑体"/>
          <w:sz w:val="52"/>
          <w:szCs w:val="32"/>
          <w:u w:val="single"/>
          <w:lang w:val="en-US" w:eastAsia="zh-CN"/>
        </w:rPr>
        <w:t>一6</w:t>
      </w:r>
      <w:r>
        <w:rPr>
          <w:rFonts w:hint="eastAsia" w:ascii="黑体" w:eastAsia="黑体"/>
          <w:sz w:val="52"/>
          <w:szCs w:val="32"/>
          <w:u w:val="single"/>
        </w:rPr>
        <w:t xml:space="preserve"> </w:t>
      </w:r>
      <w:r>
        <w:rPr>
          <w:rFonts w:hint="default" w:ascii="黑体" w:eastAsia="黑体"/>
          <w:sz w:val="52"/>
          <w:szCs w:val="32"/>
          <w:u w:val="single"/>
        </w:rPr>
        <w:t xml:space="preserve"> </w:t>
      </w:r>
      <w:r>
        <w:rPr>
          <w:rFonts w:hint="eastAsia" w:ascii="黑体" w:eastAsia="黑体"/>
          <w:sz w:val="52"/>
          <w:szCs w:val="32"/>
          <w:u w:val="single"/>
        </w:rPr>
        <w:t xml:space="preserve">   </w:t>
      </w:r>
    </w:p>
    <w:p>
      <w:pPr>
        <w:jc w:val="center"/>
        <w:rPr>
          <w:rFonts w:hint="eastAsia" w:ascii="黑体" w:eastAsia="黑体"/>
          <w:sz w:val="52"/>
          <w:szCs w:val="32"/>
        </w:rPr>
      </w:pPr>
    </w:p>
    <w:p>
      <w:pPr>
        <w:rPr>
          <w:rFonts w:hint="eastAsia" w:ascii="黑体" w:eastAsia="黑体"/>
          <w:sz w:val="52"/>
          <w:szCs w:val="32"/>
          <w:u w:val="single"/>
        </w:rPr>
      </w:pPr>
      <w:r>
        <w:rPr>
          <w:rFonts w:hint="eastAsia" w:ascii="黑体" w:eastAsia="黑体"/>
          <w:sz w:val="52"/>
          <w:szCs w:val="32"/>
        </w:rPr>
        <w:t xml:space="preserve">      学    科：</w:t>
      </w:r>
      <w:r>
        <w:rPr>
          <w:rFonts w:hint="eastAsia" w:ascii="黑体" w:eastAsia="黑体"/>
          <w:sz w:val="52"/>
          <w:szCs w:val="32"/>
          <w:u w:val="single"/>
        </w:rPr>
        <w:t xml:space="preserve">   </w:t>
      </w:r>
      <w:r>
        <w:rPr>
          <w:rFonts w:hint="eastAsia" w:ascii="黑体" w:eastAsia="黑体"/>
          <w:sz w:val="52"/>
          <w:szCs w:val="32"/>
          <w:u w:val="single"/>
          <w:lang w:val="en-US" w:eastAsia="zh-Hans"/>
        </w:rPr>
        <w:t>语文</w:t>
      </w:r>
      <w:r>
        <w:rPr>
          <w:rFonts w:hint="eastAsia" w:ascii="黑体" w:eastAsia="黑体"/>
          <w:sz w:val="52"/>
          <w:szCs w:val="32"/>
          <w:u w:val="single"/>
        </w:rPr>
        <w:t xml:space="preserve">      </w:t>
      </w:r>
    </w:p>
    <w:p>
      <w:pPr>
        <w:jc w:val="center"/>
        <w:rPr>
          <w:rFonts w:hint="eastAsia" w:ascii="黑体" w:eastAsia="黑体"/>
          <w:sz w:val="52"/>
          <w:szCs w:val="32"/>
        </w:rPr>
      </w:pPr>
    </w:p>
    <w:p>
      <w:pPr>
        <w:rPr>
          <w:rFonts w:hint="eastAsia" w:ascii="黑体" w:eastAsia="黑体"/>
          <w:sz w:val="52"/>
          <w:szCs w:val="32"/>
          <w:u w:val="single"/>
        </w:rPr>
      </w:pPr>
      <w:r>
        <w:rPr>
          <w:rFonts w:hint="eastAsia" w:ascii="黑体" w:eastAsia="黑体"/>
          <w:sz w:val="52"/>
          <w:szCs w:val="32"/>
        </w:rPr>
        <w:t xml:space="preserve">      指导老师：</w:t>
      </w:r>
      <w:r>
        <w:rPr>
          <w:rFonts w:hint="eastAsia" w:ascii="黑体" w:eastAsia="黑体"/>
          <w:sz w:val="52"/>
          <w:szCs w:val="32"/>
          <w:u w:val="single"/>
        </w:rPr>
        <w:t xml:space="preserve">   </w:t>
      </w:r>
      <w:r>
        <w:rPr>
          <w:rFonts w:hint="eastAsia" w:ascii="黑体" w:eastAsia="黑体"/>
          <w:sz w:val="52"/>
          <w:szCs w:val="32"/>
          <w:u w:val="single"/>
          <w:lang w:val="en-US" w:eastAsia="zh-Hans"/>
        </w:rPr>
        <w:t>陈奇</w:t>
      </w:r>
      <w:r>
        <w:rPr>
          <w:rFonts w:hint="eastAsia" w:ascii="黑体" w:eastAsia="黑体"/>
          <w:sz w:val="52"/>
          <w:szCs w:val="32"/>
          <w:u w:val="single"/>
        </w:rPr>
        <w:t xml:space="preserve">      </w:t>
      </w:r>
    </w:p>
    <w:p>
      <w:pPr>
        <w:rPr>
          <w:rFonts w:hint="eastAsia" w:ascii="黑体" w:eastAsia="黑体"/>
          <w:sz w:val="44"/>
          <w:szCs w:val="32"/>
        </w:rPr>
      </w:pPr>
    </w:p>
    <w:p>
      <w:pPr>
        <w:jc w:val="center"/>
        <w:rPr>
          <w:rFonts w:hint="eastAsia" w:ascii="黑体" w:eastAsia="黑体"/>
          <w:sz w:val="44"/>
          <w:szCs w:val="32"/>
        </w:rPr>
      </w:pPr>
    </w:p>
    <w:p>
      <w:pPr>
        <w:jc w:val="center"/>
        <w:rPr>
          <w:rFonts w:hint="eastAsia" w:ascii="黑体" w:eastAsia="黑体"/>
          <w:sz w:val="44"/>
          <w:szCs w:val="32"/>
        </w:rPr>
      </w:pPr>
    </w:p>
    <w:p>
      <w:pPr>
        <w:rPr>
          <w:rFonts w:hint="eastAsia" w:ascii="黑体" w:eastAsia="黑体"/>
          <w:sz w:val="44"/>
          <w:szCs w:val="32"/>
        </w:rPr>
      </w:pPr>
    </w:p>
    <w:p>
      <w:pPr>
        <w:jc w:val="center"/>
        <w:rPr>
          <w:rFonts w:hint="eastAsia" w:ascii="黑体" w:eastAsia="黑体"/>
          <w:sz w:val="44"/>
          <w:szCs w:val="32"/>
        </w:rPr>
      </w:pPr>
      <w:r>
        <w:rPr>
          <w:rFonts w:hint="eastAsia" w:ascii="黑体" w:eastAsia="黑体"/>
          <w:sz w:val="44"/>
          <w:szCs w:val="32"/>
        </w:rPr>
        <w:t>常州市新北区薛家实验小学</w:t>
      </w:r>
    </w:p>
    <w:p>
      <w:pPr>
        <w:jc w:val="center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  <w:u w:val="single"/>
        </w:rPr>
        <w:t xml:space="preserve"> 202</w:t>
      </w:r>
      <w:r>
        <w:rPr>
          <w:rFonts w:hint="eastAsia" w:ascii="黑体" w:eastAsia="黑体"/>
          <w:sz w:val="32"/>
          <w:szCs w:val="32"/>
          <w:u w:val="single"/>
          <w:lang w:val="en-US" w:eastAsia="zh-CN"/>
        </w:rPr>
        <w:t>3</w:t>
      </w:r>
      <w:r>
        <w:rPr>
          <w:rFonts w:hint="eastAsia" w:ascii="黑体" w:eastAsia="黑体"/>
          <w:sz w:val="32"/>
          <w:szCs w:val="32"/>
          <w:u w:val="single"/>
        </w:rPr>
        <w:t xml:space="preserve"> </w:t>
      </w:r>
      <w:r>
        <w:rPr>
          <w:rFonts w:hint="eastAsia" w:ascii="黑体" w:eastAsia="黑体"/>
          <w:sz w:val="32"/>
          <w:szCs w:val="32"/>
        </w:rPr>
        <w:t>至</w:t>
      </w:r>
      <w:r>
        <w:rPr>
          <w:rFonts w:hint="eastAsia" w:ascii="黑体" w:eastAsia="黑体"/>
          <w:sz w:val="32"/>
          <w:szCs w:val="32"/>
          <w:u w:val="single"/>
        </w:rPr>
        <w:t xml:space="preserve"> 202</w:t>
      </w:r>
      <w:r>
        <w:rPr>
          <w:rFonts w:hint="eastAsia" w:ascii="黑体" w:eastAsia="黑体"/>
          <w:sz w:val="32"/>
          <w:szCs w:val="32"/>
          <w:u w:val="single"/>
          <w:lang w:val="en-US" w:eastAsia="zh-CN"/>
        </w:rPr>
        <w:t>4</w:t>
      </w:r>
      <w:r>
        <w:rPr>
          <w:rFonts w:hint="eastAsia" w:ascii="黑体" w:eastAsia="黑体"/>
          <w:sz w:val="32"/>
          <w:szCs w:val="32"/>
        </w:rPr>
        <w:t>学年第</w:t>
      </w:r>
      <w:r>
        <w:rPr>
          <w:rFonts w:hint="eastAsia" w:ascii="黑体" w:eastAsia="黑体"/>
          <w:sz w:val="32"/>
          <w:szCs w:val="32"/>
          <w:u w:val="single"/>
        </w:rPr>
        <w:t xml:space="preserve"> 一 </w:t>
      </w:r>
      <w:r>
        <w:rPr>
          <w:rFonts w:hint="eastAsia" w:ascii="黑体" w:eastAsia="黑体"/>
          <w:sz w:val="32"/>
          <w:szCs w:val="32"/>
        </w:rPr>
        <w:t>学期</w:t>
      </w:r>
      <w:r>
        <w:rPr>
          <w:rFonts w:hint="eastAsia" w:ascii="黑体" w:eastAsia="黑体"/>
          <w:sz w:val="32"/>
          <w:szCs w:val="32"/>
        </w:rPr>
        <w:br w:type="page"/>
      </w:r>
      <w:r>
        <w:rPr>
          <w:rFonts w:hint="eastAsia" w:ascii="黑体" w:eastAsia="黑体"/>
          <w:sz w:val="32"/>
          <w:szCs w:val="32"/>
        </w:rPr>
        <w:t>薛家实验小学学困生成长档案记录单</w:t>
      </w:r>
    </w:p>
    <w:p>
      <w:pPr>
        <w:rPr>
          <w:rFonts w:hint="eastAsia"/>
          <w:sz w:val="24"/>
          <w:u w:val="single"/>
        </w:rPr>
      </w:pPr>
      <w:r>
        <w:rPr>
          <w:rFonts w:hint="eastAsia"/>
          <w:sz w:val="24"/>
        </w:rPr>
        <w:t>学生姓名：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  <w:u w:val="single"/>
          <w:lang w:val="en-US" w:eastAsia="zh-CN"/>
        </w:rPr>
        <w:t>黄晓熙</w:t>
      </w:r>
      <w:r>
        <w:rPr>
          <w:rFonts w:hint="eastAsia"/>
          <w:sz w:val="24"/>
          <w:u w:val="single"/>
        </w:rPr>
        <w:t xml:space="preserve">   </w:t>
      </w:r>
      <w:r>
        <w:rPr>
          <w:rFonts w:hint="eastAsia"/>
          <w:sz w:val="24"/>
        </w:rPr>
        <w:t>主要监护人：</w:t>
      </w:r>
      <w:r>
        <w:rPr>
          <w:rFonts w:hint="eastAsia"/>
          <w:sz w:val="24"/>
          <w:u w:val="single"/>
        </w:rPr>
        <w:t xml:space="preserve"> </w:t>
      </w:r>
      <w:r>
        <w:rPr>
          <w:rFonts w:hint="default"/>
          <w:sz w:val="24"/>
          <w:u w:val="single"/>
        </w:rPr>
        <w:t xml:space="preserve"> </w:t>
      </w:r>
      <w:r>
        <w:rPr>
          <w:rFonts w:hint="eastAsia"/>
          <w:sz w:val="24"/>
          <w:u w:val="single"/>
          <w:lang w:val="en-US" w:eastAsia="zh-Hans"/>
        </w:rPr>
        <w:t>母亲</w:t>
      </w:r>
      <w:r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</w:rPr>
        <w:t>联系电话：</w:t>
      </w:r>
      <w:r>
        <w:rPr>
          <w:rFonts w:hint="eastAsia"/>
          <w:sz w:val="24"/>
          <w:u w:val="single"/>
        </w:rPr>
        <w:t xml:space="preserve"> 13809070157          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1"/>
        <w:gridCol w:w="3420"/>
        <w:gridCol w:w="23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670" w:hRule="atLeast"/>
        </w:trPr>
        <w:tc>
          <w:tcPr>
            <w:tcW w:w="8522" w:type="dxa"/>
            <w:gridSpan w:val="3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成因剖析</w:t>
            </w:r>
            <w:r>
              <w:rPr>
                <w:rFonts w:hint="eastAsia" w:ascii="黑体" w:hAnsi="黑体" w:eastAsia="黑体"/>
              </w:rPr>
              <w:t>（可从家庭因素、心智发展、学习习惯等方面进行分析）</w:t>
            </w:r>
            <w:r>
              <w:rPr>
                <w:rFonts w:hint="eastAsia"/>
                <w:sz w:val="24"/>
              </w:rPr>
              <w:t>：</w:t>
            </w:r>
          </w:p>
          <w:p>
            <w:pPr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注意力易分散，对学习的兴趣很低，家庭教育方式欠妥，学生缺少主动学习的意愿。</w:t>
            </w:r>
            <w:r>
              <w:rPr>
                <w:sz w:val="28"/>
                <w:szCs w:val="28"/>
              </w:rPr>
              <w:t>如</w:t>
            </w:r>
            <w:r>
              <w:rPr>
                <w:rFonts w:hint="eastAsia"/>
                <w:sz w:val="28"/>
                <w:szCs w:val="28"/>
              </w:rPr>
              <w:t>课堂坐不住，</w:t>
            </w:r>
            <w:r>
              <w:rPr>
                <w:sz w:val="28"/>
                <w:szCs w:val="28"/>
              </w:rPr>
              <w:t>老</w:t>
            </w:r>
            <w:r>
              <w:rPr>
                <w:rFonts w:hint="eastAsia"/>
                <w:sz w:val="28"/>
                <w:szCs w:val="28"/>
              </w:rPr>
              <w:t>是</w:t>
            </w:r>
            <w:r>
              <w:rPr>
                <w:sz w:val="28"/>
                <w:szCs w:val="28"/>
              </w:rPr>
              <w:t>走神，低着头</w:t>
            </w:r>
            <w:r>
              <w:rPr>
                <w:rFonts w:hint="eastAsia"/>
                <w:sz w:val="28"/>
                <w:szCs w:val="28"/>
              </w:rPr>
              <w:t>玩各种东西。</w:t>
            </w:r>
            <w:r>
              <w:rPr>
                <w:sz w:val="28"/>
                <w:szCs w:val="28"/>
              </w:rPr>
              <w:t>上课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和练习时在书本、作业本上乱涂乱画</w:t>
            </w:r>
            <w:r>
              <w:rPr>
                <w:rFonts w:hint="eastAsia"/>
                <w:sz w:val="28"/>
                <w:szCs w:val="28"/>
              </w:rPr>
              <w:t>。</w:t>
            </w:r>
          </w:p>
          <w:p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86" w:hRule="atLeast"/>
        </w:trPr>
        <w:tc>
          <w:tcPr>
            <w:tcW w:w="8522" w:type="dxa"/>
            <w:gridSpan w:val="3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辅导策略：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1、</w:t>
            </w:r>
            <w:r>
              <w:rPr>
                <w:rFonts w:hint="eastAsia"/>
                <w:sz w:val="24"/>
              </w:rPr>
              <w:tab/>
            </w:r>
            <w:r>
              <w:rPr>
                <w:rFonts w:hint="eastAsia"/>
                <w:sz w:val="24"/>
              </w:rPr>
              <w:t>尽量抽时间检查</w:t>
            </w:r>
            <w:r>
              <w:rPr>
                <w:rFonts w:hint="eastAsia"/>
                <w:sz w:val="24"/>
                <w:lang w:val="en-US" w:eastAsia="zh-CN"/>
              </w:rPr>
              <w:t>他</w:t>
            </w:r>
            <w:r>
              <w:rPr>
                <w:rFonts w:hint="eastAsia"/>
                <w:sz w:val="24"/>
              </w:rPr>
              <w:t>的作业完成情况；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2、</w:t>
            </w:r>
            <w:r>
              <w:rPr>
                <w:rFonts w:hint="eastAsia"/>
                <w:sz w:val="24"/>
              </w:rPr>
              <w:tab/>
            </w:r>
            <w:r>
              <w:rPr>
                <w:sz w:val="24"/>
              </w:rPr>
              <w:t>利用同伴的榜样力量，</w:t>
            </w:r>
            <w:r>
              <w:rPr>
                <w:rFonts w:hint="eastAsia"/>
                <w:sz w:val="24"/>
              </w:rPr>
              <w:t>激励</w:t>
            </w:r>
            <w:r>
              <w:rPr>
                <w:rFonts w:hint="eastAsia"/>
                <w:sz w:val="24"/>
                <w:lang w:val="en-US" w:eastAsia="zh-CN"/>
              </w:rPr>
              <w:t>他</w:t>
            </w:r>
            <w:r>
              <w:rPr>
                <w:sz w:val="24"/>
              </w:rPr>
              <w:t>一起努力，</w:t>
            </w:r>
            <w:r>
              <w:rPr>
                <w:rFonts w:hint="eastAsia"/>
                <w:sz w:val="24"/>
              </w:rPr>
              <w:t>并</w:t>
            </w:r>
            <w:r>
              <w:rPr>
                <w:sz w:val="24"/>
              </w:rPr>
              <w:t>发现</w:t>
            </w:r>
            <w:r>
              <w:rPr>
                <w:rFonts w:hint="eastAsia"/>
                <w:sz w:val="24"/>
                <w:lang w:val="en-US" w:eastAsia="zh-CN"/>
              </w:rPr>
              <w:t>他</w:t>
            </w:r>
            <w:r>
              <w:rPr>
                <w:sz w:val="24"/>
              </w:rPr>
              <w:t>的闪光点，</w:t>
            </w:r>
            <w:r>
              <w:rPr>
                <w:rFonts w:hint="eastAsia"/>
                <w:sz w:val="24"/>
              </w:rPr>
              <w:t>肯定</w:t>
            </w:r>
            <w:r>
              <w:rPr>
                <w:rFonts w:hint="eastAsia"/>
                <w:sz w:val="24"/>
                <w:lang w:val="en-US" w:eastAsia="zh-CN"/>
              </w:rPr>
              <w:t>他</w:t>
            </w:r>
            <w:r>
              <w:rPr>
                <w:sz w:val="24"/>
              </w:rPr>
              <w:t>的进步</w:t>
            </w:r>
            <w:r>
              <w:rPr>
                <w:rFonts w:hint="eastAsia"/>
                <w:sz w:val="24"/>
              </w:rPr>
              <w:t>。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3、</w:t>
            </w:r>
            <w:r>
              <w:rPr>
                <w:sz w:val="24"/>
              </w:rPr>
              <w:t>和</w:t>
            </w:r>
            <w:r>
              <w:rPr>
                <w:rFonts w:hint="eastAsia"/>
                <w:sz w:val="24"/>
              </w:rPr>
              <w:t>家长</w:t>
            </w:r>
            <w:r>
              <w:rPr>
                <w:sz w:val="24"/>
              </w:rPr>
              <w:t>沟通，</w:t>
            </w:r>
            <w:r>
              <w:rPr>
                <w:rFonts w:hint="eastAsia"/>
                <w:sz w:val="24"/>
              </w:rPr>
              <w:t>关注孩子</w:t>
            </w:r>
            <w:r>
              <w:rPr>
                <w:sz w:val="24"/>
              </w:rPr>
              <w:t>，</w:t>
            </w:r>
            <w:r>
              <w:rPr>
                <w:rFonts w:hint="eastAsia"/>
                <w:sz w:val="24"/>
              </w:rPr>
              <w:t>并和学校合作，做好孩子的心理疏导工作。</w:t>
            </w:r>
          </w:p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9" w:hRule="atLeast"/>
        </w:trPr>
        <w:tc>
          <w:tcPr>
            <w:tcW w:w="279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上学期期末成绩（A1）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本学期期末成绩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（A2）</w:t>
            </w:r>
          </w:p>
        </w:tc>
        <w:tc>
          <w:tcPr>
            <w:tcW w:w="2311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成绩提高率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(A2-A1)/A1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6" w:hRule="atLeast"/>
        </w:trPr>
        <w:tc>
          <w:tcPr>
            <w:tcW w:w="2791" w:type="dxa"/>
            <w:noWrap w:val="0"/>
            <w:vAlign w:val="top"/>
          </w:tcPr>
          <w:p>
            <w:pPr>
              <w:jc w:val="center"/>
              <w:rPr>
                <w:rFonts w:hint="default" w:eastAsia="宋体"/>
                <w:sz w:val="24"/>
                <w:lang w:eastAsia="zh-Hans"/>
              </w:rPr>
            </w:pPr>
          </w:p>
        </w:tc>
        <w:tc>
          <w:tcPr>
            <w:tcW w:w="3420" w:type="dxa"/>
            <w:noWrap w:val="0"/>
            <w:vAlign w:val="top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2311" w:type="dxa"/>
            <w:noWrap w:val="0"/>
            <w:vAlign w:val="top"/>
          </w:tcPr>
          <w:p>
            <w:pPr>
              <w:jc w:val="center"/>
              <w:rPr>
                <w:rFonts w:hint="default" w:eastAsia="宋体"/>
                <w:sz w:val="24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36" w:hRule="atLeast"/>
        </w:trPr>
        <w:tc>
          <w:tcPr>
            <w:tcW w:w="8522" w:type="dxa"/>
            <w:gridSpan w:val="3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>辅导记录：</w:t>
            </w:r>
          </w:p>
          <w:p>
            <w:pP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9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月：辅导孩子作业，多鼓励，激发其学习积极性。</w:t>
            </w:r>
          </w:p>
          <w:p>
            <w:pP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10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月：和家长交流，争取在教育孩子的方法上达成共识。</w:t>
            </w:r>
          </w:p>
          <w:p>
            <w:pP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11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月：及时反馈学生的学习情况，了解其学习障碍，有针对性地进行查漏补缺。</w:t>
            </w:r>
          </w:p>
          <w:p>
            <w:pP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12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月：和孩子谈心，了解最近学习困难，帮助有针对性复习。</w:t>
            </w:r>
          </w:p>
          <w:p>
            <w:pPr>
              <w:rPr>
                <w:rFonts w:hint="eastAsia"/>
                <w:sz w:val="28"/>
                <w:szCs w:val="28"/>
                <w:u w:val="single"/>
              </w:rPr>
            </w:pPr>
          </w:p>
          <w:p>
            <w:pPr>
              <w:rPr>
                <w:rFonts w:hint="eastAsia"/>
                <w:sz w:val="28"/>
                <w:szCs w:val="28"/>
                <w:u w:val="single"/>
              </w:rPr>
            </w:pPr>
          </w:p>
        </w:tc>
      </w:tr>
    </w:tbl>
    <w:p>
      <w:pPr>
        <w:jc w:val="center"/>
        <w:rPr>
          <w:rFonts w:hint="eastAsia" w:ascii="黑体" w:eastAsia="黑体"/>
          <w:sz w:val="32"/>
          <w:szCs w:val="32"/>
        </w:rPr>
      </w:pPr>
    </w:p>
    <w:p>
      <w:pPr>
        <w:jc w:val="center"/>
        <w:rPr>
          <w:rFonts w:hint="eastAsia" w:ascii="黑体" w:eastAsia="黑体"/>
          <w:sz w:val="32"/>
          <w:szCs w:val="32"/>
        </w:rPr>
      </w:pPr>
    </w:p>
    <w:p>
      <w:pPr>
        <w:jc w:val="center"/>
        <w:rPr>
          <w:rFonts w:hint="eastAsia" w:ascii="黑体" w:eastAsia="黑体"/>
          <w:sz w:val="32"/>
          <w:szCs w:val="32"/>
        </w:rPr>
      </w:pPr>
    </w:p>
    <w:p>
      <w:pPr>
        <w:jc w:val="center"/>
        <w:rPr>
          <w:rFonts w:hint="eastAsia" w:ascii="黑体" w:eastAsia="黑体"/>
          <w:sz w:val="32"/>
          <w:szCs w:val="32"/>
        </w:rPr>
      </w:pPr>
    </w:p>
    <w:p>
      <w:pPr>
        <w:jc w:val="center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薛家实验小学学困生成长档案记录单</w:t>
      </w:r>
    </w:p>
    <w:p>
      <w:pPr>
        <w:rPr>
          <w:rFonts w:hint="eastAsia"/>
          <w:sz w:val="24"/>
          <w:u w:val="single"/>
        </w:rPr>
      </w:pPr>
      <w:r>
        <w:rPr>
          <w:rFonts w:hint="eastAsia"/>
          <w:sz w:val="24"/>
        </w:rPr>
        <w:t>学生姓名：</w:t>
      </w:r>
      <w:r>
        <w:rPr>
          <w:rFonts w:hint="eastAsia"/>
          <w:sz w:val="24"/>
          <w:u w:val="single"/>
        </w:rPr>
        <w:t xml:space="preserve">   </w:t>
      </w:r>
      <w:r>
        <w:rPr>
          <w:rFonts w:hint="eastAsia"/>
          <w:sz w:val="24"/>
          <w:u w:val="single"/>
          <w:lang w:val="en-US" w:eastAsia="zh-CN"/>
        </w:rPr>
        <w:t>肖丁山</w:t>
      </w:r>
      <w:r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</w:rPr>
        <w:t>主要监护人：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  <w:u w:val="single"/>
          <w:lang w:val="en-US" w:eastAsia="zh-CN"/>
        </w:rPr>
        <w:t>母亲</w:t>
      </w:r>
      <w:r>
        <w:rPr>
          <w:rFonts w:hint="eastAsia"/>
          <w:sz w:val="24"/>
          <w:u w:val="single"/>
        </w:rPr>
        <w:t xml:space="preserve">     </w:t>
      </w:r>
      <w:r>
        <w:rPr>
          <w:rFonts w:hint="eastAsia"/>
          <w:sz w:val="24"/>
        </w:rPr>
        <w:t>联系电话：</w:t>
      </w:r>
      <w:r>
        <w:rPr>
          <w:rFonts w:hint="eastAsia"/>
          <w:sz w:val="24"/>
          <w:u w:val="single"/>
        </w:rPr>
        <w:t xml:space="preserve"> </w:t>
      </w:r>
      <w:r>
        <w:rPr>
          <w:rFonts w:hint="default"/>
          <w:sz w:val="24"/>
          <w:u w:val="single"/>
        </w:rPr>
        <w:t>15851994283</w:t>
      </w:r>
      <w:r>
        <w:rPr>
          <w:rFonts w:hint="eastAsia"/>
          <w:sz w:val="24"/>
          <w:u w:val="single"/>
        </w:rPr>
        <w:t xml:space="preserve">           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1"/>
        <w:gridCol w:w="3420"/>
        <w:gridCol w:w="23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670" w:hRule="atLeast"/>
        </w:trPr>
        <w:tc>
          <w:tcPr>
            <w:tcW w:w="8522" w:type="dxa"/>
            <w:gridSpan w:val="3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成因剖析</w:t>
            </w:r>
            <w:r>
              <w:rPr>
                <w:rFonts w:hint="eastAsia" w:ascii="黑体" w:hAnsi="黑体" w:eastAsia="黑体"/>
              </w:rPr>
              <w:t>（可从家庭因素、心智发展、学习习惯等方面进行分析）</w:t>
            </w:r>
            <w:r>
              <w:rPr>
                <w:rFonts w:hint="eastAsia"/>
                <w:sz w:val="24"/>
              </w:rPr>
              <w:t>：</w:t>
            </w:r>
          </w:p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学生情况：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基础知识掌握很薄弱，识字量低，写字也有困难，书本上的基础能记住内容，但难以写下，对字的记忆和感知很低。阅读速度很慢，没有阅读的成就感也就导致学生不愿意阅读，久而久之导致懒惰的心理。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86" w:hRule="atLeast"/>
        </w:trPr>
        <w:tc>
          <w:tcPr>
            <w:tcW w:w="8522" w:type="dxa"/>
            <w:gridSpan w:val="3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辅导策略：</w:t>
            </w:r>
          </w:p>
          <w:p>
            <w:pPr>
              <w:numPr>
                <w:ilvl w:val="0"/>
                <w:numId w:val="1"/>
              </w:num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利用一切可能的教育切机，旁敲侧击地进行心理辅导，使之自信，向上，给予学习困难的辅导帮助；</w:t>
            </w:r>
          </w:p>
          <w:p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利用同伴的力量，优秀同学做同桌，</w:t>
            </w:r>
            <w:r>
              <w:rPr>
                <w:rFonts w:hint="eastAsia"/>
                <w:sz w:val="24"/>
              </w:rPr>
              <w:t>以</w:t>
            </w:r>
            <w:r>
              <w:rPr>
                <w:sz w:val="24"/>
              </w:rPr>
              <w:t>行为影响，</w:t>
            </w:r>
            <w:r>
              <w:rPr>
                <w:rFonts w:hint="eastAsia"/>
                <w:sz w:val="24"/>
              </w:rPr>
              <w:t>并</w:t>
            </w:r>
            <w:r>
              <w:rPr>
                <w:sz w:val="24"/>
              </w:rPr>
              <w:t>在生活学习上进行帮助。</w:t>
            </w:r>
          </w:p>
          <w:p>
            <w:pPr>
              <w:numPr>
                <w:ilvl w:val="0"/>
                <w:numId w:val="1"/>
              </w:num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和家长密切联系，关注学生的心理和学</w:t>
            </w:r>
            <w:r>
              <w:rPr>
                <w:sz w:val="24"/>
              </w:rPr>
              <w:t>习</w:t>
            </w:r>
            <w:r>
              <w:rPr>
                <w:rFonts w:hint="eastAsia"/>
                <w:sz w:val="24"/>
              </w:rPr>
              <w:t>状况，促其健康、自信成长。</w:t>
            </w:r>
          </w:p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9" w:hRule="atLeast"/>
        </w:trPr>
        <w:tc>
          <w:tcPr>
            <w:tcW w:w="279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上学期期末成绩（A1）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本学期期末成绩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（A2）</w:t>
            </w:r>
          </w:p>
        </w:tc>
        <w:tc>
          <w:tcPr>
            <w:tcW w:w="2311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成绩提高率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(A2-A1)/A1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6" w:hRule="atLeast"/>
        </w:trPr>
        <w:tc>
          <w:tcPr>
            <w:tcW w:w="2791" w:type="dxa"/>
            <w:noWrap w:val="0"/>
            <w:vAlign w:val="top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3420" w:type="dxa"/>
            <w:noWrap w:val="0"/>
            <w:vAlign w:val="top"/>
          </w:tcPr>
          <w:p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2311" w:type="dxa"/>
            <w:noWrap w:val="0"/>
            <w:vAlign w:val="top"/>
          </w:tcPr>
          <w:p>
            <w:pPr>
              <w:jc w:val="center"/>
              <w:rPr>
                <w:rFonts w:hint="default" w:eastAsia="宋体"/>
                <w:sz w:val="24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36" w:hRule="atLeast"/>
        </w:trPr>
        <w:tc>
          <w:tcPr>
            <w:tcW w:w="8522" w:type="dxa"/>
            <w:gridSpan w:val="3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>辅导记录：</w:t>
            </w:r>
          </w:p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>9</w:t>
            </w:r>
            <w:r>
              <w:rPr>
                <w:rFonts w:hint="eastAsia"/>
                <w:sz w:val="28"/>
                <w:szCs w:val="28"/>
              </w:rPr>
              <w:t>月：</w:t>
            </w:r>
            <w:r>
              <w:rPr>
                <w:sz w:val="28"/>
                <w:szCs w:val="28"/>
              </w:rPr>
              <w:t>和家长</w:t>
            </w:r>
            <w:r>
              <w:rPr>
                <w:rFonts w:hint="eastAsia"/>
                <w:sz w:val="28"/>
                <w:szCs w:val="28"/>
              </w:rPr>
              <w:t>沟通</w:t>
            </w:r>
            <w:r>
              <w:rPr>
                <w:sz w:val="28"/>
                <w:szCs w:val="28"/>
              </w:rPr>
              <w:t>，</w:t>
            </w:r>
            <w:r>
              <w:rPr>
                <w:rFonts w:hint="eastAsia"/>
                <w:sz w:val="28"/>
                <w:szCs w:val="28"/>
              </w:rPr>
              <w:t>了解</w:t>
            </w:r>
            <w:r>
              <w:rPr>
                <w:sz w:val="28"/>
                <w:szCs w:val="28"/>
              </w:rPr>
              <w:t>其在家学习情况，</w:t>
            </w:r>
            <w:r>
              <w:rPr>
                <w:rFonts w:hint="eastAsia"/>
                <w:sz w:val="28"/>
                <w:szCs w:val="28"/>
              </w:rPr>
              <w:t>并</w:t>
            </w:r>
            <w:r>
              <w:rPr>
                <w:sz w:val="28"/>
                <w:szCs w:val="28"/>
              </w:rPr>
              <w:t>给与家长一些教育指导</w:t>
            </w: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。</w:t>
            </w:r>
          </w:p>
          <w:p>
            <w:pPr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eastAsia="zh-CN"/>
              </w:rPr>
              <w:t>10</w:t>
            </w:r>
            <w:r>
              <w:rPr>
                <w:rFonts w:hint="eastAsia"/>
                <w:sz w:val="28"/>
                <w:szCs w:val="28"/>
              </w:rPr>
              <w:t>月：</w:t>
            </w:r>
            <w:r>
              <w:rPr>
                <w:sz w:val="28"/>
                <w:szCs w:val="28"/>
              </w:rPr>
              <w:t>多和孩子沟通，了解作业困难，给予同</w:t>
            </w:r>
            <w:r>
              <w:rPr>
                <w:rFonts w:hint="eastAsia"/>
                <w:sz w:val="28"/>
                <w:szCs w:val="28"/>
              </w:rPr>
              <w:t>伴</w:t>
            </w:r>
            <w:r>
              <w:rPr>
                <w:sz w:val="28"/>
                <w:szCs w:val="28"/>
              </w:rPr>
              <w:t>小组帮助。</w:t>
            </w:r>
          </w:p>
          <w:p>
            <w:pPr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eastAsia="zh-CN"/>
              </w:rPr>
              <w:t>11</w:t>
            </w:r>
            <w:r>
              <w:rPr>
                <w:rFonts w:hint="eastAsia"/>
                <w:sz w:val="28"/>
                <w:szCs w:val="28"/>
              </w:rPr>
              <w:t>月：</w:t>
            </w:r>
            <w:r>
              <w:rPr>
                <w:rFonts w:ascii="宋体" w:hAnsi="宋体"/>
                <w:sz w:val="28"/>
                <w:szCs w:val="28"/>
              </w:rPr>
              <w:t>课堂上经常提醒发言，帮助注意力集中培养。</w:t>
            </w:r>
          </w:p>
          <w:p>
            <w:pPr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eastAsia="zh-CN"/>
              </w:rPr>
              <w:t>12</w:t>
            </w:r>
            <w:r>
              <w:rPr>
                <w:rFonts w:hint="eastAsia"/>
                <w:sz w:val="28"/>
                <w:szCs w:val="28"/>
              </w:rPr>
              <w:t>月：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加强练习的一对一讲解和订正。</w:t>
            </w:r>
          </w:p>
          <w:p>
            <w:pPr>
              <w:rPr>
                <w:rFonts w:hint="eastAsia"/>
                <w:sz w:val="28"/>
                <w:szCs w:val="28"/>
                <w:u w:val="single"/>
              </w:rPr>
            </w:pPr>
          </w:p>
        </w:tc>
      </w:tr>
    </w:tbl>
    <w:p>
      <w:pPr>
        <w:jc w:val="center"/>
        <w:rPr>
          <w:rFonts w:hint="eastAsia" w:ascii="黑体" w:eastAsia="黑体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方正仿宋_GBK"/>
    <w:panose1 w:val="02010601030101010101"/>
    <w:charset w:val="00"/>
    <w:family w:val="auto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16A8D"/>
    <w:multiLevelType w:val="multilevel"/>
    <w:tmpl w:val="58916A8D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EF3135B"/>
    <w:rsid w:val="EEF31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Office_6.0.2.8225_F1E327BC-269C-435d-A152-05C5408002CA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2023-12-14T22:47:00Z</dcterms:created>
  <dc:creator>_大可可可</dc:creator>
  <cp:lastModifiedBy>_大可可可</cp:lastModifiedBy>
  <dcterms:modified xsi:type="dcterms:W3CDTF">2023-12-14T22:47:36Z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2052-6.0.2.8225</vt:lpwstr>
  </property>
  <property fmtid="{D5CDD505-2E9C-101B-9397-08002B2CF9AE}" pid="3" name="ICV">
    <vt:lpwstr>509BFBC5E7EA601777157B65C874234C_41</vt:lpwstr>
  </property>
</Properties>
</file>