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仿宋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sz w:val="24"/>
          <w:szCs w:val="24"/>
        </w:rPr>
        <w:t>《读书是教师最好的修行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》——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读后感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陈嘉烨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尊敬的各位</w:t>
      </w:r>
      <w:r>
        <w:rPr>
          <w:rFonts w:hint="eastAsia" w:ascii="宋体" w:hAnsi="宋体" w:eastAsia="宋体"/>
          <w:sz w:val="24"/>
          <w:szCs w:val="24"/>
        </w:rPr>
        <w:t>领导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各位老师们大家下午好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很荣幸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能够站在这里和大家</w:t>
      </w:r>
      <w:r>
        <w:rPr>
          <w:rFonts w:hint="eastAsia" w:ascii="宋体" w:hAnsi="宋体" w:eastAsia="宋体"/>
          <w:sz w:val="24"/>
          <w:szCs w:val="24"/>
        </w:rPr>
        <w:t>分享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阅读收获和乐趣。</w:t>
      </w:r>
      <w:r>
        <w:rPr>
          <w:rFonts w:hint="eastAsia" w:ascii="宋体" w:hAnsi="宋体" w:eastAsia="宋体"/>
          <w:sz w:val="24"/>
          <w:szCs w:val="24"/>
        </w:rPr>
        <w:t>“欲求教书好，先做读书人”，我认为教师提升自我的最好的方法之一，那便是勤奋的读书。今天我为大家带来这部我很喜欢的书籍</w:t>
      </w:r>
      <w:r>
        <w:rPr>
          <w:rFonts w:hint="eastAsia" w:ascii="宋体" w:hAnsi="宋体" w:eastAsia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仿宋"/>
          <w:sz w:val="24"/>
          <w:szCs w:val="24"/>
        </w:rPr>
        <w:t>《读书是教师最好的修行》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仿宋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b/>
          <w:bCs/>
          <w:sz w:val="24"/>
          <w:szCs w:val="24"/>
          <w:lang w:val="en-US" w:eastAsia="zh-CN"/>
        </w:rPr>
        <w:t>一、作者简介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作者常生龙是河南武陟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zhi四声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仿宋"/>
          <w:sz w:val="24"/>
          <w:szCs w:val="24"/>
        </w:rPr>
        <w:t>人，上海市物理特级教师，上海市虹口区教育局局长。荣获“全国教育改革创新管理贡献奖”、《中国教师报》“2011年度全国十大最具思想力教育局长”、《中国教育报》“2012年度推动读书十大人物”等荣誉和称号。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他是</w:t>
      </w:r>
      <w:r>
        <w:rPr>
          <w:rFonts w:hint="eastAsia" w:ascii="宋体" w:hAnsi="宋体" w:eastAsia="宋体" w:cs="仿宋"/>
          <w:sz w:val="24"/>
          <w:szCs w:val="24"/>
        </w:rPr>
        <w:t>《中国教育报》《上海教育》等报刊专栏作者，《教师博览》签约作者。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仿宋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b/>
          <w:bCs/>
          <w:sz w:val="24"/>
          <w:szCs w:val="24"/>
          <w:lang w:val="en-US" w:eastAsia="zh-CN"/>
        </w:rPr>
        <w:t>二、内容简介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仿宋"/>
          <w:sz w:val="24"/>
          <w:szCs w:val="24"/>
        </w:rPr>
        <w:t>书的内容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共</w:t>
      </w:r>
      <w:r>
        <w:rPr>
          <w:rFonts w:hint="eastAsia" w:ascii="宋体" w:hAnsi="宋体" w:eastAsia="宋体" w:cs="仿宋"/>
          <w:sz w:val="24"/>
          <w:szCs w:val="24"/>
        </w:rPr>
        <w:t>分为五个专辑，分别是：教学即创造、教育即生活、学校即社会、理论即支点、变革即未来，从五个方面讲述了书籍与我们教育的关系。书中作者所写的51篇读书笔记，向读者推荐原著的同时，辅以自己的读后感，阐述从中得到的诸多收获，带领读者领略阅读之美，汲取教育智慧，也在推荐他的教育思想－－读书是教师最好的修行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仿宋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b/>
          <w:bCs/>
          <w:sz w:val="24"/>
          <w:szCs w:val="24"/>
          <w:lang w:val="en-US" w:eastAsia="zh-CN"/>
        </w:rPr>
        <w:t>三、推荐理由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本书是</w:t>
      </w:r>
      <w:r>
        <w:rPr>
          <w:rFonts w:hint="eastAsia" w:ascii="宋体" w:hAnsi="宋体" w:eastAsia="宋体" w:cs="仿宋"/>
          <w:sz w:val="24"/>
          <w:szCs w:val="24"/>
        </w:rPr>
        <w:t>作者从自己看过的500多本书中挑选出50本教育类著作，阐述从中得到的收获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仿宋"/>
          <w:sz w:val="24"/>
          <w:szCs w:val="24"/>
        </w:rPr>
        <w:t>带领我们领略书中的教育智慧。阅读是个人成长的必要途径。对于教师而言，读书不仅是精神生活的重要内容，更是专业发展的一条捷径。漫长的阅读之旅，是一段艰苦而欢喜的修行。书的封面是一句特有诗意的文字：“坚持不懈地阅读，就是与最美景致一次次的邂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仿宋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sz w:val="24"/>
          <w:szCs w:val="24"/>
        </w:rPr>
        <w:t>作者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认为</w:t>
      </w:r>
      <w:r>
        <w:rPr>
          <w:rFonts w:hint="eastAsia" w:ascii="宋体" w:hAnsi="宋体" w:eastAsia="宋体" w:cs="仿宋"/>
          <w:sz w:val="24"/>
          <w:szCs w:val="24"/>
        </w:rPr>
        <w:t>“教师是改变课堂、提升教学质量的关键”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他提倡</w:t>
      </w:r>
      <w:r>
        <w:rPr>
          <w:rFonts w:hint="eastAsia" w:ascii="宋体" w:hAnsi="宋体" w:eastAsia="宋体" w:cs="仿宋"/>
          <w:sz w:val="24"/>
          <w:szCs w:val="24"/>
        </w:rPr>
        <w:t>老师去研究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仿宋"/>
          <w:sz w:val="24"/>
          <w:szCs w:val="24"/>
        </w:rPr>
        <w:t>去探讨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仿宋"/>
          <w:sz w:val="24"/>
          <w:szCs w:val="24"/>
        </w:rPr>
        <w:t>去探索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去</w:t>
      </w:r>
      <w:r>
        <w:rPr>
          <w:rFonts w:hint="eastAsia" w:ascii="宋体" w:hAnsi="宋体" w:eastAsia="宋体" w:cs="仿宋"/>
          <w:sz w:val="24"/>
          <w:szCs w:val="24"/>
        </w:rPr>
        <w:t>创造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仿宋"/>
          <w:sz w:val="24"/>
          <w:szCs w:val="24"/>
        </w:rPr>
        <w:t>教育是为了人们生活得更美好，是要帮助人们正确认识和处理好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仿宋"/>
          <w:sz w:val="24"/>
          <w:szCs w:val="24"/>
        </w:rPr>
        <w:t>日常生活中的亲子关系、家校关系、阅读与写作的关系等”，让人们“过上快乐、幸福的生活”，所以教育即生活；一所学校就是孩子的社会，“让学生爱上学校，在其中健康、快乐地成长”。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书中每一个小专辑通过一个个教育成功的案例，告诉我们怎样运用教育理论，教育实践和技巧来教育和感化学生。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书中</w:t>
      </w:r>
      <w:r>
        <w:rPr>
          <w:rFonts w:hint="eastAsia" w:ascii="宋体" w:hAnsi="宋体" w:eastAsia="宋体" w:cs="仿宋"/>
          <w:sz w:val="24"/>
          <w:szCs w:val="24"/>
        </w:rPr>
        <w:t>我喜欢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仿宋"/>
          <w:sz w:val="24"/>
          <w:szCs w:val="24"/>
        </w:rPr>
        <w:t>几篇是：《让学生喜欢的诀窍》。诀窍一，自己先变成孩子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仿宋"/>
          <w:sz w:val="24"/>
          <w:szCs w:val="24"/>
        </w:rPr>
        <w:t>诀窍二，遵循教育的规律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仿宋"/>
          <w:sz w:val="24"/>
          <w:szCs w:val="24"/>
        </w:rPr>
        <w:t>诀窍三，要时刻以身示范。这是常局长读于永正老师的《做一个学生喜欢的老师——我的为师之道》的读后感。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还有《第56号教室的文化场》。常局长从“一、建设互相信任的教师文化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仿宋"/>
          <w:sz w:val="24"/>
          <w:szCs w:val="24"/>
        </w:rPr>
        <w:t>二、创造适切的管理文化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仿宋"/>
          <w:sz w:val="24"/>
          <w:szCs w:val="24"/>
        </w:rPr>
        <w:t>三、锻炼育人的课程文化。”来解读雷夫的《第56号教室的奇迹——让孩子变成爱学习的天使》。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书中《学校里没有讲的教育》这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一章</w:t>
      </w:r>
      <w:r>
        <w:rPr>
          <w:rFonts w:hint="eastAsia" w:ascii="宋体" w:hAnsi="宋体" w:eastAsia="宋体" w:cs="仿宋"/>
          <w:sz w:val="24"/>
          <w:szCs w:val="24"/>
        </w:rPr>
        <w:t>告诉我们“学校教育要关注的三个方面”：一是阅读习惯；二是满腔热忱；三是人文关怀。“培养学生的阅读习惯，是学校教育的首要任务”，而要培养学生的阅读习惯，必须要求老师自身拥有阅读的习惯。一是起到言传身教的作用，二是通过阅读，能“让老师拥有思想”，“获得更多的爱心、良心和责任心”，“收获诗意和创造情怀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300"/>
        <w:jc w:val="both"/>
        <w:textAlignment w:val="auto"/>
        <w:rPr>
          <w:rFonts w:hint="eastAsia" w:ascii="宋体" w:hAnsi="宋体" w:eastAsia="宋体" w:cs="仿宋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b/>
          <w:bCs/>
          <w:sz w:val="24"/>
          <w:szCs w:val="24"/>
          <w:lang w:val="en-US" w:eastAsia="zh-CN"/>
        </w:rPr>
        <w:t>读后感想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</w:rPr>
        <w:t>永保童心</w:t>
      </w: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</w:rPr>
        <w:t>换位思考</w:t>
      </w: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仿宋"/>
          <w:color w:val="0000FF"/>
          <w:sz w:val="24"/>
          <w:szCs w:val="24"/>
        </w:rPr>
        <w:t>以身示范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陶行知先生说：“我们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val="en-US" w:eastAsia="zh-CN"/>
        </w:rPr>
        <w:t>必须学会变成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小孩子，才配做小孩子的先生。”书中第一辑“教学即创造”，</w:t>
      </w:r>
      <w:r>
        <w:rPr>
          <w:rFonts w:hint="eastAsia" w:ascii="宋体" w:hAnsi="宋体" w:eastAsia="宋体" w:cs="仿宋"/>
          <w:sz w:val="24"/>
          <w:szCs w:val="24"/>
        </w:rPr>
        <w:t>作者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选取了名家于永正的《做一名学生喜欢的教师——我的为师之道》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仿宋"/>
          <w:sz w:val="24"/>
          <w:szCs w:val="24"/>
        </w:rPr>
        <w:t>提炼出“自己先变成孩子”的学生观、“遵循教育规律”的教学观、“要时刻以身示范”的为师观。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教师要学会换位思考，高明的教师不会把自己的意志强加给孩子，而是设法让自己站在孩子的角度去理解他们，用自己的知识、教养、智慧、德行来影响、陶冶、感染、感化孩子。于老师的课堂总有生动幽默的故事、富有情趣的游戏，让孩子们在欢声笑语中获得新知，体悟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</w:rPr>
        <w:t>建构以学生为主中心的课堂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学习是学生自己的事情,只有学生自愿自觉地参与到学习中来，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val="en-US" w:eastAsia="zh-CN"/>
        </w:rPr>
        <w:t>让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教师和学生都对学习充满期待，才能达到预期的教育目的。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val="en-US" w:eastAsia="zh-CN"/>
        </w:rPr>
        <w:t>书中倡导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在学习之前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教师都要给学生一张清晰的“地图”，让学生知道自己的位置在哪儿，要达到的目标位置在哪里。课堂教学应该以学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val="en-US" w:eastAsia="zh-CN"/>
        </w:rPr>
        <w:t>生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为中心，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val="en-US" w:eastAsia="zh-CN"/>
        </w:rPr>
        <w:t>以不断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提升学生的学习能力。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val="en-US" w:eastAsia="zh-CN"/>
        </w:rPr>
        <w:t>这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需要教师转变观念，将课堂上的话语权让给学生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鼓励学生将自己的疑惑表达出来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也可以让学的比较好的学生帮助他人，建立帮扶小组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让学生明白合作得重要性。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</w:rPr>
        <w:t>别让童年在信息时代</w:t>
      </w: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  <w:lang w:val="en-US" w:eastAsia="zh-CN"/>
        </w:rPr>
        <w:t>中</w:t>
      </w:r>
      <w:r>
        <w:rPr>
          <w:rFonts w:hint="eastAsia" w:ascii="宋体" w:hAnsi="宋体" w:eastAsia="宋体" w:cs="黑体"/>
          <w:color w:val="0000FF"/>
          <w:kern w:val="0"/>
          <w:sz w:val="24"/>
          <w:szCs w:val="24"/>
          <w:shd w:val="clear" w:color="auto" w:fill="FFFFFF"/>
        </w:rPr>
        <w:t>消逝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黑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黑体"/>
          <w:color w:val="auto"/>
          <w:kern w:val="0"/>
          <w:sz w:val="24"/>
          <w:szCs w:val="24"/>
          <w:shd w:val="clear" w:color="auto" w:fill="FFFFFF"/>
        </w:rPr>
        <w:t>随着信息化时代的到来，铺天盖地的信息资源占据了儿童的时间，良莠不齐的知识进入他们的大脑，</w:t>
      </w:r>
      <w:r>
        <w:rPr>
          <w:rFonts w:hint="eastAsia" w:ascii="宋体" w:hAnsi="宋体" w:eastAsia="宋体" w:cs="黑体"/>
          <w:color w:val="auto"/>
          <w:kern w:val="0"/>
          <w:sz w:val="24"/>
          <w:szCs w:val="24"/>
          <w:shd w:val="clear" w:color="auto" w:fill="FFFFFF"/>
          <w:lang w:val="en-US" w:eastAsia="zh-CN"/>
        </w:rPr>
        <w:t>致使</w:t>
      </w:r>
      <w:r>
        <w:rPr>
          <w:rFonts w:hint="eastAsia" w:ascii="宋体" w:hAnsi="宋体" w:eastAsia="宋体" w:cs="黑体"/>
          <w:color w:val="auto"/>
          <w:kern w:val="0"/>
          <w:sz w:val="24"/>
          <w:szCs w:val="24"/>
          <w:shd w:val="clear" w:color="auto" w:fill="FFFFFF"/>
        </w:rPr>
        <w:t>儿童成人化日趋严重。</w:t>
      </w:r>
      <w:r>
        <w:rPr>
          <w:rFonts w:hint="eastAsia" w:ascii="宋体" w:hAnsi="宋体" w:eastAsia="宋体" w:cs="黑体"/>
          <w:color w:val="auto"/>
          <w:kern w:val="0"/>
          <w:sz w:val="24"/>
          <w:szCs w:val="24"/>
          <w:shd w:val="clear" w:color="auto" w:fill="FFFFFF"/>
          <w:lang w:val="en-US" w:eastAsia="zh-CN"/>
        </w:rPr>
        <w:t>因此</w:t>
      </w:r>
      <w:r>
        <w:rPr>
          <w:rFonts w:hint="eastAsia" w:ascii="宋体" w:hAnsi="宋体" w:eastAsia="宋体" w:cs="黑体"/>
          <w:color w:val="auto"/>
          <w:kern w:val="0"/>
          <w:sz w:val="24"/>
          <w:szCs w:val="24"/>
          <w:shd w:val="clear" w:color="auto" w:fill="FFFFFF"/>
        </w:rPr>
        <w:t>重新发现童年，应该成为信息时代</w:t>
      </w:r>
      <w:r>
        <w:rPr>
          <w:rFonts w:hint="eastAsia" w:ascii="宋体" w:hAnsi="宋体" w:eastAsia="宋体" w:cs="黑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黑体"/>
          <w:color w:val="auto"/>
          <w:kern w:val="0"/>
          <w:sz w:val="24"/>
          <w:szCs w:val="24"/>
          <w:shd w:val="clear" w:color="auto" w:fill="FFFFFF"/>
        </w:rPr>
        <w:t>人们所必须关注的重要问题。社会呼吁道德重建、教育转型、尊重个性。</w:t>
      </w:r>
      <w:r>
        <w:rPr>
          <w:rFonts w:hint="eastAsia" w:ascii="宋体" w:hAnsi="宋体" w:eastAsia="宋体" w:cs="黑体"/>
          <w:color w:val="auto"/>
          <w:kern w:val="0"/>
          <w:sz w:val="24"/>
          <w:szCs w:val="24"/>
          <w:shd w:val="clear" w:color="auto" w:fill="FFFFFF"/>
          <w:lang w:val="en-US" w:eastAsia="zh-CN"/>
        </w:rPr>
        <w:t>而</w:t>
      </w:r>
      <w:r>
        <w:rPr>
          <w:rFonts w:hint="eastAsia" w:ascii="宋体" w:hAnsi="宋体" w:eastAsia="宋体" w:cs="黑体"/>
          <w:color w:val="auto"/>
          <w:kern w:val="0"/>
          <w:sz w:val="24"/>
          <w:szCs w:val="24"/>
          <w:shd w:val="clear" w:color="auto" w:fill="FFFFFF"/>
        </w:rPr>
        <w:t>当下的教师正身处以人工智能为标志的教学大变革时代。智能设备与教育领域的深度融合，改变着教师获取信息的途径和方式，对教师教的方式以及学生学的方式也是一种颠覆。教师只有对此有充分的了解，才能激发自我革命的内驱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color w:val="auto"/>
          <w:sz w:val="24"/>
          <w:szCs w:val="24"/>
        </w:rPr>
        <w:t>有人说：“每个人总是</w:t>
      </w:r>
      <w:r>
        <w:rPr>
          <w:rFonts w:hint="eastAsia" w:ascii="宋体" w:hAnsi="宋体" w:eastAsia="宋体" w:cs="仿宋"/>
          <w:color w:val="auto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仿宋"/>
          <w:color w:val="auto"/>
          <w:sz w:val="24"/>
          <w:szCs w:val="24"/>
        </w:rPr>
        <w:t>阅读中找回自己。”《</w:t>
      </w:r>
      <w:r>
        <w:rPr>
          <w:rFonts w:hint="eastAsia" w:ascii="宋体" w:hAnsi="宋体" w:eastAsia="宋体" w:cs="仿宋"/>
          <w:sz w:val="24"/>
          <w:szCs w:val="24"/>
        </w:rPr>
        <w:t>读书是教师最好的修行》可以说是一本教育著作的分类整理，为我们指出了一条清晰的阅读脉络，让我们在今后的工作中遇到相应的问题可以找到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相关</w:t>
      </w:r>
      <w:bookmarkStart w:id="0" w:name="_GoBack"/>
      <w:bookmarkEnd w:id="0"/>
      <w:r>
        <w:rPr>
          <w:rFonts w:hint="eastAsia" w:ascii="宋体" w:hAnsi="宋体" w:eastAsia="宋体" w:cs="仿宋"/>
          <w:sz w:val="24"/>
          <w:szCs w:val="24"/>
        </w:rPr>
        <w:t>的书籍进行阅读，从中得到解决的办法。修行是走一条路，一条通往我们内心最深远处的路。而在这条路的尽头，我们可以找到一种智慧，这种智慧能够让我们了解到生命的真谛。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</w:rPr>
        <w:t>我的阅读分享就此告一段落，感谢大家的聆听，谢谢</w:t>
      </w:r>
      <w:r>
        <w:rPr>
          <w:rFonts w:hint="eastAsia" w:ascii="宋体" w:hAnsi="宋体" w:eastAsia="宋体" w:cs="黑体"/>
          <w:color w:val="0D0D0D"/>
          <w:kern w:val="0"/>
          <w:sz w:val="24"/>
          <w:szCs w:val="24"/>
          <w:shd w:val="clear" w:color="auto" w:fill="FFFFFF"/>
          <w:lang w:eastAsia="zh-CN"/>
        </w:rPr>
        <w:t>！</w:t>
      </w:r>
    </w:p>
    <w:sectPr>
      <w:pgSz w:w="11906" w:h="16838"/>
      <w:pgMar w:top="1247" w:right="1417" w:bottom="119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B2D1F1-D3DD-4618-839C-FECA72254C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6B4F0D3-DB79-4093-B8EF-3DE82CC8E30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B9515C7C-C7C2-4710-91AA-B05C13CE112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154A8"/>
    <w:multiLevelType w:val="singleLevel"/>
    <w:tmpl w:val="F79154A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B5E1EB"/>
    <w:multiLevelType w:val="singleLevel"/>
    <w:tmpl w:val="5BB5E1EB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N2I2NjE0NDk5YTBlMGE5MmEwOTk3NmE3Nzk0MWIifQ=="/>
  </w:docVars>
  <w:rsids>
    <w:rsidRoot w:val="5C08267A"/>
    <w:rsid w:val="003755EB"/>
    <w:rsid w:val="00607C10"/>
    <w:rsid w:val="00A04EF9"/>
    <w:rsid w:val="00B76B97"/>
    <w:rsid w:val="06430826"/>
    <w:rsid w:val="0E5F7C41"/>
    <w:rsid w:val="1A2062D4"/>
    <w:rsid w:val="20B0298F"/>
    <w:rsid w:val="24502255"/>
    <w:rsid w:val="26D2301C"/>
    <w:rsid w:val="2A676E9F"/>
    <w:rsid w:val="2B651D91"/>
    <w:rsid w:val="33AD0CA7"/>
    <w:rsid w:val="34BB0A18"/>
    <w:rsid w:val="4102368D"/>
    <w:rsid w:val="4F6608D2"/>
    <w:rsid w:val="5C08267A"/>
    <w:rsid w:val="65C05797"/>
    <w:rsid w:val="66D934A5"/>
    <w:rsid w:val="679D2CAE"/>
    <w:rsid w:val="6AC36622"/>
    <w:rsid w:val="6B072901"/>
    <w:rsid w:val="6E1048B6"/>
    <w:rsid w:val="6F7264A0"/>
    <w:rsid w:val="6FDA01F9"/>
    <w:rsid w:val="75F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1987</Characters>
  <Lines>16</Lines>
  <Paragraphs>4</Paragraphs>
  <TotalTime>14</TotalTime>
  <ScaleCrop>false</ScaleCrop>
  <LinksUpToDate>false</LinksUpToDate>
  <CharactersWithSpaces>2331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2021-04-25T02:14:00Z</dcterms:created>
  <dc:creator>wps</dc:creator>
  <cp:lastModifiedBy>C+1</cp:lastModifiedBy>
  <dcterms:modified xsi:type="dcterms:W3CDTF">2023-10-08T13:05:24Z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9145A07DCD3F4F82BC74684FBEB81967</vt:lpwstr>
  </property>
</Properties>
</file>