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 w:firstLine="0"/>
        <w:jc w:val="center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Hans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Hans" w:bidi="ar-SA"/>
        </w:rPr>
        <w:t>善真读书节 聆听最美的声音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13"/>
          <w:sz w:val="28"/>
          <w:szCs w:val="28"/>
          <w:u w:val="none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8"/>
          <w:szCs w:val="28"/>
          <w:lang w:eastAsia="zh-Hans" w:bidi="ar-SA"/>
        </w:rPr>
        <w:t xml:space="preserve">   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Hans" w:bidi="ar-SA"/>
        </w:rPr>
        <w:t>——记薛家实验小学二、三年级朗读比赛活动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eastAsia="zh-Hans"/>
        </w:rPr>
      </w:pPr>
      <w:r>
        <w:rPr>
          <w:rFonts w:hint="eastAsia"/>
          <w:lang w:val="en-US" w:eastAsia="zh-Hans"/>
        </w:rPr>
        <w:t>情动于心而发于声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琅琅书声是校园最美的声音</w:t>
      </w:r>
      <w:r>
        <w:rPr>
          <w:rFonts w:hint="default"/>
          <w:lang w:eastAsia="zh-Hans"/>
        </w:rPr>
        <w:t>，为切实提高学生的朗读水平和能力，</w:t>
      </w:r>
      <w:r>
        <w:rPr>
          <w:rFonts w:hint="eastAsia"/>
          <w:lang w:val="en-US" w:eastAsia="zh-Hans"/>
        </w:rPr>
        <w:t>使</w:t>
      </w:r>
      <w:r>
        <w:rPr>
          <w:rFonts w:hint="default"/>
          <w:lang w:eastAsia="zh-Hans"/>
        </w:rPr>
        <w:t>学生会读书、爱读书，11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日</w:t>
      </w:r>
      <w:r>
        <w:rPr>
          <w:rFonts w:hint="default"/>
          <w:lang w:eastAsia="zh-Hans"/>
        </w:rPr>
        <w:t>，薛家实验小学开展了二、三年级整班朗读比赛。比赛分两个校区举行，以班级为单位，全员参与，抽取部分朗读片段进行朗读。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图片</w:t>
      </w:r>
      <w:r>
        <w:rPr>
          <w:rFonts w:hint="default"/>
          <w:color w:val="FF0000"/>
          <w:lang w:eastAsia="zh-Hans"/>
        </w:rPr>
        <w:t>1、2、3）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比赛前两周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孩子们便开始在老师的带领下认真准备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他们反复练读文段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跟着音频听读重点段落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关注难读字音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停顿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节奏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情感……老师们也全程参与指导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从一个词到一个短语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再到一句话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反复纠正范读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确保每个孩子都达到标准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一篇篇不同题材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不同风格的课文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在老师声情并茂的领读中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散发着无穷韵味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他们有的洪亮自信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绘声绘色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有的柔和温婉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真情流露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标准的示范不仅彰显了文本意境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更展现了教师个性与扎实的朗读功底</w:t>
      </w:r>
      <w:r>
        <w:rPr>
          <w:rFonts w:hint="default"/>
          <w:lang w:eastAsia="zh-Hans"/>
        </w:rPr>
        <w:t>。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图片</w:t>
      </w:r>
      <w:r>
        <w:rPr>
          <w:rFonts w:hint="default"/>
          <w:color w:val="FF0000"/>
          <w:lang w:eastAsia="zh-Hans"/>
        </w:rPr>
        <w:t>4、5）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eastAsia="zh-Hans"/>
        </w:rPr>
      </w:pPr>
      <w:r>
        <w:rPr>
          <w:rFonts w:hint="eastAsia"/>
          <w:lang w:val="en-US" w:eastAsia="zh-Hans"/>
        </w:rPr>
        <w:t>比赛中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孩子们各个精神饱满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人人手捧书本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入情入境地朗读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一篇篇或充满童趣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或如诗如画的课文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在孩子们或明朗甜美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或天真童趣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或温婉动人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或慷慨激昂的朗读中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演绎得淋漓尽致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给大家带来了声情并茂的视听盛宴</w:t>
      </w:r>
      <w:r>
        <w:rPr>
          <w:rFonts w:hint="default"/>
          <w:lang w:eastAsia="zh-Hans"/>
        </w:rPr>
        <w:t>。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图片</w:t>
      </w:r>
      <w:r>
        <w:rPr>
          <w:rFonts w:hint="default"/>
          <w:color w:val="FF0000"/>
          <w:lang w:eastAsia="zh-Hans"/>
        </w:rPr>
        <w:t>6</w:t>
      </w:r>
      <w:r>
        <w:rPr>
          <w:rFonts w:hint="default"/>
          <w:color w:val="FF0000"/>
          <w:lang w:eastAsia="zh-Hans"/>
        </w:rPr>
        <w:t>、</w:t>
      </w:r>
      <w:r>
        <w:rPr>
          <w:rFonts w:hint="default"/>
          <w:color w:val="FF0000"/>
          <w:lang w:eastAsia="zh-Hans"/>
        </w:rPr>
        <w:t>7</w:t>
      </w:r>
      <w:r>
        <w:rPr>
          <w:rFonts w:hint="default"/>
          <w:color w:val="FF0000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奥园校区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你看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天真可爱的低年级善真娃们朗读得有模有样</w:t>
      </w:r>
      <w:r>
        <w:rPr>
          <w:rFonts w:hint="default"/>
          <w:lang w:eastAsia="zh-Hans"/>
        </w:rPr>
        <w:t>！</w:t>
      </w:r>
      <w:r>
        <w:rPr>
          <w:rFonts w:hint="eastAsia"/>
          <w:lang w:val="en-US" w:eastAsia="zh-Hans"/>
        </w:rPr>
        <w:t>他们嗓音清脆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童真洋溢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脸上洋溢着满满的自信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书本中的文字在他们的朗读中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仿佛成了跳动的音符</w:t>
      </w:r>
      <w:r>
        <w:rPr>
          <w:rFonts w:hint="default"/>
          <w:lang w:eastAsia="zh-Hans"/>
        </w:rPr>
        <w:t>。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图片</w:t>
      </w:r>
      <w:r>
        <w:rPr>
          <w:rFonts w:hint="default"/>
          <w:color w:val="FF0000"/>
          <w:lang w:eastAsia="zh-Hans"/>
        </w:rPr>
        <w:t>8、9、10、11</w:t>
      </w:r>
      <w:r>
        <w:rPr>
          <w:rFonts w:hint="default"/>
          <w:color w:val="FF0000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丽园校区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中年级的孩子们对文本的理解能力有了进一步提高，他们的每一句朗读，每一个神情，每一个动作，都诠释着对文字的理解，也体现了对朗读的深深体悟，或神采飞扬，或清泉沁透，或温婉柔情……可谓异彩纷呈！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图片</w:t>
      </w:r>
      <w:r>
        <w:rPr>
          <w:rFonts w:hint="default"/>
          <w:color w:val="FF0000"/>
          <w:lang w:eastAsia="zh-Hans"/>
        </w:rPr>
        <w:t>12</w:t>
      </w:r>
      <w:r>
        <w:rPr>
          <w:rFonts w:hint="default"/>
          <w:color w:val="FF0000"/>
          <w:lang w:eastAsia="zh-Hans"/>
        </w:rPr>
        <w:t>、</w:t>
      </w:r>
      <w:r>
        <w:rPr>
          <w:rFonts w:hint="default"/>
          <w:color w:val="FF0000"/>
          <w:lang w:eastAsia="zh-Hans"/>
        </w:rPr>
        <w:t>13</w:t>
      </w:r>
      <w:r>
        <w:rPr>
          <w:rFonts w:hint="default"/>
          <w:color w:val="FF0000"/>
          <w:lang w:eastAsia="zh-Hans"/>
        </w:rPr>
        <w:t>、</w:t>
      </w:r>
      <w:r>
        <w:rPr>
          <w:rFonts w:hint="default"/>
          <w:color w:val="FF0000"/>
          <w:lang w:eastAsia="zh-Hans"/>
        </w:rPr>
        <w:t>14</w:t>
      </w:r>
      <w:r>
        <w:rPr>
          <w:rFonts w:hint="default"/>
          <w:color w:val="FF0000"/>
          <w:lang w:eastAsia="zh-Hans"/>
        </w:rPr>
        <w:t>、</w:t>
      </w:r>
      <w:r>
        <w:rPr>
          <w:rFonts w:hint="default"/>
          <w:color w:val="FF0000"/>
          <w:lang w:eastAsia="zh-Hans"/>
        </w:rPr>
        <w:t>15</w:t>
      </w:r>
      <w:r>
        <w:rPr>
          <w:rFonts w:hint="default"/>
          <w:color w:val="FF0000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立冬可爱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随处一欣然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孩子们响亮有力的声音为这冬日带来了暖意</w:t>
      </w:r>
      <w:r>
        <w:rPr>
          <w:rFonts w:hint="default"/>
          <w:lang w:eastAsia="zh-Hans"/>
        </w:rPr>
        <w:t>。薛小二、三年级的善真娃们，用响亮有力的声音为这冬日带来了暖意。本次比赛，不仅提高了孩子们的朗读能力，激发了他们的朗读热情，更是对开学两个月来朗读训练的一次实战检阅。愿孩子在日常生活中也能持之以恒地坚持朗读，通过朗读提升语感，全面提升语文素养，让琅琅书声溢满校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琅琅书声，悠悠入耳。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美文如画，语韵悠长。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在忘我的朗读中，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悦见成长的欣喜。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撰稿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陈静琪</w:t>
      </w:r>
      <w:r>
        <w:rPr>
          <w:rFonts w:hint="default"/>
          <w:lang w:eastAsia="zh-Hans"/>
        </w:rPr>
        <w:t xml:space="preserve">                </w:t>
      </w:r>
      <w:r>
        <w:rPr>
          <w:rFonts w:hint="eastAsia"/>
          <w:lang w:val="en-US" w:eastAsia="zh-Hans"/>
        </w:rPr>
        <w:t>摄影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高亚莉</w:t>
      </w:r>
      <w:r>
        <w:rPr>
          <w:rFonts w:hint="default"/>
          <w:lang w:eastAsia="zh-Hans"/>
        </w:rPr>
        <w:t xml:space="preserve">              </w:t>
      </w:r>
      <w:r>
        <w:rPr>
          <w:rFonts w:hint="eastAsia"/>
          <w:lang w:val="en-US" w:eastAsia="zh-Hans"/>
        </w:rPr>
        <w:t>审核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张建妹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Grantha Sangam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E886"/>
    <w:rsid w:val="7FD61058"/>
    <w:rsid w:val="DCFF1711"/>
    <w:rsid w:val="DFBFA19F"/>
    <w:rsid w:val="EFFFE886"/>
    <w:rsid w:val="F7EBC99E"/>
    <w:rsid w:val="FE7FB6C7"/>
    <w:rsid w:val="FECF868E"/>
    <w:rsid w:val="FF9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2023-11-09T06:10:00Z</dcterms:created>
  <dc:creator>小秃琪</dc:creator>
  <cp:lastModifiedBy>小秃琪</cp:lastModifiedBy>
  <dcterms:modified xsi:type="dcterms:W3CDTF">2023-12-14T18:21:59Z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89E503B5337EB7E3BA964B652C65456D</vt:lpwstr>
  </property>
</Properties>
</file>