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right="0"/>
        <w:jc w:val="center"/>
        <w:textAlignment w:val="auto"/>
        <w:rPr>
          <w:rFonts w:hint="default" w:eastAsia="宋体" w:cs="宋体"/>
          <w:sz w:val="36"/>
          <w:szCs w:val="36"/>
          <w:lang w:val="en-US" w:eastAsia="zh-CN"/>
        </w:rPr>
      </w:pPr>
      <w:r>
        <w:rPr>
          <w:rFonts w:hint="eastAsia" w:cs="宋体"/>
          <w:sz w:val="36"/>
          <w:szCs w:val="36"/>
          <w:lang w:val="en-US" w:eastAsia="zh-CN"/>
        </w:rPr>
        <w:t>同心同行  悦见成长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right="0" w:firstLine="5060" w:firstLineChars="1800"/>
        <w:jc w:val="both"/>
        <w:textAlignment w:val="auto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188595</wp:posOffset>
                </wp:positionV>
                <wp:extent cx="514350" cy="6350"/>
                <wp:effectExtent l="0" t="4445" r="635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99460" y="161671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4.4pt;margin-top:14.85pt;height:0.5pt;width:40.5pt;z-index:251659264;mso-width-relative:page;mso-height-relative:page;" filled="f" stroked="t" coordsize="21600,21600" o:gfxdata="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9r2oNgAAAAJAQAADwAAAAAAAAABACAAAAAiAAAAZHJzL2Rvd25yZXYueG1sUEsB&#10;AhQAFAAAAAgAh07iQAUnCr31AQAAyQMAAA4AAAAAAAAAAQAgAAAAJ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sz w:val="28"/>
          <w:szCs w:val="28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年级家长会</w:t>
      </w:r>
      <w:r>
        <w:rPr>
          <w:rFonts w:hint="eastAsia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方案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hanging="482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活动目的</w:t>
      </w:r>
      <w:r>
        <w:rPr>
          <w:rFonts w:ascii="宋体" w:hAnsi="宋体" w:eastAsia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一年好景金秋月，正是齐心奋进时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时光匆匆，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进入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年级已经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一段时间了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发现部分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学生的作息时间和学习状态还没有调整好，学生之间的差异越来越大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为了让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平稳渡过小学阶段这个重要的转折期，为了缓解家长面对新的学习要求时呈现出的焦虑，同时也为了促进家校有效沟通，实现家校共育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年级家长会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leftChars="0" w:hanging="482" w:hanging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活动主题: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同心同行  悦见成长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三、活动时间: 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活动地点：三年级各班教室、多媒体教室等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ascii="宋体" w:hAnsi="宋体" w:eastAsia="宋体" w:cs="宋体"/>
          <w:b/>
          <w:bCs/>
          <w:sz w:val="24"/>
          <w:szCs w:val="24"/>
        </w:rPr>
        <w:t>活动形式: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开放课堂，学科交流、互动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ascii="宋体" w:hAnsi="宋体" w:eastAsia="宋体" w:cs="宋体"/>
          <w:b/>
          <w:bCs/>
          <w:sz w:val="24"/>
          <w:szCs w:val="24"/>
        </w:rPr>
        <w:t>、具体活动过程</w:t>
      </w:r>
      <w:r>
        <w:rPr>
          <w:rFonts w:ascii="宋体" w:hAnsi="宋体" w:eastAsia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1、各班开放课堂（40分钟）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2、班主任老师强调学生学习习惯、态度等，学科老师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明确学科要求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（40分钟）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3、老师、家长互动（20分钟）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摄影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：各班班主任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及家长     微信推送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冯绯楠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jc w:val="both"/>
        <w:textAlignment w:val="auto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jc w:val="both"/>
        <w:textAlignment w:val="auto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8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6"/>
          <w:szCs w:val="36"/>
        </w:rPr>
        <w:t>家长会邀请函</w:t>
      </w:r>
      <w:r>
        <w:rPr>
          <w:rFonts w:ascii="宋体" w:hAnsi="宋体" w:eastAsia="宋体" w:cs="宋体"/>
          <w:sz w:val="36"/>
          <w:szCs w:val="36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尊敬的家长：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一年好景金秋月，正是齐心奋进时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时光匆匆，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进入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年级已经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一段时间了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Hans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我们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发现部分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学生的作息时间和学习状态还没有调整好，学生之间的差异越来越大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为了让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平稳渡过小学阶段这个重要的转折期，为了缓解家长面对新的学习要求时呈现出的焦虑，同时也为了促进家校有效沟通，实现家校共育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年级家长会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赴爱之约，共育美好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开放课堂、交流互动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同心同行  悦见成长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七彩课堂，助力成长</w:t>
      </w:r>
      <w:r>
        <w:rPr>
          <w:rFonts w:hint="default" w:ascii="宋体" w:hAnsi="宋体" w:eastAsia="宋体" w:cs="宋体"/>
          <w:b/>
          <w:bCs/>
          <w:color w:val="C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开放课堂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双向奔赴，共话成长</w:t>
      </w:r>
      <w:r>
        <w:rPr>
          <w:rFonts w:hint="default" w:ascii="宋体" w:hAnsi="宋体" w:eastAsia="宋体" w:cs="宋体"/>
          <w:b/>
          <w:bCs/>
          <w:color w:val="C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20" w:firstLineChars="300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交流互动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云天收景色，木叶动秋生。金秋相见，恰巧相遇。这场相遇，关乎孩子，关乎家长，关乎学校，更关乎我们之间的愿景。                           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jc w:val="right"/>
        <w:textAlignment w:val="auto"/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常州市新北区薛家实验小学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2023.</w:t>
      </w:r>
      <w:r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10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88F7D"/>
    <w:multiLevelType w:val="singleLevel"/>
    <w:tmpl w:val="C0388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00000000"/>
    <w:rsid w:val="005E0780"/>
    <w:rsid w:val="029E5159"/>
    <w:rsid w:val="0D7F5902"/>
    <w:rsid w:val="0DDE0D0C"/>
    <w:rsid w:val="12FB16FC"/>
    <w:rsid w:val="1574152A"/>
    <w:rsid w:val="16E00EE9"/>
    <w:rsid w:val="1BFD7DF1"/>
    <w:rsid w:val="23322689"/>
    <w:rsid w:val="29DF2D9C"/>
    <w:rsid w:val="2DF6AF46"/>
    <w:rsid w:val="2FEA7903"/>
    <w:rsid w:val="31B9528D"/>
    <w:rsid w:val="31DC71C6"/>
    <w:rsid w:val="3A6FEE03"/>
    <w:rsid w:val="3C1C3973"/>
    <w:rsid w:val="3C6620A3"/>
    <w:rsid w:val="3CC17454"/>
    <w:rsid w:val="40A4535A"/>
    <w:rsid w:val="53FCBD2B"/>
    <w:rsid w:val="5B896DE3"/>
    <w:rsid w:val="5F446C3A"/>
    <w:rsid w:val="5F59AE96"/>
    <w:rsid w:val="62D25768"/>
    <w:rsid w:val="64430863"/>
    <w:rsid w:val="64753D2F"/>
    <w:rsid w:val="6500439A"/>
    <w:rsid w:val="69883A87"/>
    <w:rsid w:val="6BF32B6E"/>
    <w:rsid w:val="6EFF6205"/>
    <w:rsid w:val="6FAF534B"/>
    <w:rsid w:val="6FFF03D2"/>
    <w:rsid w:val="73CF7484"/>
    <w:rsid w:val="76BC3757"/>
    <w:rsid w:val="76BF6385"/>
    <w:rsid w:val="777F1ABB"/>
    <w:rsid w:val="798B0374"/>
    <w:rsid w:val="7FFF5384"/>
    <w:rsid w:val="8B3DC0A1"/>
    <w:rsid w:val="B8DFFFEF"/>
    <w:rsid w:val="FEFE1FE0"/>
    <w:rsid w:val="FFFFC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733</Characters>
  <Lines>0</Lines>
  <Paragraphs>0</Paragraphs>
  <TotalTime>3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2023-10-11T06:16:35Z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B07A1455F5EF4F9A9968999A20C34576_13</vt:lpwstr>
  </property>
</Properties>
</file>