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3CE0" w14:textId="77777777" w:rsidR="00B63345" w:rsidRDefault="00CA127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常州市新北区新桥街道中心幼儿园（新龙园区）周日活动安排</w:t>
      </w:r>
    </w:p>
    <w:p w14:paraId="06B34528" w14:textId="643377FB" w:rsidR="00B63345" w:rsidRDefault="00CA1272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 xml:space="preserve">2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18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22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十</w:t>
      </w:r>
      <w:r>
        <w:rPr>
          <w:rFonts w:ascii="宋体" w:hAnsi="宋体" w:hint="eastAsia"/>
          <w:color w:val="000000"/>
          <w:szCs w:val="21"/>
          <w:u w:val="single"/>
        </w:rPr>
        <w:t>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982"/>
        <w:gridCol w:w="8526"/>
      </w:tblGrid>
      <w:tr w:rsidR="00B63345" w14:paraId="60D99937" w14:textId="77777777">
        <w:trPr>
          <w:trHeight w:val="2750"/>
        </w:trPr>
        <w:tc>
          <w:tcPr>
            <w:tcW w:w="13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70B299" w14:textId="77777777" w:rsidR="00B63345" w:rsidRDefault="00CA1272">
            <w:pPr>
              <w:pStyle w:val="a3"/>
              <w:spacing w:after="0" w:line="360" w:lineRule="exac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14:paraId="4C8071B8" w14:textId="77777777" w:rsidR="00B63345" w:rsidRDefault="00CA1272">
            <w:pPr>
              <w:pStyle w:val="a3"/>
              <w:spacing w:after="0" w:line="36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图形宝宝（二）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78D63" w14:textId="77777777" w:rsidR="00B63345" w:rsidRDefault="00CA1272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14:paraId="2F17FE3C" w14:textId="77777777" w:rsidR="00B63345" w:rsidRDefault="00CA1272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在上周活动中孩子们对圆形有了一定的认识，知道了生活中圆形的物体如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圆圆的皮球、圆圆的木片、圆圆的闹钟等。但是在日常生活中除了圆形的物体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还有方形、三角形的物体，如方方的桌子、椅子、书本、空调、电视机等</w:t>
            </w:r>
            <w:r>
              <w:rPr>
                <w:rFonts w:ascii="宋体" w:hAnsi="宋体" w:cs="宋体" w:hint="eastAsia"/>
                <w:szCs w:val="21"/>
              </w:rPr>
              <w:t>;</w:t>
            </w:r>
            <w:r>
              <w:rPr>
                <w:rFonts w:ascii="宋体" w:hAnsi="宋体" w:cs="宋体" w:hint="eastAsia"/>
                <w:szCs w:val="21"/>
              </w:rPr>
              <w:t>三角的彩旗、饼干、三明治……</w:t>
            </w:r>
          </w:p>
          <w:p w14:paraId="46811398" w14:textId="4CDE68AD" w:rsidR="00B63345" w:rsidRDefault="00CA1272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我们通过集体交流和个别谈话的方式了解到，</w:t>
            </w:r>
            <w:r>
              <w:rPr>
                <w:rFonts w:ascii="宋体" w:hAnsi="宋体" w:cs="宋体"/>
                <w:szCs w:val="21"/>
              </w:rPr>
              <w:t>80</w:t>
            </w:r>
            <w:r>
              <w:rPr>
                <w:rFonts w:ascii="宋体" w:hAnsi="宋体" w:cs="宋体" w:hint="eastAsia"/>
                <w:szCs w:val="21"/>
              </w:rPr>
              <w:t>%</w:t>
            </w:r>
            <w:r>
              <w:rPr>
                <w:rFonts w:ascii="宋体" w:hAnsi="宋体" w:cs="宋体" w:hint="eastAsia"/>
                <w:szCs w:val="21"/>
              </w:rPr>
              <w:t>的孩子认识基本的图形，能关注明显的形状特征，还能用简单的语言进行表述。</w:t>
            </w:r>
            <w:r>
              <w:rPr>
                <w:rFonts w:ascii="宋体" w:hAnsi="宋体" w:cs="宋体"/>
                <w:szCs w:val="21"/>
              </w:rPr>
              <w:t>30</w:t>
            </w:r>
            <w:r>
              <w:rPr>
                <w:rFonts w:ascii="宋体" w:hAnsi="宋体" w:cs="宋体" w:hint="eastAsia"/>
                <w:szCs w:val="21"/>
              </w:rPr>
              <w:t>%</w:t>
            </w:r>
            <w:r>
              <w:rPr>
                <w:rFonts w:ascii="宋体" w:hAnsi="宋体" w:cs="宋体" w:hint="eastAsia"/>
                <w:szCs w:val="21"/>
              </w:rPr>
              <w:t>的孩子能进行举例，说出生活中见到的物体的形状。</w:t>
            </w:r>
            <w:r>
              <w:rPr>
                <w:rFonts w:ascii="宋体" w:hAnsi="宋体" w:cs="宋体" w:hint="eastAsia"/>
                <w:szCs w:val="21"/>
              </w:rPr>
              <w:t>45</w:t>
            </w:r>
            <w:r>
              <w:rPr>
                <w:rFonts w:ascii="宋体" w:hAnsi="宋体" w:cs="宋体" w:hint="eastAsia"/>
                <w:szCs w:val="21"/>
              </w:rPr>
              <w:t>%</w:t>
            </w:r>
            <w:r>
              <w:rPr>
                <w:rFonts w:ascii="宋体" w:hAnsi="宋体" w:cs="宋体" w:hint="eastAsia"/>
                <w:szCs w:val="21"/>
              </w:rPr>
              <w:t>的孩子还能根据图形进行联想。同时，孩子们也有一些疑问，怎么让圆形的物体站起来呢</w:t>
            </w:r>
            <w:r>
              <w:rPr>
                <w:rFonts w:ascii="宋体" w:hAnsi="宋体" w:cs="宋体" w:hint="eastAsia"/>
                <w:szCs w:val="21"/>
              </w:rPr>
              <w:t>？</w:t>
            </w:r>
            <w:r>
              <w:rPr>
                <w:rFonts w:ascii="宋体" w:hAnsi="宋体" w:cs="宋体" w:hint="eastAsia"/>
                <w:szCs w:val="21"/>
              </w:rPr>
              <w:t>图形宝宝有什么作用呢</w:t>
            </w:r>
            <w:r>
              <w:rPr>
                <w:rFonts w:ascii="宋体" w:hAnsi="宋体" w:cs="宋体" w:hint="eastAsia"/>
                <w:szCs w:val="21"/>
              </w:rPr>
              <w:t>？</w:t>
            </w:r>
            <w:r>
              <w:rPr>
                <w:rFonts w:ascii="宋体" w:hAnsi="宋体" w:hint="eastAsia"/>
                <w:bCs/>
                <w:szCs w:val="21"/>
              </w:rPr>
              <w:t>因此</w:t>
            </w:r>
            <w:r>
              <w:rPr>
                <w:rFonts w:ascii="宋体" w:hAnsi="宋体" w:hint="eastAsia"/>
                <w:bCs/>
                <w:szCs w:val="21"/>
              </w:rPr>
              <w:t>，</w:t>
            </w:r>
            <w:r>
              <w:rPr>
                <w:rFonts w:ascii="宋体" w:hAnsi="宋体" w:hint="eastAsia"/>
                <w:bCs/>
                <w:szCs w:val="21"/>
              </w:rPr>
              <w:t>本周</w:t>
            </w:r>
            <w:r>
              <w:rPr>
                <w:rFonts w:ascii="宋体" w:hAnsi="宋体" w:hint="eastAsia"/>
                <w:bCs/>
                <w:szCs w:val="21"/>
              </w:rPr>
              <w:t>基于孩子们的兴趣和问题，我们</w:t>
            </w:r>
            <w:r>
              <w:rPr>
                <w:rFonts w:ascii="宋体" w:hAnsi="宋体" w:hint="eastAsia"/>
                <w:bCs/>
                <w:szCs w:val="21"/>
              </w:rPr>
              <w:t>将引导孩子们关注周围生活中各种形状的物体，让幼儿在主动观察的过程中感知各种物体的形状，在</w:t>
            </w:r>
            <w:r>
              <w:rPr>
                <w:rFonts w:ascii="宋体" w:hAnsi="宋体" w:hint="eastAsia"/>
                <w:bCs/>
                <w:szCs w:val="21"/>
              </w:rPr>
              <w:t>探索</w:t>
            </w:r>
            <w:r>
              <w:rPr>
                <w:rFonts w:ascii="宋体" w:hAnsi="宋体" w:hint="eastAsia"/>
                <w:bCs/>
                <w:szCs w:val="21"/>
              </w:rPr>
              <w:t>中发现图形的有趣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</w:p>
        </w:tc>
      </w:tr>
      <w:tr w:rsidR="00B63345" w14:paraId="71DD611E" w14:textId="77777777">
        <w:trPr>
          <w:trHeight w:val="810"/>
        </w:trPr>
        <w:tc>
          <w:tcPr>
            <w:tcW w:w="13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D7BB82" w14:textId="77777777" w:rsidR="00B63345" w:rsidRDefault="00B63345">
            <w:pPr>
              <w:widowControl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12C9C" w14:textId="77777777" w:rsidR="00B63345" w:rsidRDefault="00CA1272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周发展目标：</w:t>
            </w:r>
          </w:p>
          <w:p w14:paraId="78595A53" w14:textId="77777777" w:rsidR="00B63345" w:rsidRDefault="00CA1272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能用清楚的语言表达自己最</w:t>
            </w:r>
            <w:r>
              <w:rPr>
                <w:rFonts w:ascii="宋体" w:hAnsi="宋体" w:cs="宋体" w:hint="eastAsia"/>
                <w:kern w:val="0"/>
                <w:szCs w:val="21"/>
              </w:rPr>
              <w:t>喜欢的</w:t>
            </w:r>
            <w:r>
              <w:rPr>
                <w:rFonts w:ascii="宋体" w:hAnsi="宋体" w:cs="宋体" w:hint="eastAsia"/>
                <w:kern w:val="0"/>
                <w:szCs w:val="21"/>
              </w:rPr>
              <w:t>图形</w:t>
            </w:r>
            <w:r>
              <w:rPr>
                <w:rFonts w:ascii="宋体" w:hAnsi="宋体" w:cs="宋体" w:hint="eastAsia"/>
                <w:kern w:val="0"/>
                <w:szCs w:val="21"/>
              </w:rPr>
              <w:t>和原因。</w:t>
            </w:r>
          </w:p>
          <w:p w14:paraId="16EB1386" w14:textId="77777777" w:rsidR="00B63345" w:rsidRDefault="00CA1272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感知周围环境中物体的多种形状，并能用简单的语言描述事物的特征和自己的发现。</w:t>
            </w:r>
          </w:p>
          <w:p w14:paraId="5358A869" w14:textId="77777777" w:rsidR="00B63345" w:rsidRDefault="00CA1272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对生活中的图形有好奇心，有初步的探究兴趣。</w:t>
            </w:r>
          </w:p>
          <w:p w14:paraId="0B41AED9" w14:textId="77777777" w:rsidR="00B63345" w:rsidRDefault="00CA1272">
            <w:pPr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</w:t>
            </w:r>
            <w:r>
              <w:rPr>
                <w:rFonts w:ascii="宋体" w:hAnsi="宋体" w:hint="eastAsia"/>
                <w:color w:val="000000"/>
                <w:szCs w:val="21"/>
              </w:rPr>
              <w:t>愿意对自己感兴趣的未知事物进行探索。</w:t>
            </w:r>
          </w:p>
        </w:tc>
      </w:tr>
      <w:tr w:rsidR="00B63345" w14:paraId="00225001" w14:textId="77777777">
        <w:trPr>
          <w:trHeight w:val="1870"/>
        </w:trPr>
        <w:tc>
          <w:tcPr>
            <w:tcW w:w="1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B522" w14:textId="77777777" w:rsidR="00B63345" w:rsidRDefault="00CA127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8AF4B" w14:textId="77777777" w:rsidR="00B63345" w:rsidRDefault="00CA1272">
            <w:pPr>
              <w:spacing w:line="36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区域环境：</w:t>
            </w:r>
          </w:p>
          <w:p w14:paraId="6859B732" w14:textId="77777777" w:rsidR="00B63345" w:rsidRDefault="00CA1272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.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娃娃家</w:t>
            </w:r>
            <w:r>
              <w:rPr>
                <w:rFonts w:ascii="宋体" w:hAnsi="宋体" w:cs="宋体" w:hint="eastAsia"/>
                <w:szCs w:val="21"/>
              </w:rPr>
              <w:t>提供</w:t>
            </w:r>
            <w:r>
              <w:rPr>
                <w:rFonts w:ascii="宋体" w:hAnsi="宋体" w:cs="宋体" w:hint="eastAsia"/>
                <w:szCs w:val="21"/>
              </w:rPr>
              <w:t>各种形状的食物玩具供幼儿对应嘴巴进行喂食游戏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54D5E908" w14:textId="77777777" w:rsidR="00B63345" w:rsidRDefault="00CA1272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美工区提供</w:t>
            </w:r>
            <w:r>
              <w:rPr>
                <w:rFonts w:ascii="宋体" w:hAnsi="宋体" w:cs="宋体" w:hint="eastAsia"/>
                <w:szCs w:val="21"/>
              </w:rPr>
              <w:t>形状彩纸、太空泥等材料供幼儿自由创作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2D59B904" w14:textId="77777777" w:rsidR="00B63345" w:rsidRDefault="00CA1272">
            <w:pPr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图书区增添有关</w:t>
            </w:r>
            <w:r>
              <w:rPr>
                <w:rFonts w:ascii="宋体" w:hAnsi="宋体" w:cs="宋体" w:hint="eastAsia"/>
                <w:szCs w:val="21"/>
              </w:rPr>
              <w:t>形状</w:t>
            </w:r>
            <w:r>
              <w:rPr>
                <w:rFonts w:ascii="宋体" w:hAnsi="宋体" w:cs="宋体" w:hint="eastAsia"/>
                <w:szCs w:val="21"/>
              </w:rPr>
              <w:t>的书籍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szCs w:val="21"/>
              </w:rPr>
              <w:t>圆形骨碌碌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>
              <w:rPr>
                <w:rFonts w:ascii="宋体" w:hAnsi="宋体" w:cs="宋体" w:hint="eastAsia"/>
                <w:szCs w:val="21"/>
              </w:rPr>
              <w:t>小方和小圆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>
              <w:rPr>
                <w:rFonts w:ascii="宋体" w:hAnsi="宋体" w:cs="宋体" w:hint="eastAsia"/>
                <w:szCs w:val="21"/>
              </w:rPr>
              <w:t>形状夫妇和孩子们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等绘本供幼儿自主阅读讲述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；</w:t>
            </w:r>
          </w:p>
          <w:p w14:paraId="661B9183" w14:textId="77777777" w:rsidR="00B63345" w:rsidRDefault="00CA1272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地面建构提供各种各样的汽车，供幼儿建构公路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4AAA3E3C" w14:textId="77777777" w:rsidR="00B63345" w:rsidRDefault="00CA1272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szCs w:val="21"/>
              </w:rPr>
              <w:t>益智区投放</w:t>
            </w:r>
            <w:r>
              <w:rPr>
                <w:rFonts w:ascii="宋体" w:hAnsi="宋体" w:cs="宋体" w:hint="eastAsia"/>
                <w:szCs w:val="21"/>
              </w:rPr>
              <w:t>图形</w:t>
            </w:r>
            <w:r>
              <w:rPr>
                <w:rFonts w:ascii="宋体" w:hAnsi="宋体" w:cs="宋体" w:hint="eastAsia"/>
                <w:szCs w:val="21"/>
              </w:rPr>
              <w:t>拼图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形状嵌板、小熊饼干店等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B63345" w14:paraId="29BE1FF0" w14:textId="77777777">
        <w:trPr>
          <w:trHeight w:val="760"/>
        </w:trPr>
        <w:tc>
          <w:tcPr>
            <w:tcW w:w="1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DF6D" w14:textId="77777777" w:rsidR="00B63345" w:rsidRDefault="00CA127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F20C1" w14:textId="77777777" w:rsidR="00B63345" w:rsidRDefault="00CA1272">
            <w:pPr>
              <w:spacing w:line="36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知道在户外活动中遇到困难寻求老师的帮助，在玩耍中不奔跑。</w:t>
            </w:r>
          </w:p>
          <w:p w14:paraId="29187145" w14:textId="77777777" w:rsidR="00B63345" w:rsidRDefault="00CA1272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洗手时，尝试自己卷袖、拉袖子，避免把衣服弄湿。</w:t>
            </w:r>
          </w:p>
        </w:tc>
      </w:tr>
      <w:tr w:rsidR="00B63345" w14:paraId="43FA1A1B" w14:textId="77777777">
        <w:trPr>
          <w:trHeight w:hRule="exact" w:val="1789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DBF2AE" w14:textId="77777777" w:rsidR="00B63345" w:rsidRDefault="00CA127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上午</w:t>
            </w:r>
          </w:p>
          <w:p w14:paraId="79F9FBC3" w14:textId="77777777" w:rsidR="00B63345" w:rsidRDefault="00B63345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601B" w14:textId="77777777" w:rsidR="00B63345" w:rsidRDefault="00CA127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区域</w:t>
            </w:r>
          </w:p>
          <w:p w14:paraId="553F8D73" w14:textId="77777777" w:rsidR="00B63345" w:rsidRDefault="00CA127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游戏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2263FA" w14:textId="480B5BDA" w:rsidR="00B63345" w:rsidRDefault="00CA1272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指导要点：</w:t>
            </w:r>
            <w:r w:rsidRPr="00CA1272">
              <w:rPr>
                <w:rFonts w:hint="eastAsia"/>
                <w:kern w:val="2"/>
                <w:sz w:val="21"/>
                <w:szCs w:val="21"/>
              </w:rPr>
              <w:t>谢</w:t>
            </w:r>
            <w:r w:rsidRPr="00CA1272">
              <w:rPr>
                <w:rFonts w:hint="eastAsia"/>
                <w:kern w:val="2"/>
                <w:sz w:val="21"/>
                <w:szCs w:val="21"/>
              </w:rPr>
              <w:t>老师</w:t>
            </w:r>
            <w:r>
              <w:rPr>
                <w:rFonts w:hint="eastAsia"/>
                <w:kern w:val="2"/>
                <w:sz w:val="21"/>
                <w:szCs w:val="21"/>
              </w:rPr>
              <w:t>关注</w:t>
            </w:r>
            <w:r>
              <w:rPr>
                <w:rFonts w:hint="eastAsia"/>
                <w:kern w:val="2"/>
                <w:sz w:val="21"/>
                <w:szCs w:val="21"/>
              </w:rPr>
              <w:t>益智区幼儿与材料的互动情况并在</w:t>
            </w:r>
            <w:r>
              <w:rPr>
                <w:rFonts w:hint="eastAsia"/>
                <w:kern w:val="2"/>
                <w:sz w:val="21"/>
                <w:szCs w:val="21"/>
              </w:rPr>
              <w:t>观察记录、今日动态、分享交流等方面落实；储</w:t>
            </w:r>
            <w:r>
              <w:rPr>
                <w:rFonts w:hint="eastAsia"/>
                <w:kern w:val="2"/>
                <w:sz w:val="21"/>
                <w:szCs w:val="21"/>
              </w:rPr>
              <w:t>老师</w:t>
            </w:r>
            <w:r>
              <w:rPr>
                <w:rFonts w:hint="eastAsia"/>
                <w:sz w:val="21"/>
                <w:szCs w:val="21"/>
              </w:rPr>
              <w:t>关注美工区幼儿的游戏情况和操作习惯，</w:t>
            </w:r>
            <w:r>
              <w:rPr>
                <w:rFonts w:hint="eastAsia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7C621036" w14:textId="77777777" w:rsidR="00B63345" w:rsidRDefault="00CA1272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图书区：绘本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szCs w:val="21"/>
              </w:rPr>
              <w:t>圆形骨碌碌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>
              <w:rPr>
                <w:rFonts w:ascii="宋体" w:hAnsi="宋体" w:cs="宋体" w:hint="eastAsia"/>
                <w:szCs w:val="21"/>
              </w:rPr>
              <w:t>小方和小圆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>
              <w:rPr>
                <w:rFonts w:ascii="宋体" w:hAnsi="宋体" w:cs="宋体" w:hint="eastAsia"/>
                <w:szCs w:val="21"/>
              </w:rPr>
              <w:t>形状夫妇和孩子们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5914CFC5" w14:textId="77777777" w:rsidR="00B63345" w:rsidRDefault="00CA1272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益智区：</w:t>
            </w:r>
            <w:r>
              <w:rPr>
                <w:rFonts w:ascii="宋体" w:hAnsi="宋体" w:cs="宋体" w:hint="eastAsia"/>
                <w:szCs w:val="21"/>
              </w:rPr>
              <w:t>形状拼图、形状嵌板、小熊饼干店</w:t>
            </w:r>
          </w:p>
          <w:p w14:paraId="0E73958E" w14:textId="77777777" w:rsidR="00B63345" w:rsidRDefault="00CA1272">
            <w:pPr>
              <w:spacing w:line="36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美工区：</w:t>
            </w:r>
            <w:r>
              <w:rPr>
                <w:rFonts w:ascii="宋体" w:hAnsi="宋体" w:cs="宋体" w:hint="eastAsia"/>
                <w:szCs w:val="21"/>
              </w:rPr>
              <w:t>奇奇怪怪的形状脸、图形变变变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；</w:t>
            </w:r>
          </w:p>
          <w:p w14:paraId="033D2C07" w14:textId="77777777" w:rsidR="00B63345" w:rsidRDefault="00CA1272">
            <w:pPr>
              <w:spacing w:line="36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建构区：</w:t>
            </w:r>
            <w:r>
              <w:rPr>
                <w:rFonts w:ascii="宋体" w:hAnsi="宋体" w:cs="宋体" w:hint="eastAsia"/>
                <w:szCs w:val="21"/>
              </w:rPr>
              <w:t>高速公路、房子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；</w:t>
            </w:r>
          </w:p>
          <w:p w14:paraId="5CCEA7F0" w14:textId="77777777" w:rsidR="00B63345" w:rsidRDefault="00CA1272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生活区：</w:t>
            </w:r>
            <w:r>
              <w:rPr>
                <w:rFonts w:ascii="宋体" w:hAnsi="宋体" w:cs="宋体" w:hint="eastAsia"/>
                <w:szCs w:val="21"/>
              </w:rPr>
              <w:t>好吃的饼干、形状夹一夹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7F0D8025" w14:textId="77777777" w:rsidR="00B63345" w:rsidRDefault="00CA1272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娃娃家：</w:t>
            </w:r>
            <w:r>
              <w:rPr>
                <w:rFonts w:ascii="宋体" w:hAnsi="宋体" w:cs="宋体" w:hint="eastAsia"/>
                <w:kern w:val="0"/>
                <w:szCs w:val="21"/>
              </w:rPr>
              <w:t>给宝宝喂食、我是小厨师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B63345" w14:paraId="52AAB9A6" w14:textId="77777777">
        <w:trPr>
          <w:trHeight w:hRule="exact" w:val="723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6CC851A7" w14:textId="77777777" w:rsidR="00B63345" w:rsidRDefault="00B63345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5752" w14:textId="77777777" w:rsidR="00B63345" w:rsidRDefault="00CA127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户外</w:t>
            </w:r>
          </w:p>
          <w:p w14:paraId="54AFD51B" w14:textId="77777777" w:rsidR="00B63345" w:rsidRDefault="00CA127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F515C" w14:textId="77777777" w:rsidR="00B63345" w:rsidRDefault="00CA1272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晴天：户外体锻活动</w:t>
            </w:r>
            <w:r>
              <w:rPr>
                <w:rFonts w:hint="eastAsia"/>
                <w:kern w:val="2"/>
                <w:sz w:val="21"/>
                <w:szCs w:val="21"/>
              </w:rPr>
              <w:t>(</w:t>
            </w:r>
            <w:r>
              <w:rPr>
                <w:rFonts w:hint="eastAsia"/>
                <w:kern w:val="2"/>
                <w:sz w:val="21"/>
                <w:szCs w:val="21"/>
              </w:rPr>
              <w:t>球类游戏、跑跨游戏、钻爬游戏、攀爬游戏、滑梯、跳跃游戏、平衡游戏、跑步游戏）；户外游戏区（跑步区、综合区二、沙坑、亿童游戏、后滑梯）</w:t>
            </w:r>
          </w:p>
          <w:p w14:paraId="2D312D7C" w14:textId="77777777" w:rsidR="00B63345" w:rsidRDefault="00CA1272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</w:t>
            </w:r>
            <w:r>
              <w:rPr>
                <w:rFonts w:hint="eastAsia"/>
                <w:kern w:val="2"/>
                <w:sz w:val="21"/>
                <w:szCs w:val="21"/>
              </w:rPr>
              <w:t>)</w:t>
            </w:r>
          </w:p>
        </w:tc>
      </w:tr>
      <w:tr w:rsidR="00B63345" w14:paraId="73202001" w14:textId="77777777">
        <w:trPr>
          <w:trHeight w:hRule="exact" w:val="62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A0F9B5" w14:textId="77777777" w:rsidR="00B63345" w:rsidRDefault="00B63345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87DE2" w14:textId="77777777" w:rsidR="00B63345" w:rsidRDefault="00CA127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</w:t>
            </w:r>
          </w:p>
          <w:p w14:paraId="5121F495" w14:textId="77777777" w:rsidR="00B63345" w:rsidRDefault="00CA127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</w:t>
            </w:r>
          </w:p>
        </w:tc>
        <w:tc>
          <w:tcPr>
            <w:tcW w:w="85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B0DBC9" w14:textId="77777777" w:rsidR="00B63345" w:rsidRDefault="00CA1272">
            <w:pPr>
              <w:spacing w:line="320" w:lineRule="exact"/>
            </w:pPr>
            <w:r>
              <w:rPr>
                <w:rFonts w:ascii="宋体" w:hAnsi="宋体" w:hint="eastAsia"/>
                <w:szCs w:val="21"/>
              </w:rPr>
              <w:t>语言：方脸盘和圆脸蛋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美术：热带鱼</w:t>
            </w:r>
          </w:p>
          <w:p w14:paraId="01EC77D4" w14:textId="77777777" w:rsidR="00B63345" w:rsidRDefault="00CA1272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音乐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吹泡泡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      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数学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有趣的图形</w:t>
            </w:r>
          </w:p>
          <w:p w14:paraId="67BDB044" w14:textId="77777777" w:rsidR="00B63345" w:rsidRDefault="00CA1272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健康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早早起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每周一整理：我会系纽扣</w:t>
            </w:r>
          </w:p>
        </w:tc>
      </w:tr>
      <w:tr w:rsidR="00B63345" w14:paraId="6F0D03D0" w14:textId="77777777">
        <w:trPr>
          <w:trHeight w:hRule="exact" w:val="1240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78CE82" w14:textId="77777777" w:rsidR="00B63345" w:rsidRDefault="00CA127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下午</w:t>
            </w: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2CB6" w14:textId="77777777" w:rsidR="00B63345" w:rsidRDefault="00B63345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9B3A01" w14:textId="77777777" w:rsidR="00B63345" w:rsidRDefault="00B63345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B63345" w14:paraId="1D303E41" w14:textId="77777777">
        <w:trPr>
          <w:trHeight w:hRule="exact" w:val="2164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61583F64" w14:textId="77777777" w:rsidR="00B63345" w:rsidRDefault="00B63345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4D0D9" w14:textId="77777777" w:rsidR="00B63345" w:rsidRDefault="00CA127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班级自主活动或区域游戏或户外活动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4CCF6D" w14:textId="77777777" w:rsidR="00B63345" w:rsidRDefault="00CA1272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“快乐小玩家”游戏：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30BE6416" w14:textId="77777777" w:rsidR="00B63345" w:rsidRDefault="00CA1272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悦生活：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与植物角、户外种植区相结合</w:t>
            </w:r>
            <w:r>
              <w:rPr>
                <w:rFonts w:ascii="宋体" w:hAnsi="宋体" w:cs="宋体" w:hint="eastAsia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13127184" w14:textId="77777777" w:rsidR="00B63345" w:rsidRDefault="00CA1272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乐运动：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与户外活动相结合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4599A068" w14:textId="77777777" w:rsidR="00B63345" w:rsidRDefault="00CA1272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</w:rPr>
              <w:t>神奇的形状（二）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31AB8C40" w14:textId="542A65CC" w:rsidR="00B63345" w:rsidRDefault="00CA1272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专用活动室：</w:t>
            </w:r>
            <w:r>
              <w:rPr>
                <w:rFonts w:ascii="宋体" w:hAnsi="宋体" w:cs="宋体" w:hint="eastAsia"/>
                <w:kern w:val="0"/>
                <w:szCs w:val="21"/>
              </w:rPr>
              <w:t>美工室</w:t>
            </w:r>
            <w:r>
              <w:rPr>
                <w:rFonts w:ascii="宋体" w:hAnsi="宋体" w:cs="宋体" w:hint="eastAsia"/>
                <w:kern w:val="0"/>
                <w:szCs w:val="21"/>
              </w:rPr>
              <w:t>：方脸饼干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</w:tbl>
    <w:p w14:paraId="5ED116A2" w14:textId="134DB8FD" w:rsidR="00B63345" w:rsidRDefault="00CA1272">
      <w:pPr>
        <w:spacing w:line="360" w:lineRule="exact"/>
        <w:ind w:firstLineChars="2600" w:firstLine="5460"/>
        <w:rPr>
          <w:u w:val="single"/>
        </w:rPr>
      </w:pPr>
      <w:r>
        <w:rPr>
          <w:rFonts w:ascii="宋体" w:hAnsi="宋体" w:hint="eastAsia"/>
        </w:rPr>
        <w:t>班级老师：储丽华、谢慧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执笔：谢慧</w:t>
      </w:r>
    </w:p>
    <w:p w14:paraId="165E2896" w14:textId="77777777" w:rsidR="00B63345" w:rsidRDefault="00B63345">
      <w:pPr>
        <w:ind w:firstLineChars="3100" w:firstLine="6510"/>
      </w:pPr>
    </w:p>
    <w:sectPr w:rsidR="00B63345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Q0NTkxNDJmYjY2NWMwNDFmMDM5YmU5NWMwOTFhNmUifQ=="/>
  </w:docVars>
  <w:rsids>
    <w:rsidRoot w:val="42082222"/>
    <w:rsid w:val="00B63345"/>
    <w:rsid w:val="00CA1272"/>
    <w:rsid w:val="42082222"/>
    <w:rsid w:val="4E0F3F83"/>
    <w:rsid w:val="5422611A"/>
    <w:rsid w:val="671E3435"/>
    <w:rsid w:val="72E11E5D"/>
    <w:rsid w:val="7DF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9C0EC6B"/>
  <w15:docId w15:val="{364012CF-01D4-CC4C-9660-F251325C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Microsoft Office User</cp:lastModifiedBy>
  <cp:revision>2</cp:revision>
  <dcterms:created xsi:type="dcterms:W3CDTF">2023-12-17T23:48:00Z</dcterms:created>
  <dcterms:modified xsi:type="dcterms:W3CDTF">2023-12-17T23:48:00Z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CB2546EDE87B4BC9A80700A8A66A75BF_11</vt:lpwstr>
  </property>
</Properties>
</file>