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ascii="黑体" w:eastAsia="黑体"/>
          <w:b/>
          <w:w w:val="90"/>
          <w:sz w:val="32"/>
          <w:szCs w:val="32"/>
        </w:rPr>
      </w:pPr>
      <w:r>
        <w:rPr>
          <w:rFonts w:hint="eastAsia" w:ascii="黑体" w:eastAsia="黑体"/>
          <w:b/>
          <w:w w:val="90"/>
          <w:sz w:val="32"/>
          <w:szCs w:val="32"/>
        </w:rPr>
        <w:t>常州市新北区薛家实验小学202</w:t>
      </w:r>
      <w:r>
        <w:rPr>
          <w:rFonts w:hint="eastAsia" w:ascii="黑体" w:eastAsia="黑体"/>
          <w:b/>
          <w:w w:val="90"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b/>
          <w:w w:val="90"/>
          <w:sz w:val="32"/>
          <w:szCs w:val="32"/>
        </w:rPr>
        <w:t>—20</w:t>
      </w:r>
      <w:r>
        <w:rPr>
          <w:rFonts w:ascii="黑体" w:eastAsia="黑体"/>
          <w:b/>
          <w:w w:val="90"/>
          <w:sz w:val="32"/>
          <w:szCs w:val="32"/>
        </w:rPr>
        <w:t>2</w:t>
      </w:r>
      <w:r>
        <w:rPr>
          <w:rFonts w:hint="eastAsia" w:ascii="黑体" w:eastAsia="黑体"/>
          <w:b/>
          <w:w w:val="90"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b/>
          <w:w w:val="90"/>
          <w:sz w:val="32"/>
          <w:szCs w:val="32"/>
        </w:rPr>
        <w:t>学年度第一学期</w:t>
      </w:r>
      <w:r>
        <w:rPr>
          <w:rFonts w:hint="eastAsia" w:ascii="黑体" w:eastAsia="黑体"/>
          <w:b/>
          <w:color w:val="FF0000"/>
          <w:w w:val="90"/>
          <w:sz w:val="32"/>
          <w:szCs w:val="32"/>
          <w:lang w:val="en-US" w:eastAsia="zh-CN"/>
        </w:rPr>
        <w:t>丽园</w:t>
      </w:r>
      <w:r>
        <w:rPr>
          <w:rFonts w:hint="eastAsia" w:ascii="黑体" w:eastAsia="黑体"/>
          <w:b/>
          <w:w w:val="90"/>
          <w:sz w:val="32"/>
          <w:szCs w:val="32"/>
        </w:rPr>
        <w:t>大课间活动安排表（晴天）</w:t>
      </w:r>
    </w:p>
    <w:tbl>
      <w:tblPr>
        <w:tblStyle w:val="5"/>
        <w:tblW w:w="146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734"/>
        <w:gridCol w:w="4855"/>
        <w:gridCol w:w="567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周次</w:t>
            </w:r>
          </w:p>
        </w:tc>
        <w:tc>
          <w:tcPr>
            <w:tcW w:w="17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活动专题</w:t>
            </w:r>
          </w:p>
        </w:tc>
        <w:tc>
          <w:tcPr>
            <w:tcW w:w="48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活动地点</w:t>
            </w:r>
          </w:p>
        </w:tc>
        <w:tc>
          <w:tcPr>
            <w:tcW w:w="56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活动要求</w:t>
            </w:r>
          </w:p>
        </w:tc>
        <w:tc>
          <w:tcPr>
            <w:tcW w:w="1680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74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第1-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周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第一专题：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1、队列练习</w:t>
            </w:r>
          </w:p>
          <w:p>
            <w:pPr>
              <w:adjustRightInd w:val="0"/>
              <w:snapToGrid w:val="0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2、排球操</w:t>
            </w:r>
          </w:p>
          <w:p>
            <w:pPr>
              <w:adjustRightInd w:val="0"/>
              <w:snapToGrid w:val="0"/>
              <w:ind w:firstLine="210" w:firstLineChars="1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3、广播操</w:t>
            </w:r>
          </w:p>
        </w:tc>
        <w:tc>
          <w:tcPr>
            <w:tcW w:w="4855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大课间活动班级位置安排：</w:t>
            </w:r>
          </w:p>
          <w:p>
            <w:pPr>
              <w:adjustRightInd w:val="0"/>
              <w:snapToGrid w:val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东门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及音乐教室</w:t>
            </w:r>
            <w:r>
              <w:rPr>
                <w:rFonts w:hint="eastAsia" w:ascii="宋体" w:hAnsi="宋体"/>
                <w:szCs w:val="21"/>
              </w:rPr>
              <w:t>空地：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三9--三14班</w:t>
            </w:r>
          </w:p>
          <w:p>
            <w:pPr>
              <w:adjustRightInd w:val="0"/>
              <w:snapToGrid w:val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沛学楼北：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三7、三8、四1至四4、三15——三19班</w:t>
            </w:r>
          </w:p>
          <w:p>
            <w:pPr>
              <w:adjustRightInd w:val="0"/>
              <w:snapToGrid w:val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架空层：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六15——六17班</w:t>
            </w:r>
          </w:p>
          <w:p>
            <w:pPr>
              <w:adjustRightInd w:val="0"/>
              <w:snapToGrid w:val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新大楼与体育馆连廊：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六15--六17</w:t>
            </w:r>
          </w:p>
          <w:p>
            <w:pPr>
              <w:adjustRightInd w:val="0"/>
              <w:snapToGrid w:val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篮、排球场：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三2——三5</w:t>
            </w:r>
          </w:p>
          <w:p>
            <w:pPr>
              <w:adjustRightInd w:val="0"/>
              <w:snapToGrid w:val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联合器械区：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三1——四5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足球场、田径场：详见大课间场地编号安排</w:t>
            </w:r>
            <w:bookmarkStart w:id="0" w:name="_GoBack"/>
            <w:bookmarkEnd w:id="0"/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备注</w:t>
            </w:r>
            <w:r>
              <w:rPr>
                <w:rFonts w:hint="eastAsia" w:ascii="宋体" w:hAnsi="宋体"/>
                <w:szCs w:val="21"/>
              </w:rPr>
              <w:t>：务必熟知大课间场地编号，根据编号，找到依次对应的班级活动区域。</w:t>
            </w:r>
          </w:p>
        </w:tc>
        <w:tc>
          <w:tcPr>
            <w:tcW w:w="5670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班到指导地点练习。建议在正副班主任的带领下，先组织每个学生逐个过关；然后再以小队为单位进行竞赛，并纳入小队评比。最后由活动评价组对整班进行评价通过。队列练习整班合格后再进行广播操练习。期间，各年级指定体育老师负责活动过程的协调与技能指导。</w:t>
            </w:r>
          </w:p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队列技能要求：</w:t>
            </w:r>
            <w:r>
              <w:rPr>
                <w:rFonts w:hint="eastAsia"/>
                <w:color w:val="000000"/>
                <w:szCs w:val="21"/>
              </w:rPr>
              <w:t>进退场快、静、齐，有精、气、神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排球操技能</w:t>
            </w:r>
            <w:r>
              <w:rPr>
                <w:rFonts w:hint="eastAsia"/>
                <w:b/>
                <w:color w:val="000000"/>
                <w:szCs w:val="21"/>
              </w:rPr>
              <w:t>要求</w:t>
            </w:r>
            <w:r>
              <w:rPr>
                <w:rFonts w:hint="eastAsia"/>
                <w:color w:val="000000"/>
                <w:szCs w:val="21"/>
              </w:rPr>
              <w:t>：动作正确、整齐、到位。</w:t>
            </w:r>
          </w:p>
        </w:tc>
        <w:tc>
          <w:tcPr>
            <w:tcW w:w="1680" w:type="dxa"/>
            <w:vMerge w:val="restart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三年级</w:t>
            </w:r>
          </w:p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王  静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冯菲楠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翁  婷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窦文博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陈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佳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四年级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王  翔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陈春丽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陆 峰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徐常常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王  贝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宋袁凯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五年级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徐</w:t>
            </w:r>
            <w:r>
              <w:rPr>
                <w:rFonts w:ascii="宋体" w:hAnsi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Cs w:val="21"/>
              </w:rPr>
              <w:t>佩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王  婷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吴志鹏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刘  鑫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丁啸涵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六年级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秦文英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杨  慧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付艳辉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冯佩东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周</w:t>
            </w:r>
          </w:p>
        </w:tc>
        <w:tc>
          <w:tcPr>
            <w:tcW w:w="173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第二专题：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国家体质健康测试项目</w:t>
            </w:r>
          </w:p>
        </w:tc>
        <w:tc>
          <w:tcPr>
            <w:tcW w:w="485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班体育老师先摸底，对每个学生的每项进行初测，形成统计表，下发到班主任处。对达不到优秀等级要通知到家长。利用大课间及放学回家时间对能适应场地、能单独练习的项目进行练习，并进行指导。借学生力量记录学生成绩进步历程。</w:t>
            </w:r>
          </w:p>
        </w:tc>
        <w:tc>
          <w:tcPr>
            <w:tcW w:w="1680" w:type="dxa"/>
            <w:vMerge w:val="continue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-11周</w:t>
            </w:r>
          </w:p>
        </w:tc>
        <w:tc>
          <w:tcPr>
            <w:tcW w:w="173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第三专题：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球类、</w:t>
            </w:r>
            <w:r>
              <w:rPr>
                <w:rFonts w:ascii="宋体" w:hAnsi="宋体"/>
                <w:szCs w:val="21"/>
              </w:rPr>
              <w:t>体育游戏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项目活动</w:t>
            </w:r>
          </w:p>
        </w:tc>
        <w:tc>
          <w:tcPr>
            <w:tcW w:w="485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567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球类水平二:球类基本功及球性练习。水平三：球类游戏</w:t>
            </w:r>
          </w:p>
        </w:tc>
        <w:tc>
          <w:tcPr>
            <w:tcW w:w="1680" w:type="dxa"/>
            <w:vMerge w:val="continue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7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12-15周</w:t>
            </w:r>
          </w:p>
        </w:tc>
        <w:tc>
          <w:tcPr>
            <w:tcW w:w="17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第四专题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冬锻项目</w:t>
            </w:r>
            <w:r>
              <w:rPr>
                <w:rFonts w:ascii="宋体" w:hAnsi="宋体"/>
                <w:szCs w:val="21"/>
              </w:rPr>
              <w:t>活动</w:t>
            </w:r>
          </w:p>
        </w:tc>
        <w:tc>
          <w:tcPr>
            <w:tcW w:w="48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各班到指导地点练习。建议在正副班主任的带领下，组织学生以小队为单位进行练习，并纳入小队评比。期间，各年级指定体育老师负责活动过程的协调与指导。</w:t>
            </w:r>
          </w:p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冬缎项目：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</w:t>
            </w:r>
            <w:r>
              <w:rPr>
                <w:rFonts w:ascii="宋体" w:hAnsi="宋体"/>
                <w:szCs w:val="21"/>
              </w:rPr>
              <w:t>跳绳、长绳、踢毽、耐久跑</w:t>
            </w:r>
            <w:r>
              <w:rPr>
                <w:rFonts w:hint="eastAsia" w:ascii="宋体" w:hAnsi="宋体"/>
                <w:szCs w:val="21"/>
              </w:rPr>
              <w:t>、集体</w:t>
            </w:r>
            <w:r>
              <w:rPr>
                <w:rFonts w:ascii="宋体" w:hAnsi="宋体"/>
                <w:szCs w:val="21"/>
              </w:rPr>
              <w:t>接力跑等项目为主。班主任</w:t>
            </w:r>
            <w:r>
              <w:rPr>
                <w:rFonts w:hint="eastAsia" w:ascii="宋体" w:hAnsi="宋体"/>
                <w:szCs w:val="21"/>
              </w:rPr>
              <w:t>可</w:t>
            </w:r>
            <w:r>
              <w:rPr>
                <w:rFonts w:ascii="宋体" w:hAnsi="宋体"/>
                <w:szCs w:val="21"/>
              </w:rPr>
              <w:t>根据气候及实际情况自行安排适合学生在冬季开展的体育项目。</w:t>
            </w:r>
          </w:p>
        </w:tc>
        <w:tc>
          <w:tcPr>
            <w:tcW w:w="1680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74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16-20周</w:t>
            </w:r>
          </w:p>
        </w:tc>
        <w:tc>
          <w:tcPr>
            <w:tcW w:w="173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第五专题：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体育游戏</w:t>
            </w:r>
          </w:p>
        </w:tc>
        <w:tc>
          <w:tcPr>
            <w:tcW w:w="485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1、游戏要组织有序，确保学生安全。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2、正副班主任至少一人在场。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3、游戏规则不懂的，要请年级指定体育老师指导。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4、各年级游戏推荐见</w:t>
            </w:r>
            <w:r>
              <w:rPr>
                <w:rFonts w:hint="eastAsia" w:ascii="宋体" w:hAnsi="宋体"/>
                <w:b/>
                <w:szCs w:val="21"/>
              </w:rPr>
              <w:t>附录1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1680" w:type="dxa"/>
            <w:vMerge w:val="continue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jc w:val="center"/>
        <w:rPr>
          <w:rFonts w:ascii="黑体" w:eastAsia="黑体"/>
          <w:b/>
          <w:w w:val="90"/>
          <w:sz w:val="32"/>
          <w:szCs w:val="32"/>
        </w:rPr>
      </w:pPr>
      <w:r>
        <w:rPr>
          <w:rFonts w:hint="eastAsia" w:ascii="黑体" w:eastAsia="黑体"/>
          <w:b/>
          <w:w w:val="90"/>
          <w:sz w:val="32"/>
          <w:szCs w:val="32"/>
        </w:rPr>
        <w:t>常州市新北区薛家实验小学202</w:t>
      </w:r>
      <w:r>
        <w:rPr>
          <w:rFonts w:hint="eastAsia" w:ascii="黑体" w:eastAsia="黑体"/>
          <w:b/>
          <w:w w:val="90"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b/>
          <w:w w:val="90"/>
          <w:sz w:val="32"/>
          <w:szCs w:val="32"/>
        </w:rPr>
        <w:t>—20</w:t>
      </w:r>
      <w:r>
        <w:rPr>
          <w:rFonts w:ascii="黑体" w:eastAsia="黑体"/>
          <w:b/>
          <w:w w:val="90"/>
          <w:sz w:val="32"/>
          <w:szCs w:val="32"/>
        </w:rPr>
        <w:t>2</w:t>
      </w:r>
      <w:r>
        <w:rPr>
          <w:rFonts w:hint="eastAsia" w:ascii="黑体" w:eastAsia="黑体"/>
          <w:b/>
          <w:w w:val="90"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b/>
          <w:w w:val="90"/>
          <w:sz w:val="32"/>
          <w:szCs w:val="32"/>
        </w:rPr>
        <w:t>学年度第一学期</w:t>
      </w:r>
      <w:r>
        <w:rPr>
          <w:rFonts w:hint="eastAsia" w:ascii="黑体" w:eastAsia="黑体"/>
          <w:b/>
          <w:color w:val="FF0000"/>
          <w:w w:val="90"/>
          <w:sz w:val="32"/>
          <w:szCs w:val="32"/>
          <w:lang w:val="en-US" w:eastAsia="zh-CN"/>
        </w:rPr>
        <w:t>丽园</w:t>
      </w:r>
      <w:r>
        <w:rPr>
          <w:rFonts w:hint="eastAsia" w:ascii="黑体" w:eastAsia="黑体"/>
          <w:b/>
          <w:w w:val="90"/>
          <w:sz w:val="32"/>
          <w:szCs w:val="32"/>
        </w:rPr>
        <w:t>大课间活动安排表（雨天）</w:t>
      </w:r>
    </w:p>
    <w:tbl>
      <w:tblPr>
        <w:tblStyle w:val="6"/>
        <w:tblW w:w="15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4685"/>
        <w:gridCol w:w="1423"/>
        <w:gridCol w:w="3127"/>
        <w:gridCol w:w="4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468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自选</w:t>
            </w:r>
            <w:r>
              <w:rPr>
                <w:sz w:val="28"/>
                <w:szCs w:val="28"/>
              </w:rPr>
              <w:t>项目</w:t>
            </w:r>
          </w:p>
        </w:tc>
        <w:tc>
          <w:tcPr>
            <w:tcW w:w="142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</w:t>
            </w:r>
            <w:r>
              <w:rPr>
                <w:sz w:val="28"/>
                <w:szCs w:val="28"/>
              </w:rPr>
              <w:t>地点</w:t>
            </w:r>
          </w:p>
        </w:tc>
        <w:tc>
          <w:tcPr>
            <w:tcW w:w="31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</w:t>
            </w:r>
            <w:r>
              <w:rPr>
                <w:sz w:val="28"/>
                <w:szCs w:val="28"/>
              </w:rPr>
              <w:t>评价</w:t>
            </w:r>
          </w:p>
        </w:tc>
        <w:tc>
          <w:tcPr>
            <w:tcW w:w="49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活动要求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三年级</w:t>
            </w:r>
          </w:p>
        </w:tc>
        <w:tc>
          <w:tcPr>
            <w:tcW w:w="46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棋类、身体素质练习、室内健身操</w:t>
            </w:r>
          </w:p>
        </w:tc>
        <w:tc>
          <w:tcPr>
            <w:tcW w:w="14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教室</w:t>
            </w:r>
          </w:p>
        </w:tc>
        <w:tc>
          <w:tcPr>
            <w:tcW w:w="3127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王静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冯菲楠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翁婷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窦文博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陈佳</w:t>
            </w:r>
          </w:p>
        </w:tc>
        <w:tc>
          <w:tcPr>
            <w:tcW w:w="4917" w:type="dxa"/>
            <w:vMerge w:val="restart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1.人人必须参与一项。</w:t>
            </w:r>
          </w:p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2.班主任负责，副班主任协助。</w:t>
            </w:r>
          </w:p>
          <w:p>
            <w:pPr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3.各班可举行棋类比赛，提高兴趣。</w:t>
            </w:r>
          </w:p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4.要把游戏和遵守规则教育相结合。</w:t>
            </w:r>
          </w:p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5.及时收拾好活动器材，保管好，不要遗失。</w:t>
            </w:r>
          </w:p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6.棋类活动尽量带各种棋，品种多一些。</w:t>
            </w:r>
          </w:p>
          <w:p>
            <w:pPr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7.培养学生相互帮助，相互评价的能力</w:t>
            </w:r>
            <w:r>
              <w:rPr>
                <w:rFonts w:ascii="宋体" w:hAnsi="宋体" w:cs="宋体"/>
                <w:b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四年级</w:t>
            </w:r>
          </w:p>
        </w:tc>
        <w:tc>
          <w:tcPr>
            <w:tcW w:w="46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排球操、体育游戏、室内健身操</w:t>
            </w:r>
          </w:p>
        </w:tc>
        <w:tc>
          <w:tcPr>
            <w:tcW w:w="14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教室</w:t>
            </w:r>
          </w:p>
        </w:tc>
        <w:tc>
          <w:tcPr>
            <w:tcW w:w="3127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王翔、陈春丽、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陆峰、徐常常、王贝、宋袁凯</w:t>
            </w:r>
          </w:p>
        </w:tc>
        <w:tc>
          <w:tcPr>
            <w:tcW w:w="4917" w:type="dxa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五年级</w:t>
            </w:r>
          </w:p>
        </w:tc>
        <w:tc>
          <w:tcPr>
            <w:tcW w:w="46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室内健身操、棋类、体育游戏</w:t>
            </w:r>
          </w:p>
        </w:tc>
        <w:tc>
          <w:tcPr>
            <w:tcW w:w="14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教室</w:t>
            </w:r>
          </w:p>
        </w:tc>
        <w:tc>
          <w:tcPr>
            <w:tcW w:w="3127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 w:val="0"/>
                <w:sz w:val="28"/>
                <w:szCs w:val="28"/>
              </w:rPr>
              <w:t>徐佩</w:t>
            </w:r>
            <w:r>
              <w:rPr>
                <w:rFonts w:hint="eastAsia" w:ascii="宋体" w:hAnsi="宋体"/>
                <w:b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 w:val="0"/>
                <w:sz w:val="28"/>
                <w:szCs w:val="28"/>
              </w:rPr>
              <w:t>王婷</w:t>
            </w:r>
            <w:r>
              <w:rPr>
                <w:rFonts w:hint="eastAsia" w:ascii="宋体" w:hAnsi="宋体"/>
                <w:b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吴志鹏、刘鑫、丁啸涵</w:t>
            </w:r>
          </w:p>
        </w:tc>
        <w:tc>
          <w:tcPr>
            <w:tcW w:w="4917" w:type="dxa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六年级</w:t>
            </w:r>
          </w:p>
        </w:tc>
        <w:tc>
          <w:tcPr>
            <w:tcW w:w="46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棋类、身体素质练习、室内健身操</w:t>
            </w:r>
          </w:p>
        </w:tc>
        <w:tc>
          <w:tcPr>
            <w:tcW w:w="14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教室</w:t>
            </w:r>
          </w:p>
        </w:tc>
        <w:tc>
          <w:tcPr>
            <w:tcW w:w="3127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秦文英、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杨慧、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冯佩东、付艳辉</w:t>
            </w:r>
          </w:p>
        </w:tc>
        <w:tc>
          <w:tcPr>
            <w:tcW w:w="4917" w:type="dxa"/>
            <w:vMerge w:val="continue"/>
          </w:tcPr>
          <w:p>
            <w:pPr>
              <w:rPr>
                <w:sz w:val="24"/>
              </w:rPr>
            </w:pPr>
          </w:p>
        </w:tc>
      </w:tr>
    </w:tbl>
    <w:p>
      <w:pPr>
        <w:adjustRightInd w:val="0"/>
        <w:snapToGrid w:val="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附录1大课间晴天安排第五专题（体育游戏）各年级推荐</w:t>
      </w:r>
    </w:p>
    <w:p>
      <w:pPr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三年级（技巧游戏）：1、丢沙包2、跳皮筋 3、贴烧饼 4、抓石子 5、脚步石头剪刀布 6、单人羊角球接力7、双人羊角球接力 8、跳方格等</w:t>
      </w:r>
      <w:r>
        <w:rPr>
          <w:rFonts w:ascii="宋体" w:hAnsi="宋体"/>
          <w:sz w:val="24"/>
        </w:rPr>
        <w:t>。</w:t>
      </w:r>
    </w:p>
    <w:p>
      <w:pPr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四年级（短绳游戏）：1、计时快速跳 2、定时定量跳 3、双脚单跳 4、单脚交换跳 5、双人跳 6、双蹦跳7、左右摆动跳8、抓尾巴9、跳绳接力10、跳绳拼图</w:t>
      </w:r>
      <w:r>
        <w:rPr>
          <w:rFonts w:hint="eastAsia" w:ascii="宋体" w:hAnsi="宋体"/>
          <w:sz w:val="24"/>
          <w:lang w:val="en-US" w:eastAsia="zh-CN"/>
        </w:rPr>
        <w:t>等</w:t>
      </w:r>
    </w:p>
    <w:p>
      <w:pPr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五年级（长绳游戏）：1、绕“8”字跳2、双向跳 3、跳绳猜拳游戏4、快速跳长绳5、跑绳 6、跳长绳拍球 7、跳长绳捡物 8、集体轮换跳 9、交叉跳</w:t>
      </w:r>
      <w:r>
        <w:rPr>
          <w:rFonts w:hint="eastAsia" w:ascii="宋体" w:hAnsi="宋体"/>
          <w:sz w:val="24"/>
          <w:lang w:val="en-US" w:eastAsia="zh-CN"/>
        </w:rPr>
        <w:t>等</w:t>
      </w:r>
    </w:p>
    <w:p>
      <w:pPr>
        <w:jc w:val="left"/>
        <w:rPr>
          <w:rFonts w:hint="eastAsia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/>
          <w:sz w:val="24"/>
        </w:rPr>
        <w:t>六年级（排球游戏）：1、原地排球球性练习2、抢垫球游戏3、反应游戏4、纵队依次垫球5、抱球接力 6、鸭子运球 7、打鸭子 8、运球“斗牛”</w:t>
      </w:r>
      <w:r>
        <w:rPr>
          <w:rFonts w:hint="eastAsia" w:ascii="宋体" w:hAnsi="宋体"/>
          <w:sz w:val="24"/>
          <w:lang w:val="en-US" w:eastAsia="zh-CN"/>
        </w:rPr>
        <w:t>等</w:t>
      </w:r>
    </w:p>
    <w:p>
      <w:pPr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附录2大课间雨天活动推荐项目</w:t>
      </w:r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棋类：学生自带各种棋类，种类要丰富，例如飞行棋、数棋、斗兽棋、象棋、五子棋、大富翁、围棋、军旗等。</w:t>
      </w:r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室内体育游戏：打电报、乒乓球颠球接力、猜猜他是谁、击鼓传花、四方位传物、叫号接龙、照镜子、赶猪过河等，老师和学生也可以自创游戏。在游戏的同时要能培养学生的发散性思维、锻炼学生体质、培养学生身心健康。</w:t>
      </w:r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身体素质练习：仰卧起坐、深蹲起、俯卧撑、坐位体前屈、一头起、两头起、仰卧举腿等。</w:t>
      </w:r>
    </w:p>
    <w:p>
      <w:pPr>
        <w:jc w:val="left"/>
        <w:rPr>
          <w:sz w:val="24"/>
        </w:rPr>
      </w:pPr>
      <w:r>
        <w:rPr>
          <w:rFonts w:hint="eastAsia" w:ascii="宋体" w:hAnsi="宋体"/>
          <w:sz w:val="24"/>
        </w:rPr>
        <w:t>室内健身操：排球操、自编体操、运动项目操、十二生肖操、广场舞操等。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MTJjZGJhNDhjMmNhMzhkYzBiNDkzZDE1MjY0NDQifQ=="/>
  </w:docVars>
  <w:rsids>
    <w:rsidRoot w:val="24D73E90"/>
    <w:rsid w:val="000E3AB9"/>
    <w:rsid w:val="001875FF"/>
    <w:rsid w:val="002B6F0E"/>
    <w:rsid w:val="00566655"/>
    <w:rsid w:val="005B3A0E"/>
    <w:rsid w:val="005E1B8A"/>
    <w:rsid w:val="00632333"/>
    <w:rsid w:val="00666E3D"/>
    <w:rsid w:val="00667858"/>
    <w:rsid w:val="00715B00"/>
    <w:rsid w:val="00935AF4"/>
    <w:rsid w:val="00AF4C54"/>
    <w:rsid w:val="00B04B43"/>
    <w:rsid w:val="00B447EF"/>
    <w:rsid w:val="00D73A57"/>
    <w:rsid w:val="00E43D66"/>
    <w:rsid w:val="00E821B9"/>
    <w:rsid w:val="055E50A5"/>
    <w:rsid w:val="0B6D73C5"/>
    <w:rsid w:val="0C8F270E"/>
    <w:rsid w:val="0CC82251"/>
    <w:rsid w:val="0D574A50"/>
    <w:rsid w:val="10863D99"/>
    <w:rsid w:val="108F1699"/>
    <w:rsid w:val="15AE34DE"/>
    <w:rsid w:val="17A4103D"/>
    <w:rsid w:val="19C0739E"/>
    <w:rsid w:val="21957209"/>
    <w:rsid w:val="23496F3C"/>
    <w:rsid w:val="24D73E90"/>
    <w:rsid w:val="25875AFA"/>
    <w:rsid w:val="2CC15D7F"/>
    <w:rsid w:val="302C2470"/>
    <w:rsid w:val="304A4B6E"/>
    <w:rsid w:val="32EA5A9D"/>
    <w:rsid w:val="341449FD"/>
    <w:rsid w:val="34271B7A"/>
    <w:rsid w:val="39B64EBB"/>
    <w:rsid w:val="3C5278F8"/>
    <w:rsid w:val="3CFA447C"/>
    <w:rsid w:val="40A8309D"/>
    <w:rsid w:val="43E0513B"/>
    <w:rsid w:val="4535175C"/>
    <w:rsid w:val="49523BA5"/>
    <w:rsid w:val="49CF51F6"/>
    <w:rsid w:val="4ABB03A2"/>
    <w:rsid w:val="4D50664E"/>
    <w:rsid w:val="4E521B17"/>
    <w:rsid w:val="53996505"/>
    <w:rsid w:val="542D593B"/>
    <w:rsid w:val="56063A20"/>
    <w:rsid w:val="567C4958"/>
    <w:rsid w:val="5A5A2ECB"/>
    <w:rsid w:val="5DDB01B6"/>
    <w:rsid w:val="66960261"/>
    <w:rsid w:val="673B7F17"/>
    <w:rsid w:val="69A2602B"/>
    <w:rsid w:val="6B622FB6"/>
    <w:rsid w:val="6E3710FC"/>
    <w:rsid w:val="70E53DB1"/>
    <w:rsid w:val="75567F48"/>
    <w:rsid w:val="75B60CF0"/>
    <w:rsid w:val="79EA784E"/>
    <w:rsid w:val="7C51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1675</Words>
  <Characters>1717</Characters>
  <Lines>13</Lines>
  <Paragraphs>3</Paragraphs>
  <TotalTime>5</TotalTime>
  <ScaleCrop>false</ScaleCrop>
  <LinksUpToDate>false</LinksUpToDate>
  <CharactersWithSpaces>1756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2019-08-27T08:55:00Z</dcterms:created>
  <dc:creator>小海豚</dc:creator>
  <cp:lastModifiedBy>小陈1406888913</cp:lastModifiedBy>
  <dcterms:modified xsi:type="dcterms:W3CDTF">2023-08-25T07:21:30Z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E4D7A91EBF24433AA395E312C2675A58_13</vt:lpwstr>
  </property>
</Properties>
</file>