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480" w:firstLineChars="200"/>
        <w:jc w:val="center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学科融合，携手同行</w:t>
      </w:r>
    </w:p>
    <w:p>
      <w:pPr>
        <w:spacing w:line="360" w:lineRule="auto"/>
        <w:ind w:firstLine="480" w:firstLineChars="200"/>
        <w:jc w:val="righ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——教科研领导力工作坊2022~2023第二学期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第二</w:t>
      </w:r>
      <w:bookmarkStart w:id="0" w:name="_GoBack"/>
      <w:bookmarkEnd w:id="0"/>
      <w:r>
        <w:rPr>
          <w:rFonts w:hint="eastAsia" w:asciiTheme="minorEastAsia" w:hAnsiTheme="minorEastAsia"/>
          <w:sz w:val="24"/>
          <w:szCs w:val="24"/>
        </w:rPr>
        <w:t>次活动</w:t>
      </w:r>
    </w:p>
    <w:p>
      <w:pPr>
        <w:spacing w:line="360" w:lineRule="auto"/>
        <w:ind w:firstLine="480" w:firstLineChars="200"/>
        <w:rPr>
          <w:rFonts w:cs="宋体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人间四月，万物可爱，所有努力都在悄然酝酿。</w:t>
      </w:r>
      <w:r>
        <w:rPr>
          <w:rFonts w:hint="eastAsia" w:cs="宋体" w:asciiTheme="minorEastAsia" w:hAnsiTheme="minorEastAsia"/>
          <w:sz w:val="24"/>
          <w:szCs w:val="24"/>
        </w:rPr>
        <w:t>2023年4月21日，薛小教科研领导力工作坊开展第二次活动。随着新课标的颁布和实施，老师们的思想与行为日益革新，学校教育更注重人的全面发展，打破学科壁垒，凸显教育本质，对跨学科主题活动的研究也愈发重视。此次活动就围绕“跨学科，会融通”开展，从理论到实践层面，一一呈现和研讨，后续的成员互动环节更是精彩纷呈。活动由姚明珠主任主持，万莺燕校长参与并引导教师思考。（图1、图2）</w:t>
      </w:r>
    </w:p>
    <w:p>
      <w:pPr>
        <w:spacing w:line="360" w:lineRule="auto"/>
        <w:ind w:firstLine="480" w:firstLineChars="200"/>
        <w:jc w:val="center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善学会辨，思“跨”之本真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理念是行动的先导，清晰认识“跨学科主题活动”，是提升教师跨学科能力的第一步。工作室成员高亚莉老师深入“跨学科”领域，带领大家简明扼要地学习了相关理论。从“什么是跨学科学习”、“为什么跨学科学习”、“语文跨学科学习”三方面，使成员对“跨”的内在特质有了更深刻的认识。高亚莉老师通过“跟着节气学语文”的教学活动片段以及《本草纲目》跨学科教学设计，再次凸显出跨学科活动“跨”出去又“跨”回来的基本原则。相较于简单的学科“大拼盘”，跨学科应符合以下三方面特质：以产生跨学科理解为目的、植根学科思维、实现学科整合，即帮助学生用跨学科的方式理解，同时创新解决问题的方式，提升解决问题的能力，进而培养兴趣等多方积极情感，最终回归学生学科素养目标，促成人的全面发展。（图3）</w:t>
      </w:r>
    </w:p>
    <w:p>
      <w:pPr>
        <w:spacing w:line="360" w:lineRule="auto"/>
        <w:ind w:firstLine="480" w:firstLineChars="200"/>
        <w:jc w:val="center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初尝浅试，悟“跨”之精髓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一语不能践，万卷徒虚空。为了使老师们更好地从日常教学入手研究跨学科活动，姚明珠老师为大家呈现了一堂精彩的音乐学科中跨学科活动的案例。姚老师将跨学科理念与大单元教学整合，借助“学堂乐歌”这一音乐形式，以春游为主题，展开丰盈灵动的跨学科活动，巧妙运用诗词的“起、承、转、合”来理解音乐中的音律节奏变化，结合对作曲填词人的介绍以及相关文化背景的了解，充分体会音乐中的情感，在“跨”中感受到音乐情景交融的魅力。（图4、5）</w:t>
      </w:r>
    </w:p>
    <w:p>
      <w:pPr>
        <w:spacing w:line="360" w:lineRule="auto"/>
        <w:ind w:firstLine="480" w:firstLineChars="200"/>
        <w:jc w:val="center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交汇融通，明“跨”之目标</w:t>
      </w:r>
    </w:p>
    <w:p>
      <w:pPr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经历一番大脑与心灵的启发后，老师们仿佛打开了新的思维世界，并在其中不断发散与深挖，再次回归“善真”教育，感受跨学科的目标，即做“真教育”，想学生所想，解学生所需。本次活动新加入的成员——吴琼老师在聆听后，谈了自身尝试探索的跨学科经历，并根据姚老师的启发联想到可以通过“跨”出去，进一步增强民族文化自信；高云老师也在互动中强调，根据学生需求创建真实情境的任务群，使学生有真实体验；冯菲楠则提出全校做同一个主题的跨学科学习活动建议。最后，万校也积构建跨学科活动的中心思想：从孩子视角出发，用“跨”跨出趣味、“跨”出新的理解、“跨”出新的能力，并反哺其他的学科学习，教师则要打破格局，实现思维顶层设计，用“跨”突破自我，朝向更好的教育样态。（图6、7、8、9、10、11）</w:t>
      </w:r>
    </w:p>
    <w:p>
      <w:pPr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最后，活动在意犹未尽的头脑风暴中结束了。一次学习，一次自我革新；一次分享，一次蜕变；一次碰撞，一次丰盈。所有的蜕变，不是一蹴而就，而是一点一滴的坚持，坚持学习，坚持分享！</w:t>
      </w:r>
    </w:p>
    <w:p>
      <w:pPr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</w:p>
    <w:p>
      <w:pPr>
        <w:spacing w:line="360" w:lineRule="auto"/>
        <w:ind w:firstLine="480" w:firstLineChars="200"/>
        <w:jc w:val="righ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（摄影：冯菲楠 撰稿：镇文婷 审核：姚明珠）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JlNjM5MDJkOTU3OTFjNjc3MTFlMmZhYjdjMThlMTEifQ=="/>
  </w:docVars>
  <w:rsids>
    <w:rsidRoot w:val="002B7F0B"/>
    <w:rsid w:val="00005A98"/>
    <w:rsid w:val="00026E61"/>
    <w:rsid w:val="0005792C"/>
    <w:rsid w:val="001C7741"/>
    <w:rsid w:val="001F1715"/>
    <w:rsid w:val="002B7F0B"/>
    <w:rsid w:val="003038FD"/>
    <w:rsid w:val="0045132E"/>
    <w:rsid w:val="0045543C"/>
    <w:rsid w:val="005178F0"/>
    <w:rsid w:val="00542DEF"/>
    <w:rsid w:val="00555363"/>
    <w:rsid w:val="005C53FF"/>
    <w:rsid w:val="005F07FE"/>
    <w:rsid w:val="005F53C6"/>
    <w:rsid w:val="00682AF5"/>
    <w:rsid w:val="00743379"/>
    <w:rsid w:val="007C0DA7"/>
    <w:rsid w:val="007C7F75"/>
    <w:rsid w:val="007E177E"/>
    <w:rsid w:val="00983120"/>
    <w:rsid w:val="009D2B1C"/>
    <w:rsid w:val="00A9668B"/>
    <w:rsid w:val="00AF1608"/>
    <w:rsid w:val="00B54CFD"/>
    <w:rsid w:val="00D831AC"/>
    <w:rsid w:val="00E0240E"/>
    <w:rsid w:val="00E0553B"/>
    <w:rsid w:val="403D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1242</Words>
  <Characters>1256</Characters>
  <Lines>9</Lines>
  <Paragraphs>2</Paragraphs>
  <TotalTime>13</TotalTime>
  <ScaleCrop>false</ScaleCrop>
  <LinksUpToDate>false</LinksUpToDate>
  <CharactersWithSpaces>1258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2023-04-24T01:06:00Z</dcterms:created>
  <dc:creator>Windows 用户</dc:creator>
  <cp:lastModifiedBy>ryuxuan_X</cp:lastModifiedBy>
  <dcterms:modified xsi:type="dcterms:W3CDTF">2023-04-24T11:42:05Z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ABE08936640846D39640620B53A10117</vt:lpwstr>
  </property>
</Properties>
</file>