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八角楼上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教学目标：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认识“楼、争”等10个生字，会写“楼、年”等6个生字，会写“八角楼、深夜”等6个词语。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能有重点地观察图片，结合插图，体会“夜幕降临、凝视”等词语所表达的意思。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通过看图学文，理解课文的主要内容，了解战争年代环境的艰苦，体会毛主席在艰苦环境中为革命夜以继日地工作，对革命事业做出了巨大的贡献。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能正确、流利、有感情地朗读课文。体会毛主席在艰苦环境中忘我的工作精神。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教学重点：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识记生字，正确、流利地朗读课文，结合插图体会词语的意思，理解毛主席是怎样工作的。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教学难点：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了解时代背景，体会毛主席在艰苦的战争年代，是怎样以忘我的工作精神，指导中国人民进行革命斗争的。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第一课时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一、谈话导入，引出课题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1.出示毛主席像，同学们，你们知道他是谁吗？（指名回答）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2.出示八角楼照片，介绍时代背景。这位就是我们中国人民的伟大领袖毛主席，1927年10月，毛泽东率领秋收起义部队到达井冈山，在这里创建了我国第一个农村革命根据地，当时生活条件十分艰苦，毛主席就住在茅坪村的一栋小楼里，因为楼上有一个八角形天窗，当地群众称之为八角楼。（板书课题：八角楼上）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3.在井冈山斗争时期，毛主席不但白天紧张繁忙，每到夜晚来临，他还要在八角楼上辛苦、忘我地工作。想知道毛主席当时工作的场景是怎样的吗？（出示图片）引导学生观察图片，思考图上画了什么。（指名回答）进一步引导：毛主席在做什么？周围环境是怎样的？他的穿着和神情又如何呢？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4.今天我们就来学习第15课《八角楼上》。（齐读课题）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二、</w:t>
      </w:r>
      <w:r>
        <w:rPr>
          <w:rFonts w:hint="default"/>
          <w:lang w:val="en-US" w:eastAsia="zh-Hans"/>
        </w:rPr>
        <w:t>初读课文，整体感知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eastAsia="zh-Hans"/>
        </w:rPr>
        <w:t>、</w:t>
      </w:r>
      <w:r>
        <w:rPr>
          <w:rFonts w:hint="default"/>
          <w:lang w:val="en-US" w:eastAsia="zh-Hans"/>
        </w:rPr>
        <w:t>学生自读课文，教师提出要求：(1)画出生字词，标出自然段序号。(2)思考：课文主要写了什么事？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eastAsia="zh-Hans"/>
        </w:rPr>
        <w:t>、</w:t>
      </w:r>
      <w:r>
        <w:rPr>
          <w:rFonts w:hint="eastAsia"/>
          <w:lang w:val="en-US" w:eastAsia="zh-Hans"/>
        </w:rPr>
        <w:t>运用多种方法，识记生字新词：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val="en-US" w:eastAsia="zh-Hans"/>
        </w:rPr>
        <w:t>学习第一组词语：井冈山、茅坪村、八角楼</w:t>
      </w:r>
      <w:r>
        <w:rPr>
          <w:rFonts w:hint="eastAsia"/>
          <w:lang w:val="en-US" w:eastAsia="zh-Hans"/>
        </w:rPr>
        <w:t>。</w:t>
      </w:r>
    </w:p>
    <w:p>
      <w:pPr>
        <w:numPr>
          <w:ilvl w:val="0"/>
          <w:numId w:val="2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借助图片，介绍故事发生的背景，读准词语。</w:t>
      </w:r>
    </w:p>
    <w:p>
      <w:pPr>
        <w:numPr>
          <w:ilvl w:val="0"/>
          <w:numId w:val="2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读准“楼”的字音。根据结构特点识记字形。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要点：楼，形声字，指两层和两层以上的房屋。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（</w:t>
      </w:r>
      <w:r>
        <w:rPr>
          <w:rFonts w:hint="default"/>
          <w:lang w:eastAsia="zh-Hans"/>
        </w:rPr>
        <w:t>3</w:t>
      </w:r>
      <w:r>
        <w:rPr>
          <w:rFonts w:hint="eastAsia"/>
          <w:lang w:eastAsia="zh-Hans"/>
        </w:rPr>
        <w:t>）</w:t>
      </w:r>
      <w:r>
        <w:rPr>
          <w:rFonts w:hint="eastAsia"/>
          <w:lang w:val="en-US" w:eastAsia="zh-Hans"/>
        </w:rPr>
        <w:t>结合语境读句子：在井冈山艰苦斗争的年代，毛主席住在茅坪村的八角楼。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学习第二组词语：夜幕降临、寒冬腊月、星星之火。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(1)结合插图，理解“夜幕降临”的意思。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要点：夜幕降临，指太阳下山以后，天色渐渐变黑，意味着夜晚的来临。临，到来</w:t>
      </w:r>
      <w:r>
        <w:rPr>
          <w:rFonts w:hint="eastAsia"/>
          <w:lang w:val="en-US" w:eastAsia="zh-Hans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(2)观看“腊”字的演变过程。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提示：腊，繁体为“臘”，从肉，徽声。本义是年终祭祀。区分“腊”和“蜡烛”的“蜡”。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要点：腊月是指农历十二月，这正是冬天最寒冷的时候。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(3)结合课文插图，理解“星星之火”的含义。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要点：星星之火，这里指清油灯发出的光亮小，就像星星发出的光亮。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结合背景介绍，再借助媒体，出示“星星之火，可以燎原”的图片，使学生对“星星之火”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lang w:val="en-US" w:eastAsia="zh-Hans"/>
        </w:rPr>
        <w:t>有更深理解</w:t>
      </w:r>
      <w:r>
        <w:rPr>
          <w:rFonts w:hint="eastAsia"/>
          <w:lang w:val="en-US" w:eastAsia="zh-Hans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学习第三组词语：凝视</w:t>
      </w:r>
      <w:r>
        <w:rPr>
          <w:rFonts w:hint="eastAsia"/>
          <w:lang w:val="en-US" w:eastAsia="zh-Hans"/>
        </w:rPr>
        <w:t>、</w:t>
      </w:r>
      <w:r>
        <w:rPr>
          <w:rFonts w:hint="default"/>
          <w:lang w:val="en-US" w:eastAsia="zh-Hans"/>
        </w:rPr>
        <w:t>沉思、察觉。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(1)读准“视”“察”字音。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(2)出示插图，仔细观察图片中毛主席的神态。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(3)结合语境读句子：凝视着这星星之火，毛主席在沉思，连毯子滑落下来也没有察觉到。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eastAsia="zh-Hans"/>
        </w:rPr>
        <w:t>、用讲故事的语气读通文句。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(1)指名朗读第1自然段。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重点指导读好“每当夜幕降临的时候，八角楼上的灯就亮了”一句。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提示：革命传统故事距离我们遥远，有着年代感，朗读时语速要慢，尤其是“灯就亮了”。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全班齐读，读通读顺第1自然段。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default"/>
          <w:lang w:val="en-US" w:eastAsia="zh-Hans"/>
        </w:rPr>
        <w:t>(2)</w:t>
      </w:r>
      <w:r>
        <w:rPr>
          <w:rFonts w:hint="eastAsia"/>
          <w:lang w:eastAsia="zh-Hans"/>
        </w:rPr>
        <w:t>用图文对照的方法重点朗读第2自然段。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逐句分步朗读。指名四人读句子，一人一句读准确。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有意引导学生关注描写毛主席动作的词串。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词串要点：穿着单军衣、披着薄毯子、坐在竹椅上、右手握着笔、拨了拨灯芯。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出示课文插图进行观察。一图一文，再次巩固词串。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提示：观察插图要有序，加强图片、文字之间的联系，加深印象。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师生合作朗读。师读带有动作的词，如：毛主席穿着…披着…坐在…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图文对照，还原故事场景，齐读第2自然段。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三、抓住“灯就亮了”，读懂句子意思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1.自由朗读第1自然段。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梳理要点：故事发生的时间、地点及其中的人物。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2.理解“每当夜幕降临的时候，八角楼上的灯就亮了”。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(1)联系上下文思考：这句话要表达什么意思呢？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提示：毛主席为中国革命的胜利日夜操劳。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(2)抓住“每当”“灯就亮了”，读懂句子意思。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要点：每当，指每天到了这个时候。这是表面意义。深层含义一毛主席每天夜晚都在清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t>油灯下工作，日复一日这样工作，是为了中国革命的胜利。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(3)运用“每当…就…说一句话。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3.指导朗读第1自然段。</w:t>
      </w:r>
      <w:r>
        <w:rPr>
          <w:rFonts w:hint="eastAsia"/>
          <w:lang w:val="en-US" w:eastAsia="zh-CN"/>
        </w:rPr>
        <w:t>指名读，评价突出艰苦的战争年代。齐读。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要点：读出讲故事的语气。 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四、读词</w:t>
      </w:r>
      <w:r>
        <w:rPr>
          <w:rFonts w:hint="default"/>
          <w:lang w:val="en-US" w:eastAsia="zh-Hans"/>
        </w:rPr>
        <w:t>巩固生字</w:t>
      </w:r>
      <w:r>
        <w:rPr>
          <w:rFonts w:hint="eastAsia"/>
          <w:lang w:val="en-US" w:eastAsia="zh-CN"/>
        </w:rPr>
        <w:t>，指导认</w:t>
      </w:r>
      <w:r>
        <w:rPr>
          <w:rFonts w:hint="default"/>
          <w:lang w:val="en-US" w:eastAsia="zh-Hans"/>
        </w:rPr>
        <w:t>真书写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Hans"/>
        </w:rPr>
        <w:t>1.识字游戏，出示词语</w:t>
      </w:r>
      <w:r>
        <w:rPr>
          <w:rFonts w:hint="eastAsia"/>
          <w:lang w:val="en-US" w:eastAsia="zh-CN"/>
        </w:rPr>
        <w:t>，指名读。</w:t>
      </w:r>
      <w:r>
        <w:rPr>
          <w:rFonts w:hint="default"/>
          <w:lang w:val="en-US" w:eastAsia="zh-Hans"/>
        </w:rPr>
        <w:br w:type="textWrapping"/>
      </w:r>
      <w:r>
        <w:rPr>
          <w:rFonts w:hint="default"/>
          <w:lang w:val="en-US" w:eastAsia="zh-Hans"/>
        </w:rPr>
        <w:t>2.出示生字：楼、年</w:t>
      </w:r>
      <w:r>
        <w:rPr>
          <w:rFonts w:hint="eastAsia"/>
          <w:lang w:val="en-US" w:eastAsia="zh-CN"/>
        </w:rPr>
        <w:t>、夜、</w:t>
      </w:r>
      <w:r>
        <w:rPr>
          <w:rFonts w:hint="default"/>
          <w:lang w:val="en-US" w:eastAsia="zh-Hans"/>
        </w:rPr>
        <w:t>披、轻、利。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Hans"/>
        </w:rPr>
        <w:t>(1)说一说：按照结构“夜”是上下结构，上窄</w:t>
      </w:r>
      <w:r>
        <w:rPr>
          <w:rFonts w:hint="eastAsia"/>
          <w:lang w:val="en-US" w:eastAsia="zh-CN"/>
        </w:rPr>
        <w:t>下</w:t>
      </w:r>
      <w:r>
        <w:rPr>
          <w:rFonts w:hint="default"/>
          <w:lang w:val="en-US" w:eastAsia="zh-Hans"/>
        </w:rPr>
        <w:t>宽；“楼、披、轻”是左右结构，</w:t>
      </w:r>
      <w:r>
        <w:rPr>
          <w:rFonts w:hint="eastAsia"/>
          <w:lang w:val="en-US" w:eastAsia="zh-CN"/>
        </w:rPr>
        <w:t>左</w:t>
      </w:r>
      <w:r>
        <w:rPr>
          <w:rFonts w:hint="default"/>
          <w:lang w:val="en-US" w:eastAsia="zh-Hans"/>
        </w:rPr>
        <w:t>窄右宽；“利”也是左右结构</w:t>
      </w:r>
      <w:r>
        <w:rPr>
          <w:rFonts w:hint="eastAsia"/>
          <w:lang w:val="en-US" w:eastAsia="zh-CN"/>
        </w:rPr>
        <w:t>左</w:t>
      </w:r>
      <w:r>
        <w:rPr>
          <w:rFonts w:hint="default"/>
          <w:lang w:val="en-US" w:eastAsia="zh-Hans"/>
        </w:rPr>
        <w:t>宽右窄；“年”是独体字，应</w:t>
      </w:r>
      <w:r>
        <w:rPr>
          <w:rFonts w:hint="eastAsia"/>
          <w:lang w:val="en-US" w:eastAsia="zh-CN"/>
        </w:rPr>
        <w:t>写</w:t>
      </w:r>
      <w:r>
        <w:rPr>
          <w:rFonts w:hint="default"/>
          <w:lang w:val="en-US" w:eastAsia="zh-Hans"/>
        </w:rPr>
        <w:t>得横平竖直，中竖垂直下伸。</w:t>
      </w:r>
      <w:r>
        <w:rPr>
          <w:rFonts w:hint="default"/>
          <w:lang w:val="en-US" w:eastAsia="zh-Hans"/>
        </w:rPr>
        <w:br w:type="textWrapping"/>
      </w:r>
      <w:r>
        <w:rPr>
          <w:rFonts w:hint="default"/>
          <w:lang w:val="en-US" w:eastAsia="zh-Hans"/>
        </w:rPr>
        <w:t>(2)看一看：注意关键</w:t>
      </w:r>
      <w:r>
        <w:rPr>
          <w:rFonts w:hint="eastAsia"/>
          <w:lang w:val="en-US" w:eastAsia="zh-CN"/>
        </w:rPr>
        <w:t>笔画</w:t>
      </w:r>
      <w:r>
        <w:rPr>
          <w:rFonts w:hint="default"/>
          <w:lang w:val="en-US" w:eastAsia="zh-Hans"/>
        </w:rPr>
        <w:t>的写法。</w:t>
      </w:r>
      <w:r>
        <w:rPr>
          <w:rFonts w:hint="default"/>
          <w:lang w:val="en-US" w:eastAsia="zh-Hans"/>
        </w:rPr>
        <w:br w:type="textWrapping"/>
      </w:r>
      <w:r>
        <w:rPr>
          <w:rFonts w:hint="default"/>
          <w:lang w:val="en-US" w:eastAsia="zh-Hans"/>
        </w:rPr>
        <w:t>(3)写一写：重点指导</w:t>
      </w:r>
      <w:r>
        <w:rPr>
          <w:rFonts w:hint="eastAsia"/>
          <w:lang w:val="en-US" w:eastAsia="zh-CN"/>
        </w:rPr>
        <w:t>写好</w:t>
      </w:r>
      <w:r>
        <w:rPr>
          <w:rFonts w:hint="default"/>
          <w:lang w:val="en-US" w:eastAsia="zh-Hans"/>
        </w:rPr>
        <w:t>“年”“夜”，学生练写。</w:t>
      </w:r>
      <w:r>
        <w:rPr>
          <w:rFonts w:hint="default"/>
          <w:lang w:val="en-US" w:eastAsia="zh-Hans"/>
        </w:rPr>
        <w:br w:type="textWrapping"/>
      </w:r>
      <w:r>
        <w:rPr>
          <w:rFonts w:hint="default"/>
          <w:lang w:val="en-US" w:eastAsia="zh-Hans"/>
        </w:rPr>
        <w:t>“年”和“夜”分别为独体</w:t>
      </w:r>
      <w:r>
        <w:rPr>
          <w:rFonts w:hint="eastAsia"/>
          <w:lang w:val="en-US" w:eastAsia="zh-CN"/>
        </w:rPr>
        <w:t>字</w:t>
      </w:r>
      <w:r>
        <w:rPr>
          <w:rFonts w:hint="default"/>
          <w:lang w:val="en-US" w:eastAsia="zh-Hans"/>
        </w:rPr>
        <w:t>和上下结构，其中“年”字注意结构要紧凑，最后一笔竖要</w:t>
      </w:r>
      <w:r>
        <w:rPr>
          <w:rFonts w:hint="eastAsia"/>
          <w:lang w:val="en-US" w:eastAsia="zh-CN"/>
        </w:rPr>
        <w:t>写</w:t>
      </w:r>
      <w:r>
        <w:rPr>
          <w:rFonts w:hint="default"/>
          <w:lang w:val="en-US" w:eastAsia="zh-Hans"/>
        </w:rPr>
        <w:t>得舒展。“夜”字注意上部</w:t>
      </w:r>
      <w:r>
        <w:rPr>
          <w:rFonts w:hint="eastAsia"/>
          <w:lang w:val="en-US" w:eastAsia="zh-CN"/>
        </w:rPr>
        <w:t>横要</w:t>
      </w:r>
      <w:r>
        <w:rPr>
          <w:rFonts w:hint="default"/>
          <w:lang w:val="en-US" w:eastAsia="zh-Hans"/>
        </w:rPr>
        <w:t>短；下部要紧凑，捺画伸展。</w:t>
      </w:r>
      <w:r>
        <w:rPr>
          <w:rFonts w:hint="default"/>
          <w:lang w:val="en-US" w:eastAsia="zh-Hans"/>
        </w:rPr>
        <w:br w:type="textWrapping"/>
      </w:r>
      <w:r>
        <w:rPr>
          <w:rFonts w:hint="default"/>
          <w:lang w:val="en-US" w:eastAsia="zh-Hans"/>
        </w:rPr>
        <w:t>3按正确笔顺规范书写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第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val="en-US" w:eastAsia="zh-Hans"/>
        </w:rPr>
        <w:t>课时</w:t>
      </w: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复习检查，导入新课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1.出示生字词，指名认读。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2.接力朗读课文。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3.出示“时间、地点、人物、事件”提示，指名概括故事脉络。</w:t>
      </w:r>
    </w:p>
    <w:p>
      <w:pPr>
        <w:numPr>
          <w:numId w:val="0"/>
        </w:numPr>
        <w:jc w:val="left"/>
        <w:rPr>
          <w:rFonts w:hint="default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sz w:val="21"/>
          <w:szCs w:val="21"/>
          <w:lang w:val="en-US" w:eastAsia="zh-CN"/>
        </w:rPr>
        <w:t>二、聚焦人物动作，读出伟人形象</w:t>
      </w:r>
    </w:p>
    <w:p>
      <w:pPr>
        <w:numPr>
          <w:numId w:val="0"/>
        </w:num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1.默读课文第2自然段，完成两个任务：第2自然段有几句话？毛主席是怎样工作的？用横线画出来。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2.交流学习，聚焦人物动作。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(1)引导学生看插图，用自己的话说一说毛主席正在做什么。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(2)出示第一、二句。圈出一连串描写毛主席动作的词语。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要点：穿、披、坐、握、拨。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(3)重点关注“拨”这个动作。毛主席为什么要拨灯芯？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提示：灯光昏暗，发出的光非常微弱。说明当时生活条件十分艰苦。</w:t>
      </w:r>
    </w:p>
    <w:p>
      <w:pPr>
        <w:numPr>
          <w:numId w:val="0"/>
        </w:num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要点：尽管当时生活艰苦，毛主席仍然夜以继日地为革命、为人民工作。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(4)创设情境，在这寒冬腊月的深夜，你会做什么？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预设：可能在温暖的家中，躺在热乎乎的被窝里美美地睡大觉。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(5)理解“单”和“薄”的意思。在这寒冷的冬夜，毛主席却穿着单军衣，披着薄毯子，这说明了什么？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提示：说明当时井冈山革命根据地的生活条件十分艰苦。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(6)小结：就在这样艰苦的条件下，毛主席依然坐在竹椅上写文章，依然这样忘我地工作，这多么值得我们敬佩啊！朗读第一、二句。</w:t>
      </w:r>
    </w:p>
    <w:p>
      <w:pPr>
        <w:numPr>
          <w:ilvl w:val="0"/>
          <w:numId w:val="4"/>
        </w:num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创设情境，用上动词学表达。你能用上连续动作说说你是怎样放学回家的吗？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提示：放学铃声响了，我把文具和书本放进书包里，拉上拉链，冲出教室，向家里跑去。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3.再次交流学习。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(1)引导学生看图，毛主席的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眼睛</w:t>
      </w:r>
      <w:r>
        <w:rPr>
          <w:rFonts w:ascii="宋体" w:hAnsi="宋体" w:eastAsia="宋体" w:cs="宋体"/>
          <w:sz w:val="21"/>
          <w:szCs w:val="21"/>
        </w:rPr>
        <w:t>正看着灯火，他是怎么看的？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(2)理解“凝视”。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要点：凝视，指集中注意力看。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(3)毛主席凝视着这星星之火，会想到什么？</w:t>
      </w:r>
    </w:p>
    <w:p>
      <w:pPr>
        <w:numPr>
          <w:numId w:val="0"/>
        </w:num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提示：井冈山革命根据地不正像这“星星之火”吗？在黑暗的旧中国，毛主席在国民党反动派的步步紧逼下，在井冈山建立了第一个农村革命根据地，这里的革命力量是那么弱小。但是，可别小看这“星星之火”，“星星之火，可以燎原”，它的威力是无穷的，不可低估的。或许不久，受尽了苦难的中国人民就可以翻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身做主，过上幸福的生活。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(4)理解“沉思”。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要点：沉思，指认真、深入地思考。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(5)看图再读句子，毛主席想问题到了什么程度？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Hans"/>
        </w:rPr>
      </w:pPr>
      <w:r>
        <w:rPr>
          <w:rFonts w:ascii="宋体" w:hAnsi="宋体" w:eastAsia="宋体" w:cs="宋体"/>
          <w:sz w:val="21"/>
          <w:szCs w:val="21"/>
        </w:rPr>
        <w:t>提示：连毯子滑落下来也没有察觉到。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(6)理解“察觉”。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要点：察觉，意思是发觉、感觉。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(7)小结：寒冬腊月，毛主席穿得如此单薄，他本想披着毯子抵御寒冷，可是他望着清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油</w:t>
      </w:r>
      <w:r>
        <w:rPr>
          <w:rFonts w:ascii="宋体" w:hAnsi="宋体" w:eastAsia="宋体" w:cs="宋体"/>
          <w:sz w:val="21"/>
          <w:szCs w:val="21"/>
        </w:rPr>
        <w:t>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想到革命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想到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人民，就连</w:t>
      </w:r>
      <w:r>
        <w:rPr>
          <w:rFonts w:ascii="宋体" w:hAnsi="宋体" w:eastAsia="宋体" w:cs="宋体"/>
          <w:sz w:val="21"/>
          <w:szCs w:val="21"/>
        </w:rPr>
        <w:t>毯子滑落下来也没有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察觉到。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4,就在这样的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寒夜，就在</w:t>
      </w:r>
      <w:r>
        <w:rPr>
          <w:rFonts w:ascii="宋体" w:hAnsi="宋体" w:eastAsia="宋体" w:cs="宋体"/>
          <w:sz w:val="21"/>
          <w:szCs w:val="21"/>
        </w:rPr>
        <w:t>这盏清油灯下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毛主席度过了多</w:t>
      </w:r>
      <w:r>
        <w:rPr>
          <w:rFonts w:ascii="宋体" w:hAnsi="宋体" w:eastAsia="宋体" w:cs="宋体"/>
          <w:sz w:val="21"/>
          <w:szCs w:val="21"/>
        </w:rPr>
        <w:t>少个不眠之夜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在这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他想着</w:t>
      </w:r>
      <w:r>
        <w:rPr>
          <w:rFonts w:ascii="宋体" w:hAnsi="宋体" w:eastAsia="宋体" w:cs="宋体"/>
          <w:sz w:val="21"/>
          <w:szCs w:val="21"/>
        </w:rPr>
        <w:t>写着，写下了许多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光辉的著作。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指导朗读第2自然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段。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ascii="宋体" w:hAnsi="宋体" w:eastAsia="宋体" w:cs="宋体"/>
          <w:sz w:val="21"/>
          <w:szCs w:val="21"/>
        </w:rPr>
        <w:t>点：语速要适中，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读出对毛主席</w:t>
      </w:r>
      <w:r>
        <w:rPr>
          <w:rFonts w:ascii="宋体" w:hAnsi="宋体" w:eastAsia="宋体" w:cs="宋体"/>
          <w:sz w:val="21"/>
          <w:szCs w:val="21"/>
        </w:rPr>
        <w:t>的尊敬。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5.毛主席就在八角楼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上，</w:t>
      </w:r>
      <w:r>
        <w:rPr>
          <w:rFonts w:ascii="宋体" w:hAnsi="宋体" w:eastAsia="宋体" w:cs="宋体"/>
          <w:sz w:val="21"/>
          <w:szCs w:val="21"/>
        </w:rPr>
        <w:t>在那寒冷的黑夜里，以忘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我工作</w:t>
      </w:r>
      <w:r>
        <w:rPr>
          <w:rFonts w:ascii="宋体" w:hAnsi="宋体" w:eastAsia="宋体" w:cs="宋体"/>
          <w:sz w:val="21"/>
          <w:szCs w:val="21"/>
        </w:rPr>
        <w:t>精神写下了许多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光辉著作，</w:t>
      </w:r>
      <w:r>
        <w:rPr>
          <w:rFonts w:ascii="宋体" w:hAnsi="宋体" w:eastAsia="宋体" w:cs="宋体"/>
          <w:sz w:val="21"/>
          <w:szCs w:val="21"/>
        </w:rPr>
        <w:t>指明了中国人民前进的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方向。你</w:t>
      </w:r>
      <w:r>
        <w:rPr>
          <w:rFonts w:ascii="宋体" w:hAnsi="宋体" w:eastAsia="宋体" w:cs="宋体"/>
          <w:sz w:val="21"/>
          <w:szCs w:val="21"/>
        </w:rPr>
        <w:t>想对毛主席说些什么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br w:type="textWrapping"/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Hans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70220"/>
    <w:multiLevelType w:val="singleLevel"/>
    <w:tmpl w:val="9CF70220"/>
    <w:lvl w:ilvl="0" w:tentative="0">
      <w:start w:val="7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B2DF3AA4"/>
    <w:multiLevelType w:val="singleLevel"/>
    <w:tmpl w:val="B2DF3AA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EFEBC1A"/>
    <w:multiLevelType w:val="singleLevel"/>
    <w:tmpl w:val="DEFEBC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E85CF98"/>
    <w:multiLevelType w:val="singleLevel"/>
    <w:tmpl w:val="2E85CF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GUwZDQwNTk2N2M1ZDk3NDlmMzZkZDczNWZjYzQifQ=="/>
  </w:docVars>
  <w:rsids>
    <w:rsidRoot w:val="EDD2CD56"/>
    <w:rsid w:val="50623372"/>
    <w:rsid w:val="7FEFFFDA"/>
    <w:rsid w:val="EDD2C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2023-11-06T14:22:00Z</dcterms:created>
  <dc:creator>消1411211401</dc:creator>
  <cp:lastModifiedBy>徐洋</cp:lastModifiedBy>
  <dcterms:modified xsi:type="dcterms:W3CDTF">2023-11-06T12:04:22Z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1B5DF993CE0622F70F8648651ABA3007</vt:lpwstr>
  </property>
</Properties>
</file>