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hint="eastAsia" w:ascii="黑体" w:hAnsi="黑体" w:eastAsia="黑体" w:cs="黑体"/>
          <w:sz w:val="44"/>
          <w:szCs w:val="44"/>
          <w:lang w:val="en-US" w:eastAsia="zh-CN"/>
        </w:rPr>
      </w:pPr>
      <w:r>
        <w:rPr>
          <w:rFonts w:hint="eastAsia" w:ascii="黑体" w:hAnsi="黑体" w:eastAsia="黑体" w:cs="黑体"/>
          <w:sz w:val="44"/>
          <w:szCs w:val="44"/>
          <w:lang w:val="en-US" w:eastAsia="zh-CN"/>
        </w:rPr>
        <w:t>今日动态</w:t>
      </w:r>
    </w:p>
    <w:p>
      <w:pPr>
        <w:jc w:val="center"/>
        <w:rPr>
          <w:rFonts w:hint="default" w:ascii="黑体" w:hAnsi="黑体" w:eastAsia="黑体" w:cs="黑体"/>
          <w:sz w:val="32"/>
          <w:szCs w:val="32"/>
          <w:lang w:val="en-US" w:eastAsia="zh-CN"/>
        </w:rPr>
      </w:pPr>
      <w:r>
        <w:rPr>
          <w:rFonts w:hint="eastAsia" w:ascii="黑体" w:hAnsi="黑体" w:eastAsia="黑体" w:cs="黑体"/>
          <w:sz w:val="32"/>
          <w:szCs w:val="32"/>
          <w:lang w:val="en-US" w:eastAsia="zh-CN"/>
        </w:rPr>
        <w:t>2023年12月20日  星期三</w:t>
      </w:r>
    </w:p>
    <w:p>
      <w:pPr>
        <w:ind w:firstLine="480" w:firstLineChars="200"/>
        <w:jc w:val="both"/>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来园篇</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20" w:firstLineChars="200"/>
        <w:textAlignment w:val="auto"/>
        <w:rPr>
          <w:rFonts w:hint="eastAsia" w:ascii="宋体" w:hAnsi="宋体" w:cs="宋体"/>
          <w:color w:val="000000"/>
          <w:kern w:val="0"/>
          <w:szCs w:val="21"/>
          <w:lang w:val="en-US" w:eastAsia="zh-CN"/>
        </w:rPr>
      </w:pPr>
      <w:r>
        <w:rPr>
          <w:rFonts w:hint="eastAsia" w:ascii="宋体" w:hAnsi="宋体" w:cs="宋体"/>
          <w:color w:val="000000"/>
          <w:kern w:val="0"/>
          <w:szCs w:val="21"/>
          <w:lang w:val="en-US" w:eastAsia="zh-CN"/>
        </w:rPr>
        <w:t>今天实到人数21人，</w:t>
      </w:r>
      <w:r>
        <w:rPr>
          <w:rFonts w:hint="eastAsia" w:ascii="宋体" w:hAnsi="宋体" w:cs="宋体"/>
          <w:b/>
          <w:bCs/>
          <w:kern w:val="0"/>
          <w:szCs w:val="21"/>
          <w:u w:val="single"/>
          <w:lang w:val="en-US" w:eastAsia="zh-CN"/>
        </w:rPr>
        <w:t>巢熠阳</w:t>
      </w:r>
      <w:r>
        <w:rPr>
          <w:rFonts w:hint="eastAsia"/>
          <w:b/>
          <w:bCs/>
          <w:u w:val="single"/>
          <w:lang w:val="en-US" w:eastAsia="zh-CN"/>
        </w:rPr>
        <w:t>、万灵杰</w:t>
      </w:r>
      <w:r>
        <w:rPr>
          <w:rFonts w:hint="eastAsia" w:ascii="宋体" w:hAnsi="宋体" w:cs="宋体"/>
          <w:b/>
          <w:bCs/>
          <w:kern w:val="0"/>
          <w:szCs w:val="21"/>
          <w:u w:val="single"/>
          <w:lang w:val="en-US" w:eastAsia="zh-CN"/>
        </w:rPr>
        <w:t>、</w:t>
      </w:r>
      <w:r>
        <w:rPr>
          <w:rFonts w:hint="eastAsia"/>
          <w:b/>
          <w:bCs/>
          <w:u w:val="single"/>
          <w:lang w:val="en-US" w:eastAsia="zh-CN"/>
        </w:rPr>
        <w:t>何书泽、</w:t>
      </w:r>
      <w:r>
        <w:rPr>
          <w:rFonts w:hint="eastAsia" w:ascii="宋体" w:hAnsi="宋体" w:cs="宋体"/>
          <w:b/>
          <w:bCs/>
          <w:kern w:val="0"/>
          <w:szCs w:val="21"/>
          <w:u w:val="single"/>
          <w:lang w:val="en-US" w:eastAsia="zh-CN"/>
        </w:rPr>
        <w:t>钱宣妤、</w:t>
      </w:r>
      <w:r>
        <w:rPr>
          <w:rFonts w:hint="eastAsia"/>
          <w:b/>
          <w:bCs/>
          <w:u w:val="single"/>
          <w:lang w:val="en-US" w:eastAsia="zh-CN"/>
        </w:rPr>
        <w:t>韩璟昱、</w:t>
      </w:r>
      <w:r>
        <w:rPr>
          <w:rFonts w:hint="eastAsia" w:ascii="宋体" w:hAnsi="宋体" w:cs="宋体"/>
          <w:b/>
          <w:bCs/>
          <w:kern w:val="0"/>
          <w:szCs w:val="21"/>
          <w:u w:val="single"/>
          <w:lang w:val="en-US" w:eastAsia="zh-CN"/>
        </w:rPr>
        <w:t>程诺、</w:t>
      </w:r>
      <w:r>
        <w:rPr>
          <w:rFonts w:hint="eastAsia"/>
          <w:b/>
          <w:bCs/>
          <w:u w:val="single"/>
          <w:lang w:val="en-US" w:eastAsia="zh-CN"/>
        </w:rPr>
        <w:t>穆永泽、蒋绍文、</w:t>
      </w:r>
      <w:r>
        <w:rPr>
          <w:rFonts w:hint="eastAsia" w:ascii="宋体" w:hAnsi="宋体" w:cs="宋体"/>
          <w:b/>
          <w:bCs/>
          <w:kern w:val="0"/>
          <w:szCs w:val="21"/>
          <w:u w:val="single"/>
          <w:lang w:val="en-US" w:eastAsia="zh-CN"/>
        </w:rPr>
        <w:t>朱姝妍、王钧逸</w:t>
      </w:r>
      <w:r>
        <w:rPr>
          <w:rFonts w:hint="eastAsia" w:ascii="宋体" w:hAnsi="宋体" w:cs="宋体"/>
          <w:color w:val="000000"/>
          <w:kern w:val="0"/>
          <w:szCs w:val="21"/>
          <w:lang w:val="en-US" w:eastAsia="zh-CN"/>
        </w:rPr>
        <w:t>请假。</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ascii="宋体" w:hAnsi="宋体" w:cs="宋体"/>
          <w:b w:val="0"/>
          <w:bCs w:val="0"/>
          <w:kern w:val="0"/>
          <w:szCs w:val="21"/>
          <w:u w:val="none"/>
          <w:lang w:val="en-US" w:eastAsia="zh-CN"/>
        </w:rPr>
      </w:pPr>
      <w:r>
        <w:rPr>
          <w:rFonts w:hint="eastAsia" w:ascii="宋体" w:hAnsi="宋体" w:cs="宋体"/>
          <w:color w:val="000000"/>
          <w:kern w:val="0"/>
          <w:szCs w:val="21"/>
          <w:lang w:val="en-US" w:eastAsia="zh-CN"/>
        </w:rPr>
        <w:t>主动与老师打招呼并及时整理好个人物品的是：</w:t>
      </w:r>
      <w:r>
        <w:rPr>
          <w:rFonts w:hint="eastAsia"/>
          <w:b/>
          <w:bCs/>
          <w:u w:val="single"/>
          <w:lang w:val="en-US" w:eastAsia="zh-CN"/>
        </w:rPr>
        <w:t>李宇涵、陈雨航、陈盼、高文浩、张砚钧、唐锦轩、欧阳悦、贾清晨、丁妤暄、叶歆雅、郑雅姝、任伊桐、柳晨熙、徐梓嘉、周扬、陈晓蕊、缪欣妍、金栩萌、吉思远、方雅颂、杨芷若。</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ascii="宋体" w:hAnsi="宋体" w:cs="宋体"/>
          <w:b w:val="0"/>
          <w:bCs w:val="0"/>
          <w:kern w:val="0"/>
          <w:szCs w:val="21"/>
          <w:u w:val="none"/>
          <w:lang w:val="en-US" w:eastAsia="zh-CN"/>
        </w:rPr>
      </w:pPr>
      <w:r>
        <w:rPr>
          <w:rFonts w:hint="eastAsia" w:ascii="宋体" w:hAnsi="宋体" w:cs="宋体"/>
          <w:color w:val="000000"/>
          <w:kern w:val="0"/>
          <w:szCs w:val="21"/>
          <w:lang w:val="en-US" w:eastAsia="zh-CN"/>
        </w:rPr>
        <w:t>进班后自主开展早点活动并有目的的进行区域游戏选择的是：</w:t>
      </w:r>
      <w:r>
        <w:rPr>
          <w:rFonts w:hint="eastAsia"/>
          <w:b/>
          <w:bCs/>
          <w:u w:val="single"/>
          <w:lang w:val="en-US" w:eastAsia="zh-CN"/>
        </w:rPr>
        <w:t>李宇涵、陈雨航、陈盼、高文浩、张砚钧、唐锦轩、欧阳悦、贾清晨、丁妤暄、叶歆雅、郑雅姝、任伊桐、柳晨熙、徐梓嘉、周扬、陈晓蕊、缪欣妍、金栩萌、吉思远、方雅颂、杨芷若。</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ascii="宋体" w:hAnsi="宋体" w:cs="宋体"/>
          <w:b w:val="0"/>
          <w:bCs w:val="0"/>
          <w:kern w:val="0"/>
          <w:szCs w:val="21"/>
          <w:u w:val="none"/>
          <w:lang w:val="en-US" w:eastAsia="zh-CN"/>
        </w:rPr>
      </w:pPr>
      <w:r>
        <w:rPr>
          <w:rFonts w:hint="default" w:ascii="宋体" w:hAnsi="宋体" w:cs="宋体"/>
          <w:color w:val="000000"/>
          <w:kern w:val="0"/>
          <w:szCs w:val="21"/>
          <w:lang w:val="en-US" w:eastAsia="zh-CN"/>
        </w:rPr>
        <mc:AlternateContent>
          <mc:Choice Requires="wps">
            <w:drawing>
              <wp:anchor distT="0" distB="0" distL="114300" distR="114300" simplePos="0" relativeHeight="251661312" behindDoc="0" locked="0" layoutInCell="1" allowOverlap="1">
                <wp:simplePos x="0" y="0"/>
                <wp:positionH relativeFrom="column">
                  <wp:posOffset>-241935</wp:posOffset>
                </wp:positionH>
                <wp:positionV relativeFrom="paragraph">
                  <wp:posOffset>677545</wp:posOffset>
                </wp:positionV>
                <wp:extent cx="6496050" cy="21590"/>
                <wp:effectExtent l="0" t="6350" r="6350" b="10160"/>
                <wp:wrapNone/>
                <wp:docPr id="4" name="直接连接符 4"/>
                <wp:cNvGraphicFramePr/>
                <a:graphic xmlns:a="http://schemas.openxmlformats.org/drawingml/2006/main">
                  <a:graphicData uri="http://schemas.microsoft.com/office/word/2010/wordprocessingShape">
                    <wps:wsp>
                      <wps:cNvCnPr/>
                      <wps:spPr>
                        <a:xfrm flipV="1">
                          <a:off x="0" y="0"/>
                          <a:ext cx="6496050" cy="21590"/>
                        </a:xfrm>
                        <a:prstGeom prst="line">
                          <a:avLst/>
                        </a:prstGeom>
                        <a:ln w="12700" cmpd="sng">
                          <a:solidFill>
                            <a:schemeClr val="tx1"/>
                          </a:solidFill>
                          <a:prstDash val="sysDot"/>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flip:y;margin-left:-19.05pt;margin-top:53.35pt;height:1.7pt;width:511.5pt;z-index:251661312;mso-width-relative:page;mso-height-relative:page;" filled="f" stroked="t" coordsize="21600,21600" o:gfxdata="UEsFBgAAAAAAAAAAAAAAAAAAAAAAAFBLAwQKAAAAAACHTuJAAAAAAAAAAAAAAAAABAAAAGRycy9Q&#10;SwMEFAAAAAgAh07iQGV+07DaAAAACwEAAA8AAABkcnMvZG93bnJldi54bWxNj0FOwzAQRfdI3MEa&#10;JHatbUBtGuJUgERFWQBJewA3HpJAbEex07S3Z1jBcuY//XmTrU+2Y0ccQuudAjkXwNBV3rSuVrDf&#10;Pc8SYCFqZ3TnHSo4Y4B1fnmR6dT4yRV4LGPNqMSFVCtoYuxTzkPVoNVh7nt0lH36wepI41BzM+iJ&#10;ym3Hb4RYcKtbRxca3eNTg9V3OVoFm6/p/PD24svtUm/Gd78titePR6Wur6S4BxbxFP9g+NUndcjJ&#10;6eBHZwLrFMxuE0koBWKxBEbEKrlbATvQRgoJPM/4/x/yH1BLAwQUAAAACACHTuJAXIeXIvIBAADB&#10;AwAADgAAAGRycy9lMm9Eb2MueG1srVNLbtswEN0X6B0I7mvJhuMmguUsIqSbojXQz56mSIkAf+Aw&#10;ln2JXqBAd+2qy+57mybHyJBynd8mi2hBDIfDN/Men5bnO6PJVgRQztZ0OikpEZa7Vtmupl8+X745&#10;pQQisy3Tzoqa7gXQ89XrV8vBV2LmeqdbEQiCWKgGX9M+Rl8VBfBeGAYT54XFQ+mCYRG3oSvawAZE&#10;N7qYleWiGFxofXBcAGC2GQ/pATE8B9BJqbhoHL8ywsYRNQjNIlKCXnmgqzytlILHj1KCiETXFJnG&#10;vGITjDdpLVZLVnWB+V7xwwjsOSM84mSYstj0CNWwyMhVUE+gjOLBgZNxwp0pRiJZEWQxLR9p86ln&#10;XmQuKDX4o+jwcrD8w3YdiGprOqfEMoMPfv39z79vP2/+/sD1+vcvMk8iDR4qrL2w63DYgV+HxHgn&#10;gyFSK/8V3ZQ1QFZklyXeHyUWu0g4Jhfzs0V5gupzPJtNT87yExQjTILzAeI74QxJQU21skkBVrHt&#10;e4jYGkv/l6S0dZdK6/yK2pIBR5i9LRM8Q2tKtASGxiM9sB0lTHfoeR5DhgSnVZuuJyAI3eZCB7Jl&#10;ySn5S7yx3YOy1Lth0I91sIfGxdFERkX8L7QyNT29f11bREnyjYKlaOPafdYx5/Flc5+DC5N17u/z&#10;7bs/b3UL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FgAAAGRycy9QSwECFAAUAAAACACHTuJAZX7TsNoAAAALAQAADwAAAAAAAAABACAAAAA4&#10;AAAAZHJzL2Rvd25yZXYueG1sUEsBAhQAFAAAAAgAh07iQFyHlyLyAQAAwQMAAA4AAAAAAAAAAQAg&#10;AAAAPwEAAGRycy9lMm9Eb2MueG1sUEsFBgAAAAAGAAYAWQEAAKMFAAAAAA==&#10;">
                <v:fill on="f" focussize="0,0"/>
                <v:stroke weight="1pt" color="#000000 [3213]" miterlimit="8" joinstyle="miter" dashstyle="1 1"/>
                <v:imagedata o:title=""/>
                <o:lock v:ext="edit" aspectratio="f"/>
              </v:line>
            </w:pict>
          </mc:Fallback>
        </mc:AlternateContent>
      </w:r>
      <w:r>
        <w:rPr>
          <w:rFonts w:hint="eastAsia" w:ascii="宋体" w:hAnsi="宋体" w:cs="宋体"/>
          <w:color w:val="000000"/>
          <w:kern w:val="0"/>
          <w:szCs w:val="21"/>
          <w:lang w:val="en-US" w:eastAsia="zh-CN"/>
        </w:rPr>
        <w:t>自主拿取杯子倒牛奶有序开展早点活动的是</w:t>
      </w:r>
      <w:r>
        <w:rPr>
          <w:rFonts w:hint="eastAsia"/>
          <w:b/>
          <w:bCs/>
          <w:u w:val="single"/>
          <w:lang w:val="en-US" w:eastAsia="zh-CN"/>
        </w:rPr>
        <w:t>李宇涵、陈雨航、陈盼、高文浩、张砚钧、唐锦轩、欧阳悦、贾清晨、丁妤暄、叶歆雅、郑雅姝、任伊桐、柳晨熙、徐梓嘉、周扬、陈晓蕊、缪欣妍、金栩萌、吉思远、方雅颂、杨芷若。</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ascii="宋体" w:hAnsi="宋体" w:cs="宋体"/>
          <w:color w:val="000000"/>
          <w:kern w:val="0"/>
          <w:szCs w:val="21"/>
          <w:lang w:val="en-US" w:eastAsia="zh-CN"/>
        </w:rPr>
      </w:pP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default" w:ascii="宋体" w:hAnsi="宋体" w:eastAsia="宋体" w:cs="宋体"/>
          <w:b/>
          <w:bCs/>
          <w:sz w:val="24"/>
          <w:szCs w:val="24"/>
          <w:lang w:val="en-US" w:eastAsia="zh-CN"/>
        </w:rPr>
      </w:pPr>
      <w:r>
        <w:rPr>
          <w:rFonts w:hint="eastAsia" w:ascii="宋体" w:hAnsi="宋体" w:eastAsia="宋体" w:cs="宋体"/>
          <w:b/>
          <w:bCs/>
          <w:sz w:val="24"/>
          <w:szCs w:val="24"/>
          <w:lang w:val="en-US" w:eastAsia="zh-CN"/>
        </w:rPr>
        <w:t>区域游戏篇</w:t>
      </w:r>
    </w:p>
    <w:tbl>
      <w:tblPr>
        <w:tblStyle w:val="6"/>
        <w:tblW w:w="957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93"/>
        <w:gridCol w:w="3193"/>
        <w:gridCol w:w="3193"/>
      </w:tblGrid>
      <w:tr>
        <w:trPr>
          <w:trHeight w:val="2642" w:hRule="atLeast"/>
        </w:trPr>
        <w:tc>
          <w:tcPr>
            <w:tcW w:w="3193" w:type="dxa"/>
          </w:tcPr>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default" w:ascii="宋体" w:hAnsi="宋体" w:cs="宋体"/>
                <w:lang w:val="en-US" w:eastAsia="zh-CN"/>
              </w:rPr>
            </w:pPr>
            <w:r>
              <w:rPr>
                <w:rFonts w:hint="default" w:ascii="宋体" w:hAnsi="宋体" w:cs="宋体"/>
                <w:lang w:val="en-US" w:eastAsia="zh-CN"/>
              </w:rPr>
              <w:drawing>
                <wp:anchor distT="0" distB="0" distL="114300" distR="114300" simplePos="0" relativeHeight="251662336" behindDoc="0" locked="0" layoutInCell="1" allowOverlap="1">
                  <wp:simplePos x="0" y="0"/>
                  <wp:positionH relativeFrom="column">
                    <wp:posOffset>635</wp:posOffset>
                  </wp:positionH>
                  <wp:positionV relativeFrom="paragraph">
                    <wp:posOffset>-5715</wp:posOffset>
                  </wp:positionV>
                  <wp:extent cx="1835785" cy="1376680"/>
                  <wp:effectExtent l="0" t="0" r="18415" b="20320"/>
                  <wp:wrapSquare wrapText="bothSides"/>
                  <wp:docPr id="21" name="图片 21" descr="/Users/zhuye/Desktop/未命名文件夹/IMG_5873.pngIMG_5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Users/zhuye/Desktop/未命名文件夹/IMG_5873.pngIMG_5873"/>
                          <pic:cNvPicPr>
                            <a:picLocks noChangeAspect="1"/>
                          </pic:cNvPicPr>
                        </pic:nvPicPr>
                        <pic:blipFill>
                          <a:blip r:embed="rId4"/>
                          <a:srcRect t="17" b="17"/>
                          <a:stretch>
                            <a:fillRect/>
                          </a:stretch>
                        </pic:blipFill>
                        <pic:spPr>
                          <a:xfrm>
                            <a:off x="0" y="0"/>
                            <a:ext cx="1835785" cy="1376680"/>
                          </a:xfrm>
                          <a:prstGeom prst="rect">
                            <a:avLst/>
                          </a:prstGeom>
                        </pic:spPr>
                      </pic:pic>
                    </a:graphicData>
                  </a:graphic>
                </wp:anchor>
              </w:drawing>
            </w:r>
            <w:r>
              <w:rPr>
                <w:rFonts w:hint="eastAsia" w:ascii="宋体" w:hAnsi="宋体" w:cs="宋体"/>
                <w:lang w:val="en-US" w:eastAsia="zh-CN"/>
              </w:rPr>
              <w:t>自主阅读：</w:t>
            </w:r>
            <w:r>
              <w:rPr>
                <w:rFonts w:hint="eastAsia" w:ascii="宋体" w:hAnsi="宋体" w:cs="宋体"/>
                <w:b/>
                <w:bCs/>
                <w:kern w:val="0"/>
                <w:szCs w:val="21"/>
                <w:u w:val="single"/>
                <w:lang w:val="en-US" w:eastAsia="zh-CN"/>
              </w:rPr>
              <w:t>张砚钧</w:t>
            </w:r>
          </w:p>
        </w:tc>
        <w:tc>
          <w:tcPr>
            <w:tcW w:w="3193" w:type="dxa"/>
          </w:tcPr>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default" w:ascii="宋体" w:hAnsi="宋体" w:cs="宋体"/>
                <w:b/>
                <w:bCs/>
                <w:kern w:val="0"/>
                <w:szCs w:val="21"/>
                <w:u w:val="single"/>
                <w:lang w:val="en-US" w:eastAsia="zh-CN"/>
              </w:rPr>
            </w:pPr>
            <w:r>
              <w:rPr>
                <w:rFonts w:hint="default" w:ascii="宋体" w:hAnsi="宋体" w:cs="宋体"/>
                <w:lang w:val="en-US" w:eastAsia="zh-CN"/>
              </w:rPr>
              <w:drawing>
                <wp:anchor distT="0" distB="0" distL="114300" distR="114300" simplePos="0" relativeHeight="251663360" behindDoc="0" locked="0" layoutInCell="1" allowOverlap="1">
                  <wp:simplePos x="0" y="0"/>
                  <wp:positionH relativeFrom="column">
                    <wp:posOffset>635</wp:posOffset>
                  </wp:positionH>
                  <wp:positionV relativeFrom="paragraph">
                    <wp:posOffset>-5715</wp:posOffset>
                  </wp:positionV>
                  <wp:extent cx="1842770" cy="1381760"/>
                  <wp:effectExtent l="0" t="0" r="11430" b="15240"/>
                  <wp:wrapSquare wrapText="bothSides"/>
                  <wp:docPr id="22" name="图片 22" descr="/Users/zhuye/Desktop/未命名文件夹/IMG_9621.pngIMG_9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Users/zhuye/Desktop/未命名文件夹/IMG_9621.pngIMG_9621"/>
                          <pic:cNvPicPr>
                            <a:picLocks noChangeAspect="1"/>
                          </pic:cNvPicPr>
                        </pic:nvPicPr>
                        <pic:blipFill>
                          <a:blip r:embed="rId5"/>
                          <a:srcRect t="17" b="17"/>
                          <a:stretch>
                            <a:fillRect/>
                          </a:stretch>
                        </pic:blipFill>
                        <pic:spPr>
                          <a:xfrm>
                            <a:off x="0" y="0"/>
                            <a:ext cx="1842770" cy="1381760"/>
                          </a:xfrm>
                          <a:prstGeom prst="rect">
                            <a:avLst/>
                          </a:prstGeom>
                        </pic:spPr>
                      </pic:pic>
                    </a:graphicData>
                  </a:graphic>
                </wp:anchor>
              </w:drawing>
            </w:r>
            <w:r>
              <w:rPr>
                <w:rFonts w:hint="eastAsia" w:ascii="宋体" w:hAnsi="宋体" w:cs="宋体"/>
                <w:lang w:val="en-US" w:eastAsia="zh-CN"/>
              </w:rPr>
              <w:t>串项链：</w:t>
            </w:r>
            <w:r>
              <w:rPr>
                <w:rFonts w:hint="eastAsia" w:ascii="宋体" w:hAnsi="宋体" w:cs="宋体"/>
                <w:b/>
                <w:bCs/>
                <w:kern w:val="0"/>
                <w:szCs w:val="21"/>
                <w:u w:val="single"/>
                <w:lang w:val="en-US" w:eastAsia="zh-CN"/>
              </w:rPr>
              <w:t>徐梓嘉、柳晨熙</w:t>
            </w:r>
          </w:p>
        </w:tc>
        <w:tc>
          <w:tcPr>
            <w:tcW w:w="3193"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default" w:ascii="宋体" w:hAnsi="宋体" w:cs="宋体" w:eastAsiaTheme="minorEastAsia"/>
                <w:kern w:val="2"/>
                <w:sz w:val="21"/>
                <w:szCs w:val="24"/>
                <w:lang w:val="en-US" w:eastAsia="zh-CN" w:bidi="ar-SA"/>
              </w:rPr>
            </w:pPr>
            <w:r>
              <w:rPr>
                <w:rFonts w:hint="default" w:ascii="宋体" w:hAnsi="宋体" w:cs="宋体"/>
                <w:lang w:val="en-US" w:eastAsia="zh-CN"/>
              </w:rPr>
              <w:drawing>
                <wp:anchor distT="0" distB="0" distL="114300" distR="114300" simplePos="0" relativeHeight="251670528" behindDoc="0" locked="0" layoutInCell="1" allowOverlap="1">
                  <wp:simplePos x="0" y="0"/>
                  <wp:positionH relativeFrom="column">
                    <wp:posOffset>635</wp:posOffset>
                  </wp:positionH>
                  <wp:positionV relativeFrom="paragraph">
                    <wp:posOffset>-5715</wp:posOffset>
                  </wp:positionV>
                  <wp:extent cx="1842770" cy="1381760"/>
                  <wp:effectExtent l="0" t="0" r="11430" b="15240"/>
                  <wp:wrapSquare wrapText="bothSides"/>
                  <wp:docPr id="29" name="图片 29" descr="/Users/zhuye/Desktop/未命名文件夹/IMG_3705.pngIMG_3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Users/zhuye/Desktop/未命名文件夹/IMG_3705.pngIMG_3705"/>
                          <pic:cNvPicPr>
                            <a:picLocks noChangeAspect="1"/>
                          </pic:cNvPicPr>
                        </pic:nvPicPr>
                        <pic:blipFill>
                          <a:blip r:embed="rId6"/>
                          <a:srcRect t="17" b="17"/>
                          <a:stretch>
                            <a:fillRect/>
                          </a:stretch>
                        </pic:blipFill>
                        <pic:spPr>
                          <a:xfrm>
                            <a:off x="0" y="0"/>
                            <a:ext cx="1842770" cy="1381760"/>
                          </a:xfrm>
                          <a:prstGeom prst="rect">
                            <a:avLst/>
                          </a:prstGeom>
                        </pic:spPr>
                      </pic:pic>
                    </a:graphicData>
                  </a:graphic>
                </wp:anchor>
              </w:drawing>
            </w:r>
            <w:r>
              <w:rPr>
                <w:rFonts w:hint="eastAsia" w:ascii="宋体" w:hAnsi="宋体" w:cs="宋体"/>
                <w:lang w:val="en-US" w:eastAsia="zh-CN"/>
              </w:rPr>
              <w:t>我的快乐农场：</w:t>
            </w:r>
            <w:r>
              <w:rPr>
                <w:rFonts w:hint="eastAsia" w:ascii="宋体" w:hAnsi="宋体" w:cs="宋体"/>
                <w:b/>
                <w:bCs/>
                <w:u w:val="single"/>
                <w:lang w:val="en-US" w:eastAsia="zh-CN"/>
              </w:rPr>
              <w:t>缪欣妍、郑雅姝</w:t>
            </w:r>
          </w:p>
        </w:tc>
      </w:tr>
      <w:tr>
        <w:trPr>
          <w:trHeight w:val="2572" w:hRule="atLeast"/>
        </w:trPr>
        <w:tc>
          <w:tcPr>
            <w:tcW w:w="3193" w:type="dxa"/>
          </w:tcPr>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default" w:ascii="宋体" w:hAnsi="宋体" w:cs="宋体"/>
                <w:b/>
                <w:bCs/>
                <w:kern w:val="0"/>
                <w:szCs w:val="21"/>
                <w:u w:val="single"/>
                <w:lang w:val="en-US" w:eastAsia="zh-CN"/>
              </w:rPr>
            </w:pPr>
            <w:r>
              <w:rPr>
                <w:rFonts w:hint="default" w:ascii="宋体" w:hAnsi="宋体" w:cs="宋体"/>
                <w:lang w:val="en-US" w:eastAsia="zh-CN"/>
              </w:rPr>
              <w:drawing>
                <wp:anchor distT="0" distB="0" distL="114300" distR="114300" simplePos="0" relativeHeight="251664384" behindDoc="0" locked="0" layoutInCell="1" allowOverlap="1">
                  <wp:simplePos x="0" y="0"/>
                  <wp:positionH relativeFrom="column">
                    <wp:posOffset>1270</wp:posOffset>
                  </wp:positionH>
                  <wp:positionV relativeFrom="paragraph">
                    <wp:posOffset>-5715</wp:posOffset>
                  </wp:positionV>
                  <wp:extent cx="1842135" cy="1381760"/>
                  <wp:effectExtent l="0" t="0" r="12065" b="15240"/>
                  <wp:wrapSquare wrapText="bothSides"/>
                  <wp:docPr id="5" name="图片 5" descr="/Users/zhuye/Desktop/未命名文件夹/IMG_3001.pngIMG_3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Users/zhuye/Desktop/未命名文件夹/IMG_3001.pngIMG_3001"/>
                          <pic:cNvPicPr>
                            <a:picLocks noChangeAspect="1"/>
                          </pic:cNvPicPr>
                        </pic:nvPicPr>
                        <pic:blipFill>
                          <a:blip r:embed="rId7"/>
                          <a:srcRect l="23" r="23"/>
                          <a:stretch>
                            <a:fillRect/>
                          </a:stretch>
                        </pic:blipFill>
                        <pic:spPr>
                          <a:xfrm>
                            <a:off x="0" y="0"/>
                            <a:ext cx="1842135" cy="1381760"/>
                          </a:xfrm>
                          <a:prstGeom prst="rect">
                            <a:avLst/>
                          </a:prstGeom>
                        </pic:spPr>
                      </pic:pic>
                    </a:graphicData>
                  </a:graphic>
                </wp:anchor>
              </w:drawing>
            </w:r>
            <w:r>
              <w:rPr>
                <w:rFonts w:hint="eastAsia" w:ascii="宋体" w:hAnsi="宋体" w:cs="宋体"/>
                <w:lang w:val="en-US" w:eastAsia="zh-CN"/>
              </w:rPr>
              <w:t>穿针引线：</w:t>
            </w:r>
            <w:r>
              <w:rPr>
                <w:rFonts w:hint="eastAsia" w:ascii="宋体" w:hAnsi="宋体" w:cs="宋体"/>
                <w:b/>
                <w:bCs/>
                <w:kern w:val="0"/>
                <w:szCs w:val="21"/>
                <w:u w:val="single"/>
                <w:lang w:val="en-US" w:eastAsia="zh-CN"/>
              </w:rPr>
              <w:t>欧阳悦、丁妤暄</w:t>
            </w:r>
          </w:p>
        </w:tc>
        <w:tc>
          <w:tcPr>
            <w:tcW w:w="3193" w:type="dxa"/>
          </w:tcPr>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default" w:ascii="宋体" w:hAnsi="宋体" w:cs="宋体"/>
                <w:b/>
                <w:bCs/>
                <w:kern w:val="0"/>
                <w:szCs w:val="21"/>
                <w:u w:val="single"/>
                <w:lang w:val="en-US" w:eastAsia="zh-CN"/>
              </w:rPr>
            </w:pPr>
            <w:r>
              <w:rPr>
                <w:rFonts w:hint="default" w:ascii="宋体" w:hAnsi="宋体" w:cs="宋体"/>
                <w:lang w:val="en-US" w:eastAsia="zh-CN"/>
              </w:rPr>
              <w:drawing>
                <wp:anchor distT="0" distB="0" distL="114300" distR="114300" simplePos="0" relativeHeight="251665408" behindDoc="0" locked="0" layoutInCell="1" allowOverlap="1">
                  <wp:simplePos x="0" y="0"/>
                  <wp:positionH relativeFrom="column">
                    <wp:posOffset>635</wp:posOffset>
                  </wp:positionH>
                  <wp:positionV relativeFrom="paragraph">
                    <wp:posOffset>-5715</wp:posOffset>
                  </wp:positionV>
                  <wp:extent cx="1842770" cy="1381760"/>
                  <wp:effectExtent l="0" t="0" r="11430" b="15240"/>
                  <wp:wrapSquare wrapText="bothSides"/>
                  <wp:docPr id="6" name="图片 6" descr="/Users/zhuye/Desktop/未命名文件夹/IMG_8475.pngIMG_8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Users/zhuye/Desktop/未命名文件夹/IMG_8475.pngIMG_8475"/>
                          <pic:cNvPicPr>
                            <a:picLocks noChangeAspect="1"/>
                          </pic:cNvPicPr>
                        </pic:nvPicPr>
                        <pic:blipFill>
                          <a:blip r:embed="rId8"/>
                          <a:srcRect t="17" b="17"/>
                          <a:stretch>
                            <a:fillRect/>
                          </a:stretch>
                        </pic:blipFill>
                        <pic:spPr>
                          <a:xfrm>
                            <a:off x="0" y="0"/>
                            <a:ext cx="1842770" cy="1381760"/>
                          </a:xfrm>
                          <a:prstGeom prst="rect">
                            <a:avLst/>
                          </a:prstGeom>
                        </pic:spPr>
                      </pic:pic>
                    </a:graphicData>
                  </a:graphic>
                </wp:anchor>
              </w:drawing>
            </w:r>
            <w:r>
              <w:rPr>
                <w:rFonts w:hint="eastAsia" w:ascii="宋体" w:hAnsi="宋体" w:cs="宋体"/>
                <w:lang w:val="en-US" w:eastAsia="zh-CN"/>
              </w:rPr>
              <w:t>情境拼图：</w:t>
            </w:r>
            <w:r>
              <w:rPr>
                <w:rFonts w:hint="eastAsia" w:ascii="宋体" w:hAnsi="宋体" w:cs="宋体"/>
                <w:b/>
                <w:bCs/>
                <w:u w:val="single"/>
                <w:lang w:val="en-US" w:eastAsia="zh-CN"/>
              </w:rPr>
              <w:t>吉思远、任伊桐</w:t>
            </w:r>
          </w:p>
        </w:tc>
        <w:tc>
          <w:tcPr>
            <w:tcW w:w="3193"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default" w:ascii="宋体" w:hAnsi="宋体" w:cs="宋体"/>
                <w:lang w:val="en-US" w:eastAsia="zh-CN"/>
              </w:rPr>
            </w:pPr>
            <w:r>
              <w:rPr>
                <w:rFonts w:hint="default" w:ascii="宋体" w:hAnsi="宋体" w:cs="宋体"/>
                <w:lang w:val="en-US" w:eastAsia="zh-CN"/>
              </w:rPr>
              <w:drawing>
                <wp:anchor distT="0" distB="0" distL="114300" distR="114300" simplePos="0" relativeHeight="251666432" behindDoc="0" locked="0" layoutInCell="1" allowOverlap="1">
                  <wp:simplePos x="0" y="0"/>
                  <wp:positionH relativeFrom="column">
                    <wp:posOffset>635</wp:posOffset>
                  </wp:positionH>
                  <wp:positionV relativeFrom="paragraph">
                    <wp:posOffset>-5715</wp:posOffset>
                  </wp:positionV>
                  <wp:extent cx="1842770" cy="1381760"/>
                  <wp:effectExtent l="0" t="0" r="11430" b="15240"/>
                  <wp:wrapSquare wrapText="bothSides"/>
                  <wp:docPr id="7" name="图片 7" descr="/Users/zhuye/Desktop/未命名文件夹/IMG_3238.pngIMG_3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Users/zhuye/Desktop/未命名文件夹/IMG_3238.pngIMG_3238"/>
                          <pic:cNvPicPr>
                            <a:picLocks noChangeAspect="1"/>
                          </pic:cNvPicPr>
                        </pic:nvPicPr>
                        <pic:blipFill>
                          <a:blip r:embed="rId9"/>
                          <a:srcRect t="17" b="17"/>
                          <a:stretch>
                            <a:fillRect/>
                          </a:stretch>
                        </pic:blipFill>
                        <pic:spPr>
                          <a:xfrm>
                            <a:off x="0" y="0"/>
                            <a:ext cx="1842770" cy="1381760"/>
                          </a:xfrm>
                          <a:prstGeom prst="rect">
                            <a:avLst/>
                          </a:prstGeom>
                        </pic:spPr>
                      </pic:pic>
                    </a:graphicData>
                  </a:graphic>
                </wp:anchor>
              </w:drawing>
            </w:r>
            <w:r>
              <w:rPr>
                <w:rFonts w:hint="eastAsia" w:ascii="宋体" w:hAnsi="宋体" w:cs="宋体"/>
                <w:lang w:val="en-US" w:eastAsia="zh-CN"/>
              </w:rPr>
              <w:t>几何拼图：</w:t>
            </w:r>
            <w:r>
              <w:rPr>
                <w:rFonts w:hint="eastAsia" w:ascii="宋体" w:hAnsi="宋体" w:cs="宋体"/>
                <w:b/>
                <w:bCs/>
                <w:kern w:val="0"/>
                <w:szCs w:val="21"/>
                <w:u w:val="single"/>
                <w:lang w:val="en-US" w:eastAsia="zh-CN"/>
              </w:rPr>
              <w:t>周扬</w:t>
            </w:r>
          </w:p>
        </w:tc>
      </w:tr>
      <w:tr>
        <w:trPr>
          <w:trHeight w:val="2692" w:hRule="atLeast"/>
        </w:trPr>
        <w:tc>
          <w:tcPr>
            <w:tcW w:w="3193" w:type="dxa"/>
          </w:tcPr>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default" w:ascii="宋体" w:hAnsi="宋体" w:cs="宋体"/>
                <w:lang w:val="en-US" w:eastAsia="zh-CN"/>
              </w:rPr>
            </w:pPr>
            <w:r>
              <w:rPr>
                <w:rFonts w:hint="default" w:ascii="宋体" w:hAnsi="宋体" w:cs="宋体"/>
                <w:lang w:val="en-US" w:eastAsia="zh-CN"/>
              </w:rPr>
              <w:drawing>
                <wp:anchor distT="0" distB="0" distL="114300" distR="114300" simplePos="0" relativeHeight="251668480" behindDoc="0" locked="0" layoutInCell="1" allowOverlap="1">
                  <wp:simplePos x="0" y="0"/>
                  <wp:positionH relativeFrom="column">
                    <wp:posOffset>58420</wp:posOffset>
                  </wp:positionH>
                  <wp:positionV relativeFrom="paragraph">
                    <wp:posOffset>66675</wp:posOffset>
                  </wp:positionV>
                  <wp:extent cx="1842770" cy="1381760"/>
                  <wp:effectExtent l="0" t="0" r="11430" b="15240"/>
                  <wp:wrapSquare wrapText="bothSides"/>
                  <wp:docPr id="24" name="图片 24" descr="/Users/zhuye/Desktop/未命名文件夹/IMG_0295.pngIMG_0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Users/zhuye/Desktop/未命名文件夹/IMG_0295.pngIMG_0295"/>
                          <pic:cNvPicPr>
                            <a:picLocks noChangeAspect="1"/>
                          </pic:cNvPicPr>
                        </pic:nvPicPr>
                        <pic:blipFill>
                          <a:blip r:embed="rId10"/>
                          <a:srcRect t="17" b="17"/>
                          <a:stretch>
                            <a:fillRect/>
                          </a:stretch>
                        </pic:blipFill>
                        <pic:spPr>
                          <a:xfrm>
                            <a:off x="0" y="0"/>
                            <a:ext cx="1842770" cy="1381760"/>
                          </a:xfrm>
                          <a:prstGeom prst="rect">
                            <a:avLst/>
                          </a:prstGeom>
                        </pic:spPr>
                      </pic:pic>
                    </a:graphicData>
                  </a:graphic>
                </wp:anchor>
              </w:drawing>
            </w:r>
            <w:r>
              <w:rPr>
                <w:rFonts w:hint="eastAsia" w:ascii="宋体" w:hAnsi="宋体" w:cs="宋体"/>
                <w:lang w:val="en-US" w:eastAsia="zh-CN"/>
              </w:rPr>
              <w:t>粘土动物：</w:t>
            </w:r>
            <w:r>
              <w:rPr>
                <w:rFonts w:hint="eastAsia" w:ascii="宋体" w:hAnsi="宋体" w:cs="宋体"/>
                <w:b/>
                <w:bCs/>
                <w:kern w:val="0"/>
                <w:szCs w:val="21"/>
                <w:u w:val="single"/>
                <w:lang w:val="en-US" w:eastAsia="zh-CN"/>
              </w:rPr>
              <w:t>贾清晨、唐锦轩</w:t>
            </w:r>
          </w:p>
        </w:tc>
        <w:tc>
          <w:tcPr>
            <w:tcW w:w="3193" w:type="dxa"/>
          </w:tcPr>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default" w:ascii="宋体" w:hAnsi="宋体" w:cs="宋体"/>
                <w:lang w:val="en-US" w:eastAsia="zh-CN"/>
              </w:rPr>
            </w:pPr>
            <w:r>
              <w:rPr>
                <w:rFonts w:hint="default" w:ascii="宋体" w:hAnsi="宋体" w:cs="宋体"/>
                <w:lang w:val="en-US" w:eastAsia="zh-CN"/>
              </w:rPr>
              <w:drawing>
                <wp:anchor distT="0" distB="0" distL="114300" distR="114300" simplePos="0" relativeHeight="251672576" behindDoc="0" locked="0" layoutInCell="1" allowOverlap="1">
                  <wp:simplePos x="0" y="0"/>
                  <wp:positionH relativeFrom="column">
                    <wp:posOffset>-3810</wp:posOffset>
                  </wp:positionH>
                  <wp:positionV relativeFrom="paragraph">
                    <wp:posOffset>74295</wp:posOffset>
                  </wp:positionV>
                  <wp:extent cx="1842770" cy="1381760"/>
                  <wp:effectExtent l="0" t="0" r="11430" b="15240"/>
                  <wp:wrapSquare wrapText="bothSides"/>
                  <wp:docPr id="2" name="图片 2" descr="/Users/zhuye/Desktop/未命名文件夹/IMG_5805.pngIMG_5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Users/zhuye/Desktop/未命名文件夹/IMG_5805.pngIMG_5805"/>
                          <pic:cNvPicPr>
                            <a:picLocks noChangeAspect="1"/>
                          </pic:cNvPicPr>
                        </pic:nvPicPr>
                        <pic:blipFill>
                          <a:blip r:embed="rId11"/>
                          <a:srcRect t="17" b="17"/>
                          <a:stretch>
                            <a:fillRect/>
                          </a:stretch>
                        </pic:blipFill>
                        <pic:spPr>
                          <a:xfrm>
                            <a:off x="0" y="0"/>
                            <a:ext cx="1842770" cy="1381760"/>
                          </a:xfrm>
                          <a:prstGeom prst="rect">
                            <a:avLst/>
                          </a:prstGeom>
                        </pic:spPr>
                      </pic:pic>
                    </a:graphicData>
                  </a:graphic>
                </wp:anchor>
              </w:drawing>
            </w:r>
            <w:r>
              <w:rPr>
                <w:rFonts w:hint="eastAsia" w:ascii="宋体" w:hAnsi="宋体" w:cs="宋体"/>
                <w:lang w:val="en-US" w:eastAsia="zh-CN"/>
              </w:rPr>
              <w:t>绘画动物：</w:t>
            </w:r>
            <w:r>
              <w:rPr>
                <w:rFonts w:hint="eastAsia" w:ascii="宋体" w:hAnsi="宋体" w:cs="宋体"/>
                <w:b/>
                <w:bCs/>
                <w:kern w:val="0"/>
                <w:szCs w:val="21"/>
                <w:u w:val="single"/>
                <w:lang w:val="en-US" w:eastAsia="zh-CN"/>
              </w:rPr>
              <w:t>金栩萌</w:t>
            </w:r>
          </w:p>
        </w:tc>
        <w:tc>
          <w:tcPr>
            <w:tcW w:w="3193"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default" w:ascii="宋体" w:hAnsi="宋体" w:cs="宋体" w:eastAsiaTheme="minorEastAsia"/>
                <w:kern w:val="2"/>
                <w:sz w:val="21"/>
                <w:szCs w:val="24"/>
                <w:lang w:val="en-US" w:eastAsia="zh-CN" w:bidi="ar-SA"/>
              </w:rPr>
            </w:pPr>
            <w:r>
              <w:rPr>
                <w:rFonts w:hint="default" w:ascii="宋体" w:hAnsi="宋体" w:cs="宋体"/>
                <w:lang w:val="en-US" w:eastAsia="zh-CN"/>
              </w:rPr>
              <w:drawing>
                <wp:anchor distT="0" distB="0" distL="114300" distR="114300" simplePos="0" relativeHeight="251667456" behindDoc="0" locked="0" layoutInCell="1" allowOverlap="1">
                  <wp:simplePos x="0" y="0"/>
                  <wp:positionH relativeFrom="column">
                    <wp:posOffset>-22225</wp:posOffset>
                  </wp:positionH>
                  <wp:positionV relativeFrom="paragraph">
                    <wp:posOffset>57150</wp:posOffset>
                  </wp:positionV>
                  <wp:extent cx="1842770" cy="1381760"/>
                  <wp:effectExtent l="0" t="0" r="11430" b="15240"/>
                  <wp:wrapSquare wrapText="bothSides"/>
                  <wp:docPr id="13" name="图片 13" descr="/Users/zhuye/Desktop/未命名文件夹/IMG_0527.pngIMG_0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Users/zhuye/Desktop/未命名文件夹/IMG_0527.pngIMG_0527"/>
                          <pic:cNvPicPr>
                            <a:picLocks noChangeAspect="1"/>
                          </pic:cNvPicPr>
                        </pic:nvPicPr>
                        <pic:blipFill>
                          <a:blip r:embed="rId12"/>
                          <a:srcRect t="17" b="17"/>
                          <a:stretch>
                            <a:fillRect/>
                          </a:stretch>
                        </pic:blipFill>
                        <pic:spPr>
                          <a:xfrm>
                            <a:off x="0" y="0"/>
                            <a:ext cx="1842770" cy="1381760"/>
                          </a:xfrm>
                          <a:prstGeom prst="rect">
                            <a:avLst/>
                          </a:prstGeom>
                        </pic:spPr>
                      </pic:pic>
                    </a:graphicData>
                  </a:graphic>
                </wp:anchor>
              </w:drawing>
            </w:r>
            <w:r>
              <w:rPr>
                <w:rFonts w:hint="eastAsia" w:ascii="宋体" w:hAnsi="宋体" w:cs="宋体"/>
                <w:lang w:val="en-US" w:eastAsia="zh-CN"/>
              </w:rPr>
              <w:t>粘土动物：</w:t>
            </w:r>
            <w:r>
              <w:rPr>
                <w:rFonts w:hint="eastAsia" w:ascii="宋体" w:hAnsi="宋体" w:cs="宋体"/>
                <w:b/>
                <w:bCs/>
                <w:kern w:val="0"/>
                <w:szCs w:val="21"/>
                <w:u w:val="single"/>
                <w:lang w:val="en-US" w:eastAsia="zh-CN"/>
              </w:rPr>
              <w:t>杨芷若</w:t>
            </w:r>
          </w:p>
        </w:tc>
      </w:tr>
      <w:tr>
        <w:trPr>
          <w:trHeight w:val="2692" w:hRule="atLeast"/>
        </w:trPr>
        <w:tc>
          <w:tcPr>
            <w:tcW w:w="3193" w:type="dxa"/>
          </w:tcPr>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default" w:ascii="宋体" w:hAnsi="宋体" w:cs="宋体"/>
                <w:lang w:val="en-US" w:eastAsia="zh-CN"/>
              </w:rPr>
            </w:pPr>
            <w:r>
              <w:rPr>
                <w:rFonts w:hint="default" w:ascii="宋体" w:hAnsi="宋体" w:cs="宋体"/>
                <w:lang w:val="en-US" w:eastAsia="zh-CN"/>
              </w:rPr>
              <w:drawing>
                <wp:anchor distT="0" distB="0" distL="114300" distR="114300" simplePos="0" relativeHeight="251671552" behindDoc="0" locked="0" layoutInCell="1" allowOverlap="1">
                  <wp:simplePos x="0" y="0"/>
                  <wp:positionH relativeFrom="column">
                    <wp:posOffset>5080</wp:posOffset>
                  </wp:positionH>
                  <wp:positionV relativeFrom="paragraph">
                    <wp:posOffset>48260</wp:posOffset>
                  </wp:positionV>
                  <wp:extent cx="1842770" cy="1381760"/>
                  <wp:effectExtent l="0" t="0" r="11430" b="15240"/>
                  <wp:wrapSquare wrapText="bothSides"/>
                  <wp:docPr id="1" name="图片 1" descr="/Users/zhuye/Desktop/未命名文件夹/IMG_1475.pngIMG_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Users/zhuye/Desktop/未命名文件夹/IMG_1475.pngIMG_1475"/>
                          <pic:cNvPicPr>
                            <a:picLocks noChangeAspect="1"/>
                          </pic:cNvPicPr>
                        </pic:nvPicPr>
                        <pic:blipFill>
                          <a:blip r:embed="rId13"/>
                          <a:srcRect t="17" b="17"/>
                          <a:stretch>
                            <a:fillRect/>
                          </a:stretch>
                        </pic:blipFill>
                        <pic:spPr>
                          <a:xfrm>
                            <a:off x="0" y="0"/>
                            <a:ext cx="1842770" cy="1381760"/>
                          </a:xfrm>
                          <a:prstGeom prst="rect">
                            <a:avLst/>
                          </a:prstGeom>
                        </pic:spPr>
                      </pic:pic>
                    </a:graphicData>
                  </a:graphic>
                </wp:anchor>
              </w:drawing>
            </w:r>
            <w:r>
              <w:rPr>
                <w:rFonts w:hint="eastAsia" w:ascii="宋体" w:hAnsi="宋体" w:cs="宋体"/>
                <w:lang w:val="en-US" w:eastAsia="zh-CN"/>
              </w:rPr>
              <w:t>万能工匠：</w:t>
            </w:r>
            <w:r>
              <w:rPr>
                <w:rFonts w:hint="eastAsia" w:ascii="宋体" w:hAnsi="宋体" w:cs="宋体"/>
                <w:b/>
                <w:bCs/>
                <w:u w:val="single"/>
                <w:lang w:val="en-US" w:eastAsia="zh-CN"/>
              </w:rPr>
              <w:t>陈盼</w:t>
            </w:r>
          </w:p>
        </w:tc>
        <w:tc>
          <w:tcPr>
            <w:tcW w:w="3193" w:type="dxa"/>
          </w:tcPr>
          <w:p>
            <w:pPr>
              <w:keepNext w:val="0"/>
              <w:keepLines w:val="0"/>
              <w:pageBreakBefore w:val="0"/>
              <w:widowControl w:val="0"/>
              <w:numPr>
                <w:ilvl w:val="0"/>
                <w:numId w:val="0"/>
              </w:numPr>
              <w:kinsoku/>
              <w:wordWrap/>
              <w:overflowPunct/>
              <w:topLinePunct w:val="0"/>
              <w:autoSpaceDE/>
              <w:autoSpaceDN/>
              <w:bidi w:val="0"/>
              <w:adjustRightInd/>
              <w:snapToGrid/>
              <w:spacing w:line="400" w:lineRule="exact"/>
              <w:jc w:val="center"/>
              <w:textAlignment w:val="auto"/>
              <w:rPr>
                <w:rFonts w:hint="default" w:ascii="宋体" w:hAnsi="宋体" w:cs="宋体"/>
                <w:lang w:val="en-US" w:eastAsia="zh-CN"/>
              </w:rPr>
            </w:pPr>
            <w:r>
              <w:rPr>
                <w:rFonts w:hint="eastAsia" w:ascii="宋体" w:hAnsi="宋体" w:cs="宋体"/>
                <w:lang w:val="en-US" w:eastAsia="zh-CN"/>
              </w:rPr>
              <w:t>母鸡孵蛋：</w:t>
            </w:r>
            <w:r>
              <w:rPr>
                <w:rFonts w:hint="default" w:ascii="宋体" w:hAnsi="宋体" w:cs="宋体"/>
                <w:lang w:val="en-US" w:eastAsia="zh-CN"/>
              </w:rPr>
              <w:drawing>
                <wp:anchor distT="0" distB="0" distL="114300" distR="114300" simplePos="0" relativeHeight="251673600" behindDoc="0" locked="0" layoutInCell="1" allowOverlap="1">
                  <wp:simplePos x="0" y="0"/>
                  <wp:positionH relativeFrom="column">
                    <wp:posOffset>36195</wp:posOffset>
                  </wp:positionH>
                  <wp:positionV relativeFrom="paragraph">
                    <wp:posOffset>53340</wp:posOffset>
                  </wp:positionV>
                  <wp:extent cx="1842770" cy="1381760"/>
                  <wp:effectExtent l="0" t="0" r="11430" b="15240"/>
                  <wp:wrapSquare wrapText="bothSides"/>
                  <wp:docPr id="3" name="图片 3" descr="/Users/zhuye/Desktop/未命名文件夹/IMG_4759.pngIMG_4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Users/zhuye/Desktop/未命名文件夹/IMG_4759.pngIMG_4759"/>
                          <pic:cNvPicPr>
                            <a:picLocks noChangeAspect="1"/>
                          </pic:cNvPicPr>
                        </pic:nvPicPr>
                        <pic:blipFill>
                          <a:blip r:embed="rId14"/>
                          <a:srcRect t="17" b="17"/>
                          <a:stretch>
                            <a:fillRect/>
                          </a:stretch>
                        </pic:blipFill>
                        <pic:spPr>
                          <a:xfrm>
                            <a:off x="0" y="0"/>
                            <a:ext cx="1842770" cy="1381760"/>
                          </a:xfrm>
                          <a:prstGeom prst="rect">
                            <a:avLst/>
                          </a:prstGeom>
                        </pic:spPr>
                      </pic:pic>
                    </a:graphicData>
                  </a:graphic>
                </wp:anchor>
              </w:drawing>
            </w:r>
            <w:r>
              <w:rPr>
                <w:rFonts w:hint="eastAsia" w:ascii="宋体" w:hAnsi="宋体" w:cs="宋体"/>
                <w:b/>
                <w:bCs/>
                <w:u w:val="single"/>
                <w:lang w:val="en-US" w:eastAsia="zh-CN"/>
              </w:rPr>
              <w:t>高文浩</w:t>
            </w:r>
          </w:p>
        </w:tc>
        <w:tc>
          <w:tcPr>
            <w:tcW w:w="3193" w:type="dxa"/>
            <w:vAlign w:val="top"/>
          </w:tcPr>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0" w:leftChars="0" w:firstLine="0" w:firstLineChars="0"/>
              <w:jc w:val="center"/>
              <w:textAlignment w:val="auto"/>
              <w:rPr>
                <w:rFonts w:hint="default" w:ascii="宋体" w:hAnsi="宋体" w:cs="宋体"/>
                <w:lang w:val="en-US" w:eastAsia="zh-CN"/>
              </w:rPr>
            </w:pPr>
          </w:p>
        </w:tc>
      </w:tr>
      <w:tr>
        <w:trPr>
          <w:trHeight w:val="1931" w:hRule="atLeast"/>
        </w:trPr>
        <w:tc>
          <w:tcPr>
            <w:tcW w:w="9579" w:type="dxa"/>
            <w:gridSpan w:val="3"/>
            <w:vAlign w:val="top"/>
          </w:tcPr>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default" w:ascii="宋体" w:hAnsi="宋体" w:cs="宋体"/>
                <w:b/>
                <w:bCs/>
                <w:kern w:val="2"/>
                <w:sz w:val="21"/>
                <w:szCs w:val="24"/>
                <w:lang w:val="en-US" w:eastAsia="zh-CN" w:bidi="ar-SA"/>
              </w:rPr>
            </w:pPr>
            <w:r>
              <w:rPr>
                <w:rFonts w:hint="eastAsia" w:ascii="宋体" w:hAnsi="宋体" w:cs="宋体"/>
                <w:b/>
                <w:bCs/>
                <w:kern w:val="2"/>
                <w:sz w:val="21"/>
                <w:szCs w:val="24"/>
                <w:lang w:val="en-US" w:eastAsia="zh-CN" w:bidi="ar-SA"/>
              </w:rPr>
              <w:t>游戏反馈：</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default" w:ascii="宋体" w:hAnsi="宋体" w:cs="宋体"/>
                <w:kern w:val="2"/>
                <w:sz w:val="21"/>
                <w:szCs w:val="24"/>
                <w:lang w:val="en-US" w:eastAsia="zh-CN" w:bidi="ar-SA"/>
              </w:rPr>
            </w:pPr>
            <w:r>
              <w:rPr>
                <w:rFonts w:hint="eastAsia" w:ascii="宋体" w:hAnsi="宋体" w:cs="宋体"/>
                <w:kern w:val="2"/>
                <w:sz w:val="21"/>
                <w:szCs w:val="24"/>
                <w:lang w:val="en-US" w:eastAsia="zh-CN" w:bidi="ar-SA"/>
              </w:rPr>
              <w:t>今日幼儿的游戏状态比较投入、目标性强，能根据自己的计划进行相应的游戏。95%的幼儿在游戏中比较专注并投入其中，游戏的思路也较为清晰，有一定的游戏经验收获。</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default" w:ascii="宋体" w:hAnsi="宋体" w:cs="宋体"/>
                <w:kern w:val="2"/>
                <w:sz w:val="21"/>
                <w:szCs w:val="24"/>
                <w:lang w:val="en-US" w:eastAsia="zh-CN" w:bidi="ar-SA"/>
              </w:rPr>
            </w:pPr>
            <w:r>
              <w:rPr>
                <w:rFonts w:hint="eastAsia" w:ascii="宋体" w:hAnsi="宋体" w:cs="宋体"/>
                <w:kern w:val="2"/>
                <w:sz w:val="21"/>
                <w:szCs w:val="24"/>
                <w:lang w:val="en-US" w:eastAsia="zh-CN" w:bidi="ar-SA"/>
              </w:rPr>
              <w:t>今天的分享交流主要是集体分享，幼儿能够自主选择游戏内容并且尝试探索新投放的游戏材料，游戏内容能够与动物主题相关。并在游戏中能够友好互动，分享交流彼此的游戏经验和感受。除此以外我们还对于班级各区域中的人数以及游戏材料更换的规则进行强调与约定，希望每个小朋友能够专注于1-2种游戏材料，不要频繁的更换游戏内容。</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default" w:ascii="宋体" w:hAnsi="宋体" w:cs="宋体"/>
                <w:kern w:val="2"/>
                <w:sz w:val="21"/>
                <w:szCs w:val="24"/>
                <w:lang w:val="en-US" w:eastAsia="zh-CN" w:bidi="ar-SA"/>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b/>
          <w:bCs/>
          <w:sz w:val="24"/>
          <w:szCs w:val="24"/>
          <w:lang w:val="en-US" w:eastAsia="zh-CN"/>
        </w:rPr>
      </w:pPr>
      <w:r>
        <w:rPr>
          <w:rFonts w:hint="default" w:ascii="宋体" w:hAnsi="宋体" w:cs="宋体"/>
          <w:color w:val="000000"/>
          <w:kern w:val="0"/>
          <w:szCs w:val="21"/>
          <w:lang w:val="en-US" w:eastAsia="zh-CN"/>
        </w:rPr>
        <mc:AlternateContent>
          <mc:Choice Requires="wps">
            <w:drawing>
              <wp:anchor distT="0" distB="0" distL="114300" distR="114300" simplePos="0" relativeHeight="251659264" behindDoc="0" locked="0" layoutInCell="1" allowOverlap="1">
                <wp:simplePos x="0" y="0"/>
                <wp:positionH relativeFrom="column">
                  <wp:posOffset>-305435</wp:posOffset>
                </wp:positionH>
                <wp:positionV relativeFrom="paragraph">
                  <wp:posOffset>138430</wp:posOffset>
                </wp:positionV>
                <wp:extent cx="6496050" cy="21590"/>
                <wp:effectExtent l="0" t="6350" r="6350" b="10160"/>
                <wp:wrapNone/>
                <wp:docPr id="9" name="直接连接符 9"/>
                <wp:cNvGraphicFramePr/>
                <a:graphic xmlns:a="http://schemas.openxmlformats.org/drawingml/2006/main">
                  <a:graphicData uri="http://schemas.microsoft.com/office/word/2010/wordprocessingShape">
                    <wps:wsp>
                      <wps:cNvCnPr/>
                      <wps:spPr>
                        <a:xfrm flipV="1">
                          <a:off x="0" y="0"/>
                          <a:ext cx="6496050" cy="21590"/>
                        </a:xfrm>
                        <a:prstGeom prst="line">
                          <a:avLst/>
                        </a:prstGeom>
                        <a:ln w="12700" cmpd="sng">
                          <a:solidFill>
                            <a:schemeClr val="tx1"/>
                          </a:solidFill>
                          <a:prstDash val="sysDot"/>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flip:y;margin-left:-24.05pt;margin-top:10.9pt;height:1.7pt;width:511.5pt;z-index:251659264;mso-width-relative:page;mso-height-relative:page;" filled="f" stroked="t" coordsize="21600,21600" o:gfxdata="UEsFBgAAAAAAAAAAAAAAAAAAAAAAAFBLAwQKAAAAAACHTuJAAAAAAAAAAAAAAAAABAAAAGRycy9Q&#10;SwMEFAAAAAgAh07iQNo9fG/ZAAAACQEAAA8AAABkcnMvZG93bnJldi54bWxNj8FOwzAMhu9IvENk&#10;JG5b2mqwrTSdAImJ7QC08ABZY9pC41RNum5vjznB0fan39+fbU62E0ccfOtIQTyPQCBVzrRUK/h4&#10;f5qtQPigyejOESo4o4dNfnmR6dS4iQo8lqEWHEI+1QqaEPpUSl81aLWfux6Jb59usDrwONTSDHri&#10;cNvJJIpupdUt8YdG9/jYYPVdjlbB9ms63788u3K31Nvx1e2KYv/2oNT1VRzdgQh4Cn8w/OqzOuTs&#10;dHAjGS86BbPFKmZUQRJzBQbWy8UaxIEXNwnIPJP/G+Q/UEsDBBQAAAAIAIdO4kBfG4GU8gEAAMED&#10;AAAOAAAAZHJzL2Uyb0RvYy54bWytU71u2zAQ3gvkHQjusWSjcWPBcoYIyRK0Bvqz0xQpEeAfeIxl&#10;v0RfoEC3durYvW+T9DF6pBwnTZcM1UAcj8fv7vv4aXmxM5psRQDlbE2nk5ISYblrle1q+vHD1ek5&#10;JRCZbZl2VtR0L4BerE5eLQdfiZnrnW5FIAhioRp8TfsYfVUUwHthGEycFxYPpQuGRdyGrmgDGxDd&#10;6GJWlvNicKH1wXEBgNlmPKQHxPASQCel4qJx/NYIG0fUIDSLSAl65YGu8rRSCh7fSQkiEl1TZBrz&#10;ik0w3qS1WC1Z1QXme8UPI7CXjPCMk2HKYtMjVMMiI7dB/QNlFA8OnIwT7kwxEsmKIItp+Uyb9z3z&#10;InNBqcEfRYf/B8vfbteBqLamC0osM/jg919+3n3+9vvXV1zvf3wniyTS4KHC2ku7Docd+HVIjHcy&#10;GCK18p/QTVkDZEV2WeL9UWKxi4Rjcv56MS/PUH2OZ7Pp2SI/QTHCJDgfIF4LZ0gKaqqVTQqwim1v&#10;IGJrLH0oSWnrrpTW+RW1JQOOMHtTJniG1pRoCQyNR3pgO0qY7tDzPIYMCU6rNl1PQBC6zaUOZMuS&#10;U/KXeGO7v8pS74ZBP9bBHhoXRxMZFfG/0MrU9PzpdW0RJck3CpaijWv3Wcecx5fNfQ4uTNZ5us+3&#10;H/+81R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B6BAAAW0NvbnRlbnRfVHlwZXNdLnhtbFBLAQIUAAoAAAAAAIdO4kAAAAAAAAAAAAAAAAAGAAAA&#10;AAAAAAAAEAAAAFwDAABfcmVscy9QSwECFAAUAAAACACHTuJAihRmPNEAAACUAQAACwAAAAAAAAAB&#10;ACAAAACAAwAAX3JlbHMvLnJlbHNQSwECFAAKAAAAAACHTuJAAAAAAAAAAAAAAAAABAAAAAAAAAAA&#10;ABAAAAAWAAAAZHJzL1BLAQIUABQAAAAIAIdO4kDaPXxv2QAAAAkBAAAPAAAAAAAAAAEAIAAAADgA&#10;AABkcnMvZG93bnJldi54bWxQSwECFAAUAAAACACHTuJAXxuBlPIBAADBAwAADgAAAAAAAAABACAA&#10;AAA+AQAAZHJzL2Uyb0RvYy54bWxQSwUGAAAAAAYABgBZAQAAogUAAAAA&#10;">
                <v:fill on="f" focussize="0,0"/>
                <v:stroke weight="1pt" color="#000000 [3213]" miterlimit="8" joinstyle="miter" dashstyle="1 1"/>
                <v:imagedata o:title=""/>
                <o:lock v:ext="edit" aspectratio="f"/>
              </v:line>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80" w:firstLineChars="200"/>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集体活动篇</w:t>
      </w:r>
    </w:p>
    <w:tbl>
      <w:tblPr>
        <w:tblStyle w:val="6"/>
        <w:tblW w:w="95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14"/>
      </w:tblGrid>
      <w:tr>
        <w:tc>
          <w:tcPr>
            <w:tcW w:w="9514" w:type="dxa"/>
          </w:tcPr>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20" w:firstLineChars="200"/>
              <w:textAlignment w:val="auto"/>
              <w:rPr>
                <w:rFonts w:hint="default" w:ascii="宋体" w:hAnsi="宋体" w:cs="宋体"/>
                <w:b/>
                <w:bCs/>
                <w:color w:val="000000"/>
                <w:kern w:val="0"/>
                <w:szCs w:val="21"/>
                <w:lang w:val="en-US" w:eastAsia="zh-CN"/>
              </w:rPr>
            </w:pPr>
            <w:r>
              <w:rPr>
                <w:rFonts w:hint="eastAsia" w:ascii="宋体" w:hAnsi="宋体" w:cs="宋体"/>
                <w:b/>
                <w:bCs/>
                <w:color w:val="000000"/>
                <w:kern w:val="0"/>
                <w:szCs w:val="21"/>
                <w:lang w:val="en-US" w:eastAsia="zh-CN"/>
              </w:rPr>
              <w:t>科学：《不会飞的鸟》</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宋体" w:hAnsi="宋体"/>
                <w:szCs w:val="21"/>
              </w:rPr>
            </w:pPr>
            <w:r>
              <w:rPr>
                <w:rFonts w:hint="eastAsia" w:ascii="宋体" w:hAnsi="宋体"/>
                <w:szCs w:val="21"/>
              </w:rPr>
              <w:t>这是一节知识性的科学活动。鸟在孩子们的心中都是会飞的，所以分辨鸟类的特征就是先看会不会飞行。不会飞的鸟是指翅膀退化，飞行能力被奔跑及游泳的能力取而代之的鸟。本次活动通过同伴间的相互交流和图片观察的方式引导幼儿了解一些不会飞的鸟（如鸵鸟和企鹅）的形态及习性，并在讨论中知道它们翅膀的退化是适应生存环境的结果。</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ascii="宋体" w:hAnsi="宋体" w:cs="宋体"/>
                <w:b w:val="0"/>
                <w:bCs w:val="0"/>
                <w:kern w:val="0"/>
                <w:szCs w:val="21"/>
                <w:u w:val="none"/>
                <w:lang w:val="en-US" w:eastAsia="zh-CN"/>
              </w:rPr>
            </w:pPr>
            <w:r>
              <w:rPr>
                <w:rFonts w:hint="eastAsia"/>
                <w:lang w:val="en-US" w:eastAsia="zh-CN"/>
              </w:rPr>
              <w:t>活动中能了</w:t>
            </w:r>
            <w:r>
              <w:rPr>
                <w:rFonts w:hint="eastAsia" w:ascii="宋体" w:hAnsi="宋体"/>
              </w:rPr>
              <w:t>解一些不会飞的鸟的形态及习性</w:t>
            </w:r>
            <w:r>
              <w:rPr>
                <w:rFonts w:hint="eastAsia"/>
                <w:b w:val="0"/>
                <w:bCs w:val="0"/>
                <w:u w:val="none"/>
                <w:lang w:val="en-US" w:eastAsia="zh-CN"/>
              </w:rPr>
              <w:t>的幼儿：</w:t>
            </w:r>
            <w:r>
              <w:rPr>
                <w:rFonts w:hint="eastAsia"/>
                <w:b/>
                <w:bCs/>
                <w:u w:val="single"/>
                <w:lang w:val="en-US" w:eastAsia="zh-CN"/>
              </w:rPr>
              <w:t>李宇涵、陈雨航、陈盼、高文浩、张砚钧、唐锦轩、欧阳悦、贾清晨、丁妤暄、叶歆雅、郑雅姝、任伊桐、柳晨熙、徐梓嘉、周扬、陈晓蕊、缪欣妍、金栩萌、吉思远、方雅颂、杨芷若。</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ascii="宋体" w:hAnsi="宋体" w:cs="宋体"/>
                <w:lang w:val="en-US" w:eastAsia="zh-CN"/>
              </w:rPr>
            </w:pPr>
          </w:p>
        </w:tc>
      </w:tr>
    </w:tbl>
    <w:p>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b/>
          <w:bCs/>
          <w:sz w:val="24"/>
          <w:szCs w:val="24"/>
          <w:lang w:val="en-US" w:eastAsia="zh-CN"/>
        </w:rPr>
      </w:pPr>
      <w:r>
        <w:rPr>
          <w:rFonts w:hint="default" w:ascii="宋体" w:hAnsi="宋体" w:cs="宋体"/>
          <w:color w:val="000000"/>
          <w:kern w:val="0"/>
          <w:szCs w:val="21"/>
          <w:lang w:val="en-US" w:eastAsia="zh-CN"/>
        </w:rPr>
        <mc:AlternateContent>
          <mc:Choice Requires="wps">
            <w:drawing>
              <wp:anchor distT="0" distB="0" distL="114300" distR="114300" simplePos="0" relativeHeight="251669504" behindDoc="0" locked="0" layoutInCell="1" allowOverlap="1">
                <wp:simplePos x="0" y="0"/>
                <wp:positionH relativeFrom="column">
                  <wp:posOffset>-210185</wp:posOffset>
                </wp:positionH>
                <wp:positionV relativeFrom="paragraph">
                  <wp:posOffset>161290</wp:posOffset>
                </wp:positionV>
                <wp:extent cx="6496050" cy="21590"/>
                <wp:effectExtent l="0" t="6350" r="6350" b="10160"/>
                <wp:wrapNone/>
                <wp:docPr id="10" name="直接连接符 10"/>
                <wp:cNvGraphicFramePr/>
                <a:graphic xmlns:a="http://schemas.openxmlformats.org/drawingml/2006/main">
                  <a:graphicData uri="http://schemas.microsoft.com/office/word/2010/wordprocessingShape">
                    <wps:wsp>
                      <wps:cNvCnPr/>
                      <wps:spPr>
                        <a:xfrm flipV="1">
                          <a:off x="0" y="0"/>
                          <a:ext cx="6496050" cy="21590"/>
                        </a:xfrm>
                        <a:prstGeom prst="line">
                          <a:avLst/>
                        </a:prstGeom>
                        <a:ln w="12700" cmpd="sng">
                          <a:solidFill>
                            <a:schemeClr val="tx1"/>
                          </a:solidFill>
                          <a:prstDash val="sysDot"/>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flip:y;margin-left:-16.55pt;margin-top:12.7pt;height:1.7pt;width:511.5pt;z-index:251669504;mso-width-relative:page;mso-height-relative:page;" filled="f" stroked="t" coordsize="21600,21600" o:gfxdata="UEsFBgAAAAAAAAAAAAAAAAAAAAAAAFBLAwQKAAAAAACHTuJAAAAAAAAAAAAAAAAABAAAAGRycy9Q&#10;SwMEFAAAAAgAh07iQBFZzFPaAAAACQEAAA8AAABkcnMvZG93bnJldi54bWxNj8FOg0AQhu8mvsNm&#10;TLy1C61aQJZGTWysBy3oA0xhBJSdJexS2rfvetLjzHz55/vT9VF34kCDbQ0rCOcBCOLSVC3XCj4/&#10;nmcRCOuQK+wMk4ITWVhnlxcpJpWZOKdD4WrhQ9gmqKBxrk+ktGVDGu3c9MT+9mUGjc6PQy2rAScf&#10;rju5CII7qbFl/6HBnp4aKn+KUSvYfE+nh7cXU2xXuBnfzTbPX3ePSl1fhcE9CEdH9wfDr75Xh8w7&#10;7c3IlRWdgtlyGXpUweL2BoQH4iiOQez9IopAZqn83yA7A1BLAwQUAAAACACHTuJAn9XFBfIBAADD&#10;AwAADgAAAGRycy9lMm9Eb2MueG1srVPNjtMwEL4j8Q6W7zRpxZbdqOkeNlouCCrxc586TmLJf/J4&#10;m/YleAEkbnDiyJ232eUxGDulLMtlD+Rg2TPjb+b7/GV1uTea7WRA5WzN57OSM2mFa5Xta/7+3fWz&#10;c84wgm1BOytrfpDIL9dPn6xGX8mFG5xuZWAEYrEafc2HGH1VFCgGaQBnzktLyc4FA5GOoS/aACOh&#10;G10synJZjC60PjghESnaTEl+RAyPAXRdp4RsnLgx0sYJNUgNkSjhoDzydZ6266SIb7oOZWS65sQ0&#10;5pWa0H6b1mK9gqoP4AcljiPAY0Z4wMmAstT0BNVABHYT1D9QRong0HVxJpwpJiJZEWIxLx9o83YA&#10;LzMXkhr9SXT8f7Di9W4TmGrJCSSJBUMvfvfp++3HLz9/fKb17ttXRhmSafRYUfWV3YTjCf0mJM77&#10;LhjWaeU/EEpWgXixfRb5cBJZ7iMTFFw+v1iWZ9RMUG4xP7vI6MUEk+B8wPhSOsPSpuZa2aQBVLB7&#10;hZFaU+nvkhS27lppnd9RWzbSCIsXZYIHMmdHpqCt8UQQbc8Z6J5cL2LIkOi0atP1BISh317pwHaQ&#10;vJK/xJva/VWWejeAw1SHB2xcnGxkVKQ/QytT8/P717UllCTfJFjabV17yDrmOL1t7nP0YTLP/XO+&#10;/effW/8C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ewQAAFtDb250ZW50X1R5cGVzXS54bWxQSwECFAAKAAAAAACHTuJAAAAAAAAAAAAAAAAABgAA&#10;AAAAAAAAABAAAABdAwAAX3JlbHMvUEsBAhQAFAAAAAgAh07iQIoUZjzRAAAAlAEAAAsAAAAAAAAA&#10;AQAgAAAAgQMAAF9yZWxzLy5yZWxzUEsBAhQACgAAAAAAh07iQAAAAAAAAAAAAAAAAAQAAAAAAAAA&#10;AAAQAAAAFgAAAGRycy9QSwECFAAUAAAACACHTuJAEVnMU9oAAAAJAQAADwAAAAAAAAABACAAAAA4&#10;AAAAZHJzL2Rvd25yZXYueG1sUEsBAhQAFAAAAAgAh07iQJ/VxQXyAQAAwwMAAA4AAAAAAAAAAQAg&#10;AAAAPwEAAGRycy9lMm9Eb2MueG1sUEsFBgAAAAAGAAYAWQEAAKMFAAAAAA==&#10;">
                <v:fill on="f" focussize="0,0"/>
                <v:stroke weight="1pt" color="#000000 [3213]" miterlimit="8" joinstyle="miter" dashstyle="1 1"/>
                <v:imagedata o:title=""/>
                <o:lock v:ext="edit" aspectratio="f"/>
              </v:line>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textAlignment w:val="auto"/>
        <w:rPr>
          <w:rFonts w:hint="eastAsia" w:ascii="宋体" w:hAnsi="宋体" w:eastAsia="宋体" w:cs="宋体"/>
          <w:b/>
          <w:bCs/>
          <w:sz w:val="24"/>
          <w:szCs w:val="24"/>
          <w:lang w:val="en-US" w:eastAsia="zh-CN"/>
        </w:rPr>
      </w:pPr>
      <w:r>
        <w:rPr>
          <w:rFonts w:hint="eastAsia" w:ascii="宋体" w:hAnsi="宋体" w:eastAsia="宋体" w:cs="宋体"/>
          <w:b/>
          <w:bCs/>
          <w:sz w:val="24"/>
          <w:szCs w:val="24"/>
          <w:lang w:val="en-US" w:eastAsia="zh-CN"/>
        </w:rPr>
        <w:t>生活活动篇</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20" w:firstLineChars="200"/>
        <w:textAlignment w:val="auto"/>
        <w:rPr>
          <w:rFonts w:hint="default" w:ascii="宋体" w:hAnsi="宋体" w:cs="宋体"/>
          <w:b w:val="0"/>
          <w:bCs w:val="0"/>
          <w:kern w:val="0"/>
          <w:szCs w:val="21"/>
          <w:u w:val="none"/>
          <w:lang w:val="en-US" w:eastAsia="zh-CN"/>
        </w:rPr>
      </w:pPr>
      <w:r>
        <w:rPr>
          <w:rFonts w:hint="eastAsia" w:ascii="宋体" w:hAnsi="宋体" w:cs="宋体"/>
          <w:b w:val="0"/>
          <w:bCs w:val="0"/>
          <w:kern w:val="0"/>
          <w:szCs w:val="21"/>
          <w:u w:val="none"/>
          <w:lang w:val="en-US" w:eastAsia="zh-CN"/>
        </w:rPr>
        <w:t>1.午餐情况</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cs="宋体"/>
          <w:b w:val="0"/>
          <w:bCs w:val="0"/>
          <w:kern w:val="0"/>
          <w:szCs w:val="21"/>
          <w:u w:val="none"/>
          <w:lang w:val="en-US" w:eastAsia="zh-CN"/>
        </w:rPr>
      </w:pPr>
      <w:r>
        <w:rPr>
          <w:rFonts w:hint="eastAsia" w:ascii="宋体" w:hAnsi="宋体" w:cs="宋体"/>
          <w:b w:val="0"/>
          <w:bCs w:val="0"/>
          <w:kern w:val="0"/>
          <w:szCs w:val="21"/>
          <w:u w:val="none"/>
          <w:lang w:val="en-US" w:eastAsia="zh-CN"/>
        </w:rPr>
        <w:t>今天午餐吃的是</w:t>
      </w:r>
      <w:r>
        <w:rPr>
          <w:rFonts w:hint="eastAsia" w:ascii="宋体" w:hAnsi="宋体" w:cs="宋体"/>
          <w:b/>
          <w:bCs/>
          <w:kern w:val="0"/>
          <w:szCs w:val="21"/>
          <w:u w:val="single"/>
          <w:lang w:val="en-US" w:eastAsia="zh-CN"/>
        </w:rPr>
        <w:t>小米饭、清蒸鸦片鱼、上汤娃娃菜、西湖牛肉羹，</w:t>
      </w:r>
      <w:r>
        <w:rPr>
          <w:rFonts w:hint="eastAsia" w:ascii="宋体" w:hAnsi="宋体" w:cs="宋体"/>
          <w:b w:val="0"/>
          <w:bCs w:val="0"/>
          <w:kern w:val="0"/>
          <w:szCs w:val="21"/>
          <w:u w:val="none"/>
          <w:lang w:val="en-US" w:eastAsia="zh-CN"/>
        </w:rPr>
        <w:t>值日生</w:t>
      </w:r>
      <w:r>
        <w:rPr>
          <w:rFonts w:hint="eastAsia" w:ascii="宋体" w:hAnsi="宋体" w:cs="宋体"/>
          <w:b/>
          <w:bCs/>
          <w:kern w:val="0"/>
          <w:szCs w:val="21"/>
          <w:u w:val="single"/>
          <w:lang w:val="en-US" w:eastAsia="zh-CN"/>
        </w:rPr>
        <w:t>贾清晨、杨芷若、陈晓蕊、吉思远</w:t>
      </w:r>
      <w:r>
        <w:rPr>
          <w:rFonts w:hint="eastAsia" w:ascii="宋体" w:hAnsi="宋体" w:cs="宋体"/>
          <w:b w:val="0"/>
          <w:bCs w:val="0"/>
          <w:kern w:val="0"/>
          <w:szCs w:val="21"/>
          <w:u w:val="none"/>
          <w:lang w:val="en-US" w:eastAsia="zh-CN"/>
        </w:rPr>
        <w:t>各司其职，做好帮厨工作！</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ascii="宋体" w:hAnsi="宋体" w:cs="宋体"/>
          <w:b w:val="0"/>
          <w:bCs w:val="0"/>
          <w:kern w:val="0"/>
          <w:szCs w:val="21"/>
          <w:u w:val="none"/>
          <w:lang w:val="en-US" w:eastAsia="zh-CN"/>
        </w:rPr>
      </w:pPr>
      <w:r>
        <w:rPr>
          <w:rFonts w:hint="eastAsia"/>
          <w:b/>
          <w:bCs/>
          <w:u w:val="single"/>
          <w:lang w:val="en-US" w:eastAsia="zh-CN"/>
        </w:rPr>
        <w:t>李宇涵、陈雨航、陈盼、高文浩、张砚钧、唐锦轩、欧阳悦、贾清晨、丁妤暄、叶歆雅、郑雅姝、任伊桐、柳晨熙、徐梓嘉、周扬、陈晓蕊、缪欣妍、金栩萌、吉思远、方雅颂、杨芷若。</w:t>
      </w:r>
    </w:p>
    <w:p>
      <w:pPr>
        <w:keepNext w:val="0"/>
        <w:keepLines w:val="0"/>
        <w:pageBreakBefore w:val="0"/>
        <w:widowControl w:val="0"/>
        <w:kinsoku/>
        <w:wordWrap/>
        <w:overflowPunct/>
        <w:topLinePunct w:val="0"/>
        <w:autoSpaceDE/>
        <w:autoSpaceDN/>
        <w:bidi w:val="0"/>
        <w:adjustRightInd/>
        <w:snapToGrid/>
        <w:spacing w:line="400" w:lineRule="exact"/>
        <w:textAlignment w:val="auto"/>
        <w:rPr>
          <w:rFonts w:hint="eastAsia" w:ascii="宋体" w:hAnsi="宋体" w:cs="宋体"/>
          <w:b/>
          <w:bCs/>
          <w:kern w:val="0"/>
          <w:szCs w:val="21"/>
          <w:u w:val="none"/>
          <w:lang w:val="en-US" w:eastAsia="zh-CN"/>
        </w:rPr>
      </w:pPr>
      <w:r>
        <w:rPr>
          <w:rFonts w:hint="eastAsia"/>
          <w:b w:val="0"/>
          <w:bCs w:val="0"/>
          <w:u w:val="none"/>
          <w:lang w:val="en-US" w:eastAsia="zh-CN"/>
        </w:rPr>
        <w:t>在餐中能够安静用餐，细嚼慢咽并且</w:t>
      </w:r>
      <w:r>
        <w:rPr>
          <w:rFonts w:hint="eastAsia" w:ascii="宋体" w:hAnsi="宋体" w:cs="宋体"/>
          <w:b w:val="0"/>
          <w:bCs w:val="0"/>
          <w:kern w:val="0"/>
          <w:szCs w:val="21"/>
          <w:u w:val="none"/>
          <w:lang w:val="en-US" w:eastAsia="zh-CN"/>
        </w:rPr>
        <w:t>全部吃完。</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20" w:firstLineChars="200"/>
        <w:textAlignment w:val="auto"/>
        <w:rPr>
          <w:rFonts w:hint="eastAsia" w:ascii="宋体" w:hAnsi="宋体" w:cs="宋体"/>
          <w:b w:val="0"/>
          <w:bCs w:val="0"/>
          <w:kern w:val="0"/>
          <w:szCs w:val="21"/>
          <w:u w:val="none"/>
          <w:lang w:val="en-US" w:eastAsia="zh-CN"/>
        </w:rPr>
      </w:pPr>
      <w:r>
        <w:rPr>
          <w:rFonts w:hint="eastAsia" w:ascii="宋体" w:hAnsi="宋体" w:cs="宋体"/>
          <w:b w:val="0"/>
          <w:bCs w:val="0"/>
          <w:kern w:val="0"/>
          <w:szCs w:val="21"/>
          <w:u w:val="none"/>
          <w:lang w:val="en-US" w:eastAsia="zh-CN"/>
        </w:rPr>
        <w:t>2.午睡情况</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default" w:ascii="宋体" w:hAnsi="宋体" w:cs="宋体"/>
          <w:b w:val="0"/>
          <w:bCs w:val="0"/>
          <w:kern w:val="0"/>
          <w:szCs w:val="21"/>
          <w:u w:val="none"/>
          <w:lang w:val="en-US" w:eastAsia="zh-CN"/>
        </w:rPr>
      </w:pPr>
      <w:r>
        <w:rPr>
          <w:rFonts w:hint="eastAsia"/>
          <w:b/>
          <w:bCs/>
          <w:u w:val="single"/>
          <w:lang w:val="en-US" w:eastAsia="zh-CN"/>
        </w:rPr>
        <w:t>李宇涵、陈雨航、陈盼、高文浩、张砚钧、唐锦轩、欧阳悦、贾清晨、丁妤暄、叶歆雅、郑雅姝、任伊桐、柳晨熙、徐梓嘉、周扬、陈晓蕊、缪欣妍、金栩萌、吉思远、方雅颂、杨芷若。</w:t>
      </w:r>
    </w:p>
    <w:p>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宋体" w:hAnsi="宋体" w:cs="宋体"/>
          <w:b w:val="0"/>
          <w:bCs w:val="0"/>
          <w:kern w:val="0"/>
          <w:szCs w:val="21"/>
          <w:u w:val="none"/>
          <w:lang w:val="en-US" w:eastAsia="zh-CN"/>
        </w:rPr>
      </w:pPr>
      <w:r>
        <w:rPr>
          <w:rFonts w:hint="eastAsia"/>
          <w:b w:val="0"/>
          <w:bCs w:val="0"/>
          <w:u w:val="none"/>
          <w:lang w:val="en-US" w:eastAsia="zh-CN"/>
        </w:rPr>
        <w:t>在睡前能够自己整理衣裤，盖被子，安静</w:t>
      </w:r>
      <w:r>
        <w:rPr>
          <w:rFonts w:hint="eastAsia" w:ascii="宋体" w:hAnsi="宋体" w:cs="宋体"/>
          <w:b w:val="0"/>
          <w:bCs w:val="0"/>
          <w:kern w:val="0"/>
          <w:szCs w:val="21"/>
          <w:u w:val="none"/>
          <w:lang w:val="en-US" w:eastAsia="zh-CN"/>
        </w:rPr>
        <w:t>入睡。</w:t>
      </w:r>
    </w:p>
    <w:p>
      <w:pPr>
        <w:keepNext w:val="0"/>
        <w:keepLines w:val="0"/>
        <w:pageBreakBefore w:val="0"/>
        <w:widowControl w:val="0"/>
        <w:kinsoku/>
        <w:wordWrap/>
        <w:overflowPunct/>
        <w:topLinePunct w:val="0"/>
        <w:autoSpaceDE/>
        <w:autoSpaceDN/>
        <w:bidi w:val="0"/>
        <w:adjustRightInd/>
        <w:snapToGrid/>
        <w:spacing w:line="400" w:lineRule="exact"/>
        <w:ind w:firstLine="420" w:firstLineChars="200"/>
        <w:textAlignment w:val="auto"/>
        <w:rPr>
          <w:rFonts w:hint="eastAsia" w:ascii="宋体" w:hAnsi="宋体" w:cs="宋体"/>
          <w:b w:val="0"/>
          <w:bCs w:val="0"/>
          <w:kern w:val="0"/>
          <w:szCs w:val="21"/>
          <w:u w:val="none"/>
          <w:lang w:val="en-US" w:eastAsia="zh-CN"/>
        </w:rPr>
      </w:pPr>
      <w:r>
        <w:rPr>
          <w:rFonts w:hint="eastAsia" w:ascii="宋体" w:hAnsi="宋体" w:cs="宋体"/>
          <w:b w:val="0"/>
          <w:bCs w:val="0"/>
          <w:kern w:val="0"/>
          <w:szCs w:val="21"/>
          <w:u w:val="none"/>
          <w:lang w:val="en-US" w:eastAsia="zh-CN"/>
        </w:rPr>
        <mc:AlternateContent>
          <mc:Choice Requires="wps">
            <w:drawing>
              <wp:anchor distT="0" distB="0" distL="114300" distR="114300" simplePos="0" relativeHeight="251660288" behindDoc="0" locked="0" layoutInCell="1" allowOverlap="1">
                <wp:simplePos x="0" y="0"/>
                <wp:positionH relativeFrom="column">
                  <wp:posOffset>-349885</wp:posOffset>
                </wp:positionH>
                <wp:positionV relativeFrom="paragraph">
                  <wp:posOffset>129540</wp:posOffset>
                </wp:positionV>
                <wp:extent cx="6496050" cy="21590"/>
                <wp:effectExtent l="0" t="6350" r="6350" b="10160"/>
                <wp:wrapNone/>
                <wp:docPr id="19" name="直接连接符 19"/>
                <wp:cNvGraphicFramePr/>
                <a:graphic xmlns:a="http://schemas.openxmlformats.org/drawingml/2006/main">
                  <a:graphicData uri="http://schemas.microsoft.com/office/word/2010/wordprocessingShape">
                    <wps:wsp>
                      <wps:cNvCnPr/>
                      <wps:spPr>
                        <a:xfrm flipV="1">
                          <a:off x="0" y="0"/>
                          <a:ext cx="6496050" cy="21590"/>
                        </a:xfrm>
                        <a:prstGeom prst="line">
                          <a:avLst/>
                        </a:prstGeom>
                        <a:ln w="12700" cmpd="sng">
                          <a:solidFill>
                            <a:schemeClr val="tx1"/>
                          </a:solidFill>
                          <a:prstDash val="sysDot"/>
                        </a:ln>
                      </wps:spPr>
                      <wps:style>
                        <a:lnRef idx="2">
                          <a:schemeClr val="dk1"/>
                        </a:lnRef>
                        <a:fillRef idx="0">
                          <a:schemeClr val="dk1"/>
                        </a:fillRef>
                        <a:effectRef idx="1">
                          <a:schemeClr val="dk1"/>
                        </a:effectRef>
                        <a:fontRef idx="minor">
                          <a:schemeClr val="tx1"/>
                        </a:fontRef>
                      </wps:style>
                      <wps:bodyPr/>
                    </wps:wsp>
                  </a:graphicData>
                </a:graphic>
              </wp:anchor>
            </w:drawing>
          </mc:Choice>
          <mc:Fallback>
            <w:pict>
              <v:line id="_x0000_s1026" o:spid="_x0000_s1026" o:spt="20" style="position:absolute;left:0pt;flip:y;margin-left:-27.55pt;margin-top:10.2pt;height:1.7pt;width:511.5pt;z-index:251660288;mso-width-relative:page;mso-height-relative:page;" filled="f" stroked="t" coordsize="21600,21600" o:gfxdata="UEsFBgAAAAAAAAAAAAAAAAAAAAAAAFBLAwQKAAAAAACHTuJAAAAAAAAAAAAAAAAABAAAAGRycy9Q&#10;SwMEFAAAAAgAh07iQFXS4RzaAAAACQEAAA8AAABkcnMvZG93bnJldi54bWxNj8tOwzAQRfdI/IM1&#10;SOxaO4W+QpwKkKgoCyCBD5gmQxKIx1HsNO3f16xgOTNHd85NNkfTigP1rrGsIZoqEMSFLRuuNHx+&#10;PE1WIJxHLrG1TBpO5GCTXl4kGJd25IwOua9ECGEXo4ba+y6W0hU1GXRT2xGH25ftDfow9pUsexxD&#10;uGnlTKmFNNhw+FBjR481FT/5YDRsv8fT/euzzXdL3A5vdpdlL+8PWl9fReoOhKej/4PhVz+oQxqc&#10;9nbg0olWw2Q+jwKqYaZuQQRgvViuQezD4mYFMk3k/wbpGVBLAwQUAAAACACHTuJA76//ZPMBAADD&#10;AwAADgAAAGRycy9lMm9Eb2MueG1srVO9btswEN4L5B0I7rFko3FjwXKGCMkStAb6s9MUKRHgH3iM&#10;Zb9EX6BAt3bq2L1vk/QxeqQcJ02XDNVAHO+O39333Wl5sTOabEUA5WxNp5OSEmG5a5Xtavrxw9Xp&#10;OSUQmW2ZdlbUdC+AXqxOXi0HX4mZ651uRSAIYqEafE37GH1VFMB7YRhMnBcWg9IFwyJeQ1e0gQ2I&#10;bnQxK8t5MbjQ+uC4AEBvMwbpATG8BNBJqbhoHL81wsYRNQjNIlKCXnmgq9ytlILHd1KCiETXFJnG&#10;fGIRtDfpLFZLVnWB+V7xQwvsJS0842SYslj0CNWwyMhtUP9AGcWDAyfjhDtTjESyIshiWj7T5n3P&#10;vMhcUGrwR9Hh/8Hyt9t1IKrFTVhQYpnBid9/+Xn3+dvvX1/xvP/xnWAEZRo8VJh9adfhcAO/Donz&#10;TgZDpFb+E6JkFZAX2WWR90eRxS4Sjs7568W8PEP9OcZm07NFHkIxwiQ4HyBeC2dIMmqqlU0asIpt&#10;byBiaUx9SElu666U1nmO2pIBW5i9KRM8w+WUuBRoGo8EwXaUMN3h1vMYMiQ4rdr0PAFB6DaXOpAt&#10;S7uSv8Qby/2Vlmo3DPoxD/bQuDiukVER/wytTE3Pnz7XFlGSfKNgydq4dp91zH6cba5z2MO0PE/v&#10;+fXjv7f6A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FAAAAAgAh07iQH7m5SD3AAAA4QEAABMAAABbQ29udGVudF9UeXBlc10ueG1s&#10;lZFBTsMwEEX3SNzB8hYlTrtACCXpgrRLQKgcYGRPEotkbHlMaG+Pk7YbRJFY2jP/vye73BzGQUwY&#10;2Dqq5CovpEDSzljqKvm+32UPUnAEMjA4wkoekeWmvr0p90ePLFKauJJ9jP5RKdY9jsC580hp0row&#10;QkzH0CkP+gM6VOuiuFfaUUSKWZw7ZF022MLnEMX2kK5PJgEHluLptDizKgneD1ZDTKZqIvODkp0J&#10;eUouO9xbz3dJQ6pfCfPkOuCce0lPE6xB8QohPsOYNJQJrIz7ooBT/nfJbDly5trWasybwE2KveF0&#10;sbrWjmvXOP3f8u2SunSr5YPqb1BLAQIUABQAAAAIAIdO4kB+5uUg9wAAAOEBAAATAAAAAAAAAAEA&#10;IAAAAHwEAABbQ29udGVudF9UeXBlc10ueG1sUEsBAhQACgAAAAAAh07iQAAAAAAAAAAAAAAAAAYA&#10;AAAAAAAAAAAQAAAAXgMAAF9yZWxzL1BLAQIUABQAAAAIAIdO4kCKFGY80QAAAJQBAAALAAAAAAAA&#10;AAEAIAAAAIIDAABfcmVscy8ucmVsc1BLAQIUAAoAAAAAAIdO4kAAAAAAAAAAAAAAAAAEAAAAAAAA&#10;AAAAEAAAABYAAABkcnMvUEsBAhQAFAAAAAgAh07iQFXS4RzaAAAACQEAAA8AAAAAAAAAAQAgAAAA&#10;OAAAAGRycy9kb3ducmV2LnhtbFBLAQIUABQAAAAIAIdO4kDvr/9k8wEAAMMDAAAOAAAAAAAAAAEA&#10;IAAAAD8BAABkcnMvZTJvRG9jLnhtbFBLBQYAAAAABgAGAFkBAACkBQAAAAA=&#10;">
                <v:fill on="f" focussize="0,0"/>
                <v:stroke weight="1pt" color="#000000 [3213]" miterlimit="8" joinstyle="miter" dashstyle="1 1"/>
                <v:imagedata o:title=""/>
                <o:lock v:ext="edit" aspectratio="f"/>
              </v:line>
            </w:pict>
          </mc:Fallback>
        </mc:AlternateConten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left="959" w:leftChars="228" w:hanging="480" w:hangingChars="200"/>
        <w:jc w:val="left"/>
        <w:textAlignment w:val="auto"/>
        <w:rPr>
          <w:rFonts w:ascii="宋体" w:hAnsi="宋体" w:eastAsia="宋体" w:cs="宋体"/>
          <w:sz w:val="24"/>
          <w:szCs w:val="24"/>
        </w:rPr>
      </w:pPr>
      <w:r>
        <w:rPr>
          <w:rFonts w:hint="eastAsia" w:ascii="宋体" w:hAnsi="宋体" w:eastAsia="宋体" w:cs="宋体"/>
          <w:b/>
          <w:bCs/>
          <w:sz w:val="24"/>
          <w:szCs w:val="24"/>
          <w:lang w:val="en-US" w:eastAsia="zh-CN"/>
        </w:rPr>
        <w:t>家长寄语</w:t>
      </w:r>
      <w:r>
        <w:rPr>
          <w:rFonts w:ascii="宋体" w:hAnsi="宋体" w:eastAsia="宋体" w:cs="宋体"/>
          <w:sz w:val="24"/>
          <w:szCs w:val="24"/>
        </w:rPr>
        <w:t> </w:t>
      </w:r>
    </w:p>
    <w:p>
      <w:pPr>
        <w:keepNext w:val="0"/>
        <w:keepLines w:val="0"/>
        <w:pageBreakBefore w:val="0"/>
        <w:widowControl w:val="0"/>
        <w:numPr>
          <w:ilvl w:val="0"/>
          <w:numId w:val="0"/>
        </w:numPr>
        <w:kinsoku/>
        <w:wordWrap/>
        <w:overflowPunct/>
        <w:topLinePunct w:val="0"/>
        <w:autoSpaceDE/>
        <w:autoSpaceDN/>
        <w:bidi w:val="0"/>
        <w:adjustRightInd/>
        <w:snapToGrid/>
        <w:spacing w:line="400" w:lineRule="exact"/>
        <w:ind w:firstLine="420" w:firstLineChars="200"/>
        <w:textAlignment w:val="auto"/>
        <w:rPr>
          <w:rFonts w:hint="default" w:ascii="宋体" w:hAnsi="宋体" w:cs="宋体"/>
          <w:b w:val="0"/>
          <w:bCs w:val="0"/>
          <w:kern w:val="0"/>
          <w:szCs w:val="21"/>
          <w:u w:val="none"/>
          <w:lang w:val="en-US" w:eastAsia="zh-CN"/>
        </w:rPr>
      </w:pPr>
      <w:r>
        <w:rPr>
          <w:rFonts w:hint="eastAsia" w:ascii="宋体" w:hAnsi="宋体" w:cs="宋体"/>
          <w:b w:val="0"/>
          <w:bCs w:val="0"/>
          <w:kern w:val="0"/>
          <w:szCs w:val="21"/>
          <w:u w:val="none"/>
          <w:lang w:val="en-US" w:eastAsia="zh-CN"/>
        </w:rPr>
        <w:t>1.本周雨雪天气，气温直线下降请家长们注意防寒防冻，出行时注意保暖哦！</w:t>
      </w:r>
      <w:bookmarkStart w:id="0" w:name="_GoBack"/>
      <w:bookmarkEnd w:id="0"/>
    </w:p>
    <w:sectPr>
      <w:pgSz w:w="11906" w:h="16838"/>
      <w:pgMar w:top="1134" w:right="1304" w:bottom="1247" w:left="1304" w:header="851" w:footer="992" w:gutter="0"/>
      <w:pgBorders>
        <w:top w:val="none" w:sz="0" w:space="0"/>
        <w:left w:val="none" w:sz="0" w:space="0"/>
        <w:bottom w:val="none" w:sz="0" w:space="0"/>
        <w:right w:val="none" w:sz="0" w:space="0"/>
      </w:pgBorders>
      <w:cols w:space="0" w:num="1"/>
      <w:rtlGutter w:val="0"/>
      <w:docGrid w:type="lines" w:linePitch="32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EF" w:usb1="C0007841" w:usb2="00000009" w:usb3="00000000" w:csb0="400001FF" w:csb1="FFFF0000"/>
  </w:font>
  <w:font w:name="宋体">
    <w:altName w:val="汉仪书宋二KW"/>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90204"/>
    <w:charset w:val="01"/>
    <w:family w:val="swiss"/>
    <w:pitch w:val="default"/>
    <w:sig w:usb0="E0000AFF" w:usb1="00007843" w:usb2="00000001" w:usb3="00000000" w:csb0="400001BF" w:csb1="DFF70000"/>
  </w:font>
  <w:font w:name="黑体">
    <w:altName w:val="汉仪中黑KW"/>
    <w:panose1 w:val="02010609060101010101"/>
    <w:charset w:val="86"/>
    <w:family w:val="auto"/>
    <w:pitch w:val="default"/>
    <w:sig w:usb0="800002BF" w:usb1="38CF7CFA" w:usb2="00000016" w:usb3="00000000" w:csb0="00040001" w:csb1="00000000"/>
  </w:font>
  <w:font w:name="Courier New">
    <w:panose1 w:val="02070409020205090404"/>
    <w:charset w:val="01"/>
    <w:family w:val="modern"/>
    <w:pitch w:val="default"/>
    <w:sig w:usb0="E0000AFF" w:usb1="40007843" w:usb2="00000001" w:usb3="00000000" w:csb0="400001BF" w:csb1="DFF70000"/>
  </w:font>
  <w:font w:name="Symbol">
    <w:altName w:val="Kingsoft Sign"/>
    <w:panose1 w:val="05050102010706020507"/>
    <w:charset w:val="02"/>
    <w:family w:val="roman"/>
    <w:pitch w:val="default"/>
    <w:sig w:usb0="00000000" w:usb1="00000000" w:usb2="00000000" w:usb3="00000000" w:csb0="80000000" w:csb1="00000000"/>
  </w:font>
  <w:font w:name="Calibri">
    <w:altName w:val="Helvetica Neue"/>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汉仪中黑KW">
    <w:panose1 w:val="00020600040101010101"/>
    <w:charset w:val="86"/>
    <w:family w:val="auto"/>
    <w:pitch w:val="default"/>
    <w:sig w:usb0="A00002BF" w:usb1="18EF7CFA" w:usb2="00000016" w:usb3="00000000" w:csb0="00040000" w:csb1="00000000"/>
  </w:font>
  <w:font w:name="Helvetica Neue">
    <w:panose1 w:val="02000503000000020004"/>
    <w:charset w:val="00"/>
    <w:family w:val="auto"/>
    <w:pitch w:val="default"/>
    <w:sig w:usb0="E50002FF" w:usb1="500079DB" w:usb2="00000010" w:usb3="00000000" w:csb0="00000000" w:csb1="00000000"/>
  </w:font>
  <w:font w:name="Kingsoft Sign">
    <w:panose1 w:val="05050102010706020507"/>
    <w:charset w:val="00"/>
    <w:family w:val="auto"/>
    <w:pitch w:val="default"/>
    <w:sig w:usb0="00000000" w:usb1="1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90"/>
  <w:embedSystemFonts/>
  <w:bordersDoNotSurroundHeader w:val="0"/>
  <w:bordersDoNotSurroundFooter w:val="0"/>
  <w:documentProtection w:enforcement="0"/>
  <w:defaultTabStop w:val="420"/>
  <w:drawingGridVerticalSpacing w:val="160"/>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VkNzE3MDZiMzdhMmY5MDQyYWQxNGJhYjc1MTFhZjIifQ=="/>
  </w:docVars>
  <w:rsids>
    <w:rsidRoot w:val="62FF13F0"/>
    <w:rsid w:val="001F49A1"/>
    <w:rsid w:val="00390F9D"/>
    <w:rsid w:val="006909E8"/>
    <w:rsid w:val="007616E7"/>
    <w:rsid w:val="00777E53"/>
    <w:rsid w:val="007A424B"/>
    <w:rsid w:val="007E520B"/>
    <w:rsid w:val="00856CAB"/>
    <w:rsid w:val="008854E5"/>
    <w:rsid w:val="008C2757"/>
    <w:rsid w:val="009E64C6"/>
    <w:rsid w:val="00AD0548"/>
    <w:rsid w:val="00AD7382"/>
    <w:rsid w:val="00B16D76"/>
    <w:rsid w:val="00B25A79"/>
    <w:rsid w:val="00B63DC6"/>
    <w:rsid w:val="00EC6B26"/>
    <w:rsid w:val="00F8194D"/>
    <w:rsid w:val="00F961FC"/>
    <w:rsid w:val="01A9788F"/>
    <w:rsid w:val="020337F1"/>
    <w:rsid w:val="026A2505"/>
    <w:rsid w:val="0325508B"/>
    <w:rsid w:val="045F727D"/>
    <w:rsid w:val="076645CA"/>
    <w:rsid w:val="095E2B68"/>
    <w:rsid w:val="0A930EB5"/>
    <w:rsid w:val="0C6727AF"/>
    <w:rsid w:val="0C814D27"/>
    <w:rsid w:val="0CFA620C"/>
    <w:rsid w:val="0DFF5D29"/>
    <w:rsid w:val="0EC85F00"/>
    <w:rsid w:val="10F61F04"/>
    <w:rsid w:val="11F56B3A"/>
    <w:rsid w:val="12D47C7A"/>
    <w:rsid w:val="131C20FB"/>
    <w:rsid w:val="160F0488"/>
    <w:rsid w:val="186D048A"/>
    <w:rsid w:val="1B0A36B6"/>
    <w:rsid w:val="1BDF6CF3"/>
    <w:rsid w:val="1D3F7664"/>
    <w:rsid w:val="1DBD754C"/>
    <w:rsid w:val="1F4458A8"/>
    <w:rsid w:val="1FC22BC6"/>
    <w:rsid w:val="20AE0EAC"/>
    <w:rsid w:val="20FB35EF"/>
    <w:rsid w:val="21A02040"/>
    <w:rsid w:val="21D57DF3"/>
    <w:rsid w:val="22BE3BB5"/>
    <w:rsid w:val="2348143F"/>
    <w:rsid w:val="24997397"/>
    <w:rsid w:val="278C7528"/>
    <w:rsid w:val="28A5373A"/>
    <w:rsid w:val="28CB056E"/>
    <w:rsid w:val="29B453C1"/>
    <w:rsid w:val="29C22744"/>
    <w:rsid w:val="2A87011D"/>
    <w:rsid w:val="2AC7338E"/>
    <w:rsid w:val="2BD92540"/>
    <w:rsid w:val="2FE31FEB"/>
    <w:rsid w:val="300F128F"/>
    <w:rsid w:val="31522C8E"/>
    <w:rsid w:val="31784258"/>
    <w:rsid w:val="31E973B8"/>
    <w:rsid w:val="31FD3007"/>
    <w:rsid w:val="335F2358"/>
    <w:rsid w:val="34662944"/>
    <w:rsid w:val="353E2F21"/>
    <w:rsid w:val="35BFE5E9"/>
    <w:rsid w:val="36F2123D"/>
    <w:rsid w:val="37121BC1"/>
    <w:rsid w:val="38E95300"/>
    <w:rsid w:val="3AF905AB"/>
    <w:rsid w:val="3BCC7F70"/>
    <w:rsid w:val="3EEFEA11"/>
    <w:rsid w:val="3EFE642A"/>
    <w:rsid w:val="3F903829"/>
    <w:rsid w:val="3FC65745"/>
    <w:rsid w:val="41B709BA"/>
    <w:rsid w:val="420A0D60"/>
    <w:rsid w:val="429F156F"/>
    <w:rsid w:val="42EE32EA"/>
    <w:rsid w:val="436C58A6"/>
    <w:rsid w:val="44B2297A"/>
    <w:rsid w:val="45530F50"/>
    <w:rsid w:val="455F7026"/>
    <w:rsid w:val="45930591"/>
    <w:rsid w:val="47134E5B"/>
    <w:rsid w:val="472248D8"/>
    <w:rsid w:val="479D6CB8"/>
    <w:rsid w:val="47B131E1"/>
    <w:rsid w:val="47FD3290"/>
    <w:rsid w:val="483B3374"/>
    <w:rsid w:val="49F2713B"/>
    <w:rsid w:val="4C4E76A2"/>
    <w:rsid w:val="4ED044B3"/>
    <w:rsid w:val="4EFF0841"/>
    <w:rsid w:val="50AD4FCE"/>
    <w:rsid w:val="50E72574"/>
    <w:rsid w:val="540F07E0"/>
    <w:rsid w:val="568B06F7"/>
    <w:rsid w:val="569506EF"/>
    <w:rsid w:val="576A1949"/>
    <w:rsid w:val="59096873"/>
    <w:rsid w:val="59520DA3"/>
    <w:rsid w:val="59D14E6B"/>
    <w:rsid w:val="5A341753"/>
    <w:rsid w:val="5ADA57FE"/>
    <w:rsid w:val="5CA86C77"/>
    <w:rsid w:val="5EE1469B"/>
    <w:rsid w:val="5EF2551E"/>
    <w:rsid w:val="5F5178F9"/>
    <w:rsid w:val="60160481"/>
    <w:rsid w:val="60393145"/>
    <w:rsid w:val="60A6776C"/>
    <w:rsid w:val="6162373D"/>
    <w:rsid w:val="617755E3"/>
    <w:rsid w:val="61EF3E74"/>
    <w:rsid w:val="623F6C74"/>
    <w:rsid w:val="62FF13F0"/>
    <w:rsid w:val="63CF51F2"/>
    <w:rsid w:val="640975B1"/>
    <w:rsid w:val="6471072F"/>
    <w:rsid w:val="65976E59"/>
    <w:rsid w:val="65C03976"/>
    <w:rsid w:val="660C3719"/>
    <w:rsid w:val="68730510"/>
    <w:rsid w:val="69E1328D"/>
    <w:rsid w:val="69FC6A37"/>
    <w:rsid w:val="6A5E4A4A"/>
    <w:rsid w:val="6AD801AA"/>
    <w:rsid w:val="6AE34497"/>
    <w:rsid w:val="6B2E726B"/>
    <w:rsid w:val="6B8F2409"/>
    <w:rsid w:val="6BFEB3A0"/>
    <w:rsid w:val="6DB236E1"/>
    <w:rsid w:val="6DEB3B90"/>
    <w:rsid w:val="6E987891"/>
    <w:rsid w:val="6EB99B1B"/>
    <w:rsid w:val="6F891514"/>
    <w:rsid w:val="6FAD6351"/>
    <w:rsid w:val="73126B8B"/>
    <w:rsid w:val="73130EFD"/>
    <w:rsid w:val="73892AC8"/>
    <w:rsid w:val="73A949F9"/>
    <w:rsid w:val="74503387"/>
    <w:rsid w:val="745A1D70"/>
    <w:rsid w:val="7479341D"/>
    <w:rsid w:val="757E5771"/>
    <w:rsid w:val="77660BD1"/>
    <w:rsid w:val="77E43BCF"/>
    <w:rsid w:val="79622DED"/>
    <w:rsid w:val="799F325D"/>
    <w:rsid w:val="7A1A25BC"/>
    <w:rsid w:val="7A4B780C"/>
    <w:rsid w:val="7B706FEE"/>
    <w:rsid w:val="7BC63340"/>
    <w:rsid w:val="7BC9569A"/>
    <w:rsid w:val="7CFB703D"/>
    <w:rsid w:val="7D16309F"/>
    <w:rsid w:val="7D6132F8"/>
    <w:rsid w:val="7D876590"/>
    <w:rsid w:val="7DDB0333"/>
    <w:rsid w:val="7F17275A"/>
    <w:rsid w:val="7F414415"/>
    <w:rsid w:val="9F629A3B"/>
    <w:rsid w:val="BE457853"/>
    <w:rsid w:val="DEAF6D72"/>
    <w:rsid w:val="DFEB1C0A"/>
    <w:rsid w:val="EA1F9B8F"/>
    <w:rsid w:val="EEFBB308"/>
    <w:rsid w:val="EFFD702E"/>
    <w:rsid w:val="FA3CF379"/>
    <w:rsid w:val="FBBFFDC2"/>
    <w:rsid w:val="FBFF5243"/>
    <w:rsid w:val="FD57C3FB"/>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7">
    <w:name w:val="Default Paragraph Font"/>
    <w:semiHidden/>
    <w:unhideWhenUsed/>
    <w:qFormat/>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2">
    <w:name w:val="footer"/>
    <w:basedOn w:val="1"/>
    <w:link w:val="10"/>
    <w:qFormat/>
    <w:uiPriority w:val="0"/>
    <w:pPr>
      <w:tabs>
        <w:tab w:val="center" w:pos="4153"/>
        <w:tab w:val="right" w:pos="8306"/>
      </w:tabs>
      <w:snapToGrid w:val="0"/>
      <w:jc w:val="left"/>
    </w:pPr>
    <w:rPr>
      <w:sz w:val="18"/>
      <w:szCs w:val="18"/>
    </w:rPr>
  </w:style>
  <w:style w:type="paragraph" w:styleId="3">
    <w:name w:val="header"/>
    <w:basedOn w:val="1"/>
    <w:link w:val="9"/>
    <w:qFormat/>
    <w:uiPriority w:val="0"/>
    <w:pPr>
      <w:pBdr>
        <w:bottom w:val="single" w:color="auto" w:sz="6" w:space="1"/>
      </w:pBdr>
      <w:tabs>
        <w:tab w:val="center" w:pos="4153"/>
        <w:tab w:val="right" w:pos="8306"/>
      </w:tabs>
      <w:snapToGrid w:val="0"/>
      <w:jc w:val="center"/>
    </w:pPr>
    <w:rPr>
      <w:sz w:val="18"/>
      <w:szCs w:val="18"/>
    </w:rPr>
  </w:style>
  <w:style w:type="paragraph" w:styleId="4">
    <w:name w:val="Normal (Web)"/>
    <w:basedOn w:val="1"/>
    <w:qFormat/>
    <w:uiPriority w:val="0"/>
    <w:pPr>
      <w:spacing w:before="0" w:beforeAutospacing="1" w:after="0" w:afterAutospacing="1"/>
      <w:ind w:left="0" w:right="0"/>
      <w:jc w:val="left"/>
    </w:pPr>
    <w:rPr>
      <w:kern w:val="0"/>
      <w:sz w:val="24"/>
      <w:lang w:val="en-US" w:eastAsia="zh-CN" w:bidi="ar"/>
    </w:rPr>
  </w:style>
  <w:style w:type="table" w:styleId="6">
    <w:name w:val="Table Grid"/>
    <w:basedOn w:val="5"/>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8">
    <w:name w:val="Strong"/>
    <w:basedOn w:val="7"/>
    <w:qFormat/>
    <w:uiPriority w:val="0"/>
    <w:rPr>
      <w:b/>
    </w:rPr>
  </w:style>
  <w:style w:type="character" w:customStyle="1" w:styleId="9">
    <w:name w:val="页眉 Char"/>
    <w:basedOn w:val="7"/>
    <w:link w:val="3"/>
    <w:qFormat/>
    <w:uiPriority w:val="0"/>
    <w:rPr>
      <w:kern w:val="2"/>
      <w:sz w:val="18"/>
      <w:szCs w:val="18"/>
    </w:rPr>
  </w:style>
  <w:style w:type="character" w:customStyle="1" w:styleId="10">
    <w:name w:val="页脚 Char"/>
    <w:basedOn w:val="7"/>
    <w:link w:val="2"/>
    <w:qFormat/>
    <w:uiPriority w:val="0"/>
    <w:rPr>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 Id="rId3"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customXml" Target="../customXml/item1.xml"/><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Pages>
  <Words>1795</Words>
  <Characters>1806</Characters>
  <Lines>9</Lines>
  <Paragraphs>2</Paragraphs>
  <TotalTime>2</TotalTime>
  <ScaleCrop>false</ScaleCrop>
  <LinksUpToDate>false</LinksUpToDate>
  <CharactersWithSpaces>1809</CharactersWithSpaces>
  <Application>WPS Office_6.2.1.8344_F1E327BC-269C-435d-A152-05C5408002CA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2021-09-02T20:38:00Z</dcterms:created>
  <dc:creator>batman</dc:creator>
  <cp:lastModifiedBy>讨厌</cp:lastModifiedBy>
  <cp:lastPrinted>2021-09-02T18:02:00Z</cp:lastPrinted>
  <dcterms:modified xsi:type="dcterms:W3CDTF">2023-12-20T12:44:57Z</dcterms:modified>
  <cp:revision>17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2052-6.2.1.8344</vt:lpwstr>
  </property>
  <property fmtid="{D5CDD505-2E9C-101B-9397-08002B2CF9AE}" pid="3" name="ICV">
    <vt:lpwstr>B39355C12D07E548AF6C826563E8D95E_43</vt:lpwstr>
  </property>
  <property fmtid="{D5CDD505-2E9C-101B-9397-08002B2CF9AE}" pid="4" name="commondata">
    <vt:lpwstr>eyJoZGlkIjoiOGVkNzE3MDZiMzdhMmY5MDQyYWQxNGJhYjc1MTFhZjIifQ==</vt:lpwstr>
  </property>
</Properties>
</file>