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关于小学生使用电子产品的调查问卷（学生卷）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 xml:space="preserve">所在的年级？（  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B</w:t>
      </w:r>
      <w:r>
        <w:rPr>
          <w:rFonts w:hint="eastAsia"/>
          <w:sz w:val="24"/>
          <w:szCs w:val="24"/>
        </w:rPr>
        <w:t xml:space="preserve">    ）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A、1-2年级    B、3-4年级      C、5-6年级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的性别是？（         ）</w:t>
      </w:r>
    </w:p>
    <w:p>
      <w:pPr>
        <w:spacing w:line="360" w:lineRule="auto"/>
        <w:rPr>
          <w:rFonts w:hint="default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A、男 </w:t>
      </w:r>
      <w:r>
        <w:rPr>
          <w:rFonts w:hint="eastAsia"/>
          <w:color w:val="FF0000"/>
          <w:sz w:val="24"/>
          <w:szCs w:val="24"/>
          <w:lang w:val="en-US" w:eastAsia="zh-CN"/>
        </w:rPr>
        <w:t>26人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B、女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color w:val="FF0000"/>
          <w:sz w:val="24"/>
          <w:szCs w:val="24"/>
          <w:lang w:val="en-US" w:eastAsia="zh-CN"/>
        </w:rPr>
        <w:t>24人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每天接触最多的电子产品是？（          ）</w:t>
      </w:r>
    </w:p>
    <w:p>
      <w:pPr>
        <w:spacing w:line="36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A、手机</w:t>
      </w:r>
      <w:r>
        <w:rPr>
          <w:rFonts w:hint="eastAsia"/>
          <w:color w:val="FF0000"/>
          <w:sz w:val="24"/>
          <w:szCs w:val="24"/>
          <w:lang w:val="en-US" w:eastAsia="zh-CN"/>
        </w:rPr>
        <w:t>21人</w:t>
      </w:r>
      <w:r>
        <w:rPr>
          <w:rFonts w:hint="eastAsia"/>
          <w:sz w:val="24"/>
          <w:szCs w:val="24"/>
        </w:rPr>
        <w:t xml:space="preserve"> B、电脑</w:t>
      </w:r>
      <w:r>
        <w:rPr>
          <w:rFonts w:hint="eastAsia"/>
          <w:color w:val="FF0000"/>
          <w:sz w:val="24"/>
          <w:szCs w:val="24"/>
          <w:lang w:val="en-US" w:eastAsia="zh-CN"/>
        </w:rPr>
        <w:t>2人</w:t>
      </w:r>
      <w:r>
        <w:rPr>
          <w:rFonts w:hint="eastAsia"/>
          <w:sz w:val="24"/>
          <w:szCs w:val="24"/>
        </w:rPr>
        <w:t xml:space="preserve">   C、平板</w:t>
      </w:r>
      <w:r>
        <w:rPr>
          <w:rFonts w:hint="eastAsia"/>
          <w:color w:val="FF0000"/>
          <w:sz w:val="24"/>
          <w:szCs w:val="24"/>
          <w:lang w:val="en-US" w:eastAsia="zh-CN"/>
        </w:rPr>
        <w:t>18人</w:t>
      </w:r>
      <w:r>
        <w:rPr>
          <w:rFonts w:hint="eastAsia"/>
          <w:sz w:val="24"/>
          <w:szCs w:val="24"/>
        </w:rPr>
        <w:t xml:space="preserve">  D、电视机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9人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E、游戏机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每天大约使用电子产品多长时间？（          ）</w:t>
      </w:r>
    </w:p>
    <w:p>
      <w:pPr>
        <w:spacing w:line="360" w:lineRule="auto"/>
        <w:ind w:firstLine="360" w:firstLineChars="150"/>
        <w:rPr>
          <w:rFonts w:hint="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A、15分钟</w:t>
      </w:r>
      <w:r>
        <w:rPr>
          <w:rFonts w:hint="eastAsia"/>
          <w:color w:val="FF0000"/>
          <w:sz w:val="24"/>
          <w:szCs w:val="24"/>
          <w:lang w:val="en-US" w:eastAsia="zh-CN"/>
        </w:rPr>
        <w:t>14人</w:t>
      </w:r>
      <w:r>
        <w:rPr>
          <w:rFonts w:hint="eastAsia"/>
          <w:sz w:val="24"/>
          <w:szCs w:val="24"/>
        </w:rPr>
        <w:t xml:space="preserve">   B、30分钟</w:t>
      </w:r>
      <w:r>
        <w:rPr>
          <w:rFonts w:hint="eastAsia"/>
          <w:color w:val="FF0000"/>
          <w:sz w:val="24"/>
          <w:szCs w:val="24"/>
          <w:lang w:val="en-US" w:eastAsia="zh-CN"/>
        </w:rPr>
        <w:t>13人</w:t>
      </w:r>
      <w:r>
        <w:rPr>
          <w:rFonts w:hint="eastAsia"/>
          <w:sz w:val="24"/>
          <w:szCs w:val="24"/>
        </w:rPr>
        <w:t xml:space="preserve">   C、1小时</w:t>
      </w:r>
      <w:r>
        <w:rPr>
          <w:rFonts w:hint="eastAsia"/>
          <w:color w:val="FF0000"/>
          <w:sz w:val="24"/>
          <w:szCs w:val="24"/>
          <w:lang w:val="en-US" w:eastAsia="zh-CN"/>
        </w:rPr>
        <w:t>8人</w:t>
      </w:r>
      <w:r>
        <w:rPr>
          <w:rFonts w:hint="eastAsia"/>
          <w:sz w:val="24"/>
          <w:szCs w:val="24"/>
        </w:rPr>
        <w:t xml:space="preserve">  D、1-2小时</w:t>
      </w:r>
      <w:r>
        <w:rPr>
          <w:rFonts w:hint="eastAsia"/>
          <w:color w:val="FF0000"/>
          <w:sz w:val="24"/>
          <w:szCs w:val="24"/>
          <w:lang w:val="en-US" w:eastAsia="zh-CN"/>
        </w:rPr>
        <w:t>9人</w:t>
      </w:r>
      <w:r>
        <w:rPr>
          <w:rFonts w:hint="eastAsia"/>
          <w:sz w:val="24"/>
          <w:szCs w:val="24"/>
        </w:rPr>
        <w:t xml:space="preserve">  E、2-5小时</w:t>
      </w:r>
      <w:r>
        <w:rPr>
          <w:rFonts w:hint="eastAsia"/>
          <w:color w:val="FF0000"/>
          <w:sz w:val="24"/>
          <w:szCs w:val="24"/>
          <w:lang w:val="en-US" w:eastAsia="zh-CN"/>
        </w:rPr>
        <w:t>6人</w:t>
      </w:r>
      <w:bookmarkStart w:id="0" w:name="_GoBack"/>
      <w:bookmarkEnd w:id="0"/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使用电子产品的主要用途是？（           ）可多选。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A、玩游戏</w:t>
      </w:r>
      <w:r>
        <w:rPr>
          <w:rFonts w:hint="eastAsia"/>
          <w:color w:val="FF0000"/>
          <w:sz w:val="24"/>
          <w:szCs w:val="24"/>
          <w:lang w:val="en-US" w:eastAsia="zh-CN"/>
        </w:rPr>
        <w:t>15人</w:t>
      </w:r>
      <w:r>
        <w:rPr>
          <w:rFonts w:hint="eastAsia"/>
          <w:sz w:val="24"/>
          <w:szCs w:val="24"/>
        </w:rPr>
        <w:t xml:space="preserve">    B、刷抖音</w:t>
      </w:r>
      <w:r>
        <w:rPr>
          <w:rFonts w:hint="eastAsia"/>
          <w:color w:val="FF0000"/>
          <w:sz w:val="24"/>
          <w:szCs w:val="24"/>
          <w:lang w:val="en-US" w:eastAsia="zh-CN"/>
        </w:rPr>
        <w:t>10人</w:t>
      </w:r>
      <w:r>
        <w:rPr>
          <w:rFonts w:hint="eastAsia"/>
          <w:sz w:val="24"/>
          <w:szCs w:val="24"/>
        </w:rPr>
        <w:t xml:space="preserve">    C、听音乐</w:t>
      </w:r>
      <w:r>
        <w:rPr>
          <w:rFonts w:hint="eastAsia"/>
          <w:color w:val="FF0000"/>
          <w:sz w:val="24"/>
          <w:szCs w:val="24"/>
          <w:lang w:val="en-US" w:eastAsia="zh-CN"/>
        </w:rPr>
        <w:t>11人</w:t>
      </w:r>
      <w:r>
        <w:rPr>
          <w:rFonts w:hint="eastAsia"/>
          <w:sz w:val="24"/>
          <w:szCs w:val="24"/>
        </w:rPr>
        <w:t xml:space="preserve">  D、学习</w:t>
      </w:r>
      <w:r>
        <w:rPr>
          <w:rFonts w:hint="eastAsia"/>
          <w:color w:val="FF0000"/>
          <w:sz w:val="24"/>
          <w:szCs w:val="24"/>
          <w:lang w:val="en-US" w:eastAsia="zh-CN"/>
        </w:rPr>
        <w:t>43人</w:t>
      </w:r>
      <w:r>
        <w:rPr>
          <w:rFonts w:hint="eastAsia"/>
          <w:sz w:val="24"/>
          <w:szCs w:val="24"/>
        </w:rPr>
        <w:t xml:space="preserve"> E、聊天交友</w:t>
      </w:r>
      <w:r>
        <w:rPr>
          <w:rFonts w:hint="eastAsia"/>
          <w:color w:val="FF0000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val="en-US" w:eastAsia="zh-CN"/>
        </w:rPr>
        <w:t>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是否近视？（       ）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A、轻微近视（200度以内）</w:t>
      </w:r>
      <w:r>
        <w:rPr>
          <w:rFonts w:hint="eastAsia"/>
          <w:color w:val="FF0000"/>
          <w:sz w:val="24"/>
          <w:szCs w:val="24"/>
          <w:lang w:val="en-US" w:eastAsia="zh-CN"/>
        </w:rPr>
        <w:t>11人</w:t>
      </w:r>
      <w:r>
        <w:rPr>
          <w:rFonts w:hint="eastAsia"/>
          <w:sz w:val="24"/>
          <w:szCs w:val="24"/>
        </w:rPr>
        <w:t xml:space="preserve">  B、中度近视（200-500度）</w:t>
      </w:r>
      <w:r>
        <w:rPr>
          <w:rFonts w:hint="eastAsia"/>
          <w:color w:val="FF0000"/>
          <w:sz w:val="24"/>
          <w:szCs w:val="24"/>
          <w:lang w:val="en-US" w:eastAsia="zh-CN"/>
        </w:rPr>
        <w:t>4人</w:t>
      </w:r>
    </w:p>
    <w:p>
      <w:pPr>
        <w:spacing w:line="360" w:lineRule="auto"/>
        <w:ind w:firstLine="360" w:firstLineChars="150"/>
        <w:rPr>
          <w:rFonts w:hint="default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C、重度近视（500度以上）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  <w:r>
        <w:rPr>
          <w:rFonts w:hint="eastAsia"/>
          <w:sz w:val="24"/>
          <w:szCs w:val="24"/>
        </w:rPr>
        <w:t xml:space="preserve">  D、视力正常</w:t>
      </w:r>
      <w:r>
        <w:rPr>
          <w:rFonts w:hint="eastAsia"/>
          <w:color w:val="FF0000"/>
          <w:sz w:val="24"/>
          <w:szCs w:val="24"/>
          <w:lang w:val="en-US" w:eastAsia="zh-CN"/>
        </w:rPr>
        <w:t>35人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觉得使用电子产品对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的视力有影响吗？（       ）</w:t>
      </w:r>
    </w:p>
    <w:p>
      <w:pPr>
        <w:spacing w:line="360" w:lineRule="auto"/>
        <w:ind w:firstLine="360" w:firstLineChars="15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A、有影响</w:t>
      </w:r>
      <w:r>
        <w:rPr>
          <w:rFonts w:hint="eastAsia"/>
          <w:color w:val="FF0000"/>
          <w:sz w:val="24"/>
          <w:szCs w:val="24"/>
          <w:lang w:val="en-US" w:eastAsia="zh-CN"/>
        </w:rPr>
        <w:t>48人</w:t>
      </w:r>
      <w:r>
        <w:rPr>
          <w:rFonts w:hint="eastAsia"/>
          <w:sz w:val="24"/>
          <w:szCs w:val="24"/>
        </w:rPr>
        <w:t xml:space="preserve">    B、没有影响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2人</w:t>
      </w:r>
      <w:r>
        <w:rPr>
          <w:rFonts w:hint="eastAsia"/>
          <w:sz w:val="24"/>
          <w:szCs w:val="24"/>
        </w:rPr>
        <w:t xml:space="preserve">    C、不知道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8、在家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能坚持多久不碰电子产品？（            ）</w:t>
      </w:r>
    </w:p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A、1小时</w:t>
      </w:r>
      <w:r>
        <w:rPr>
          <w:rFonts w:hint="eastAsia"/>
          <w:color w:val="FF0000"/>
          <w:sz w:val="24"/>
          <w:szCs w:val="24"/>
          <w:lang w:val="en-US" w:eastAsia="zh-CN"/>
        </w:rPr>
        <w:t>1人</w:t>
      </w:r>
      <w:r>
        <w:rPr>
          <w:rFonts w:hint="eastAsia"/>
          <w:sz w:val="24"/>
          <w:szCs w:val="24"/>
        </w:rPr>
        <w:t xml:space="preserve">   B、1-2小时 </w:t>
      </w:r>
      <w:r>
        <w:rPr>
          <w:rFonts w:hint="eastAsia"/>
          <w:color w:val="FF0000"/>
          <w:sz w:val="24"/>
          <w:szCs w:val="24"/>
          <w:lang w:val="en-US" w:eastAsia="zh-CN"/>
        </w:rPr>
        <w:t>4人</w:t>
      </w:r>
      <w:r>
        <w:rPr>
          <w:rFonts w:hint="eastAsia"/>
          <w:sz w:val="24"/>
          <w:szCs w:val="24"/>
        </w:rPr>
        <w:t xml:space="preserve">    C、3-5小时</w:t>
      </w:r>
      <w:r>
        <w:rPr>
          <w:rFonts w:hint="eastAsia"/>
          <w:color w:val="FF0000"/>
          <w:sz w:val="24"/>
          <w:szCs w:val="24"/>
          <w:lang w:val="en-US" w:eastAsia="zh-CN"/>
        </w:rPr>
        <w:t>8人</w:t>
      </w:r>
      <w:r>
        <w:rPr>
          <w:rFonts w:hint="eastAsia"/>
          <w:sz w:val="24"/>
          <w:szCs w:val="24"/>
        </w:rPr>
        <w:t xml:space="preserve">  D、5小时以上</w:t>
      </w:r>
      <w:r>
        <w:rPr>
          <w:rFonts w:hint="eastAsia"/>
          <w:color w:val="FF0000"/>
          <w:sz w:val="24"/>
          <w:szCs w:val="24"/>
          <w:lang w:val="en-US" w:eastAsia="zh-CN"/>
        </w:rPr>
        <w:t>37人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是否每天都离不开电子产品？（          ）</w:t>
      </w:r>
    </w:p>
    <w:p>
      <w:pPr>
        <w:spacing w:line="360" w:lineRule="auto"/>
        <w:ind w:firstLine="360" w:firstLineChars="15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A、是  </w:t>
      </w:r>
      <w:r>
        <w:rPr>
          <w:rFonts w:hint="eastAsia"/>
          <w:color w:val="FF0000"/>
          <w:sz w:val="24"/>
          <w:szCs w:val="24"/>
          <w:lang w:val="en-US" w:eastAsia="zh-CN"/>
        </w:rPr>
        <w:t>3人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B、否</w:t>
      </w:r>
      <w:r>
        <w:rPr>
          <w:rFonts w:hint="eastAsia"/>
          <w:color w:val="FF0000"/>
          <w:sz w:val="24"/>
          <w:szCs w:val="24"/>
          <w:lang w:val="en-US" w:eastAsia="zh-CN"/>
        </w:rPr>
        <w:t>47人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10、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父母对</w:t>
      </w:r>
      <w:r>
        <w:rPr>
          <w:rFonts w:hint="eastAsia"/>
          <w:sz w:val="24"/>
          <w:szCs w:val="24"/>
          <w:lang w:eastAsia="zh-CN"/>
        </w:rPr>
        <w:t>您的孩子</w:t>
      </w:r>
      <w:r>
        <w:rPr>
          <w:rFonts w:hint="eastAsia"/>
          <w:sz w:val="24"/>
          <w:szCs w:val="24"/>
        </w:rPr>
        <w:t>使用电子产品的态度是？（           ）</w:t>
      </w:r>
    </w:p>
    <w:p>
      <w:pPr>
        <w:spacing w:line="360" w:lineRule="auto"/>
        <w:ind w:firstLine="360" w:firstLineChars="15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A、根本不同意  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B、在规定时间内</w:t>
      </w:r>
      <w:r>
        <w:rPr>
          <w:rFonts w:hint="eastAsia"/>
          <w:color w:val="FF0000"/>
          <w:sz w:val="24"/>
          <w:szCs w:val="24"/>
          <w:lang w:val="en-US" w:eastAsia="zh-CN"/>
        </w:rPr>
        <w:t>49人</w:t>
      </w:r>
    </w:p>
    <w:p>
      <w:pPr>
        <w:spacing w:line="360" w:lineRule="auto"/>
        <w:ind w:firstLine="360" w:firstLineChars="150"/>
        <w:rPr>
          <w:rFonts w:hint="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C、只不同意娱乐</w:t>
      </w:r>
      <w:r>
        <w:rPr>
          <w:rFonts w:hint="eastAsia"/>
          <w:color w:val="FF0000"/>
          <w:sz w:val="24"/>
          <w:szCs w:val="24"/>
          <w:lang w:val="en-US" w:eastAsia="zh-CN"/>
        </w:rPr>
        <w:t>1人</w:t>
      </w:r>
      <w:r>
        <w:rPr>
          <w:rFonts w:hint="eastAsia"/>
          <w:sz w:val="24"/>
          <w:szCs w:val="24"/>
        </w:rPr>
        <w:t xml:space="preserve">         D、无所谓</w:t>
      </w:r>
      <w:r>
        <w:rPr>
          <w:rFonts w:hint="eastAsia"/>
          <w:color w:val="FF0000"/>
          <w:sz w:val="24"/>
          <w:szCs w:val="24"/>
          <w:lang w:val="en-US" w:eastAsia="zh-CN"/>
        </w:rPr>
        <w:t>0人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00A53C91"/>
    <w:rsid w:val="000541B1"/>
    <w:rsid w:val="00056B22"/>
    <w:rsid w:val="00197524"/>
    <w:rsid w:val="00484461"/>
    <w:rsid w:val="005C6A31"/>
    <w:rsid w:val="0088009C"/>
    <w:rsid w:val="00975121"/>
    <w:rsid w:val="00A53C91"/>
    <w:rsid w:val="00B77910"/>
    <w:rsid w:val="00CB2E96"/>
    <w:rsid w:val="00D54365"/>
    <w:rsid w:val="00E720FC"/>
    <w:rsid w:val="00FC0A68"/>
    <w:rsid w:val="02A87A9D"/>
    <w:rsid w:val="28F17F65"/>
    <w:rsid w:val="49B62EBE"/>
    <w:rsid w:val="620B1D63"/>
    <w:rsid w:val="73D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272</Words>
  <Characters>1553</Characters>
  <Lines>12</Lines>
  <Paragraphs>3</Paragraphs>
  <TotalTime>88</TotalTime>
  <ScaleCrop>false</ScaleCrop>
  <LinksUpToDate>false</LinksUpToDate>
  <CharactersWithSpaces>1822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2020-10-25T10:52:00Z</dcterms:created>
  <dc:creator>User</dc:creator>
  <cp:lastModifiedBy>Vanessa</cp:lastModifiedBy>
  <dcterms:modified xsi:type="dcterms:W3CDTF">2023-12-16T05:29:36Z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A1048CDCB11B4E2E83E709EAC94A816A</vt:lpwstr>
  </property>
</Properties>
</file>