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A0FB" w14:textId="77777777" w:rsidR="00A118F3" w:rsidRDefault="00A118F3" w:rsidP="00A118F3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948"/>
        <w:gridCol w:w="3827"/>
        <w:gridCol w:w="2838"/>
      </w:tblGrid>
      <w:tr w:rsidR="00A118F3" w14:paraId="3B875EE9" w14:textId="77777777" w:rsidTr="0002776E">
        <w:trPr>
          <w:jc w:val="center"/>
        </w:trPr>
        <w:tc>
          <w:tcPr>
            <w:tcW w:w="9081" w:type="dxa"/>
            <w:gridSpan w:val="4"/>
          </w:tcPr>
          <w:p w14:paraId="546B99F2" w14:textId="77777777" w:rsidR="00A118F3" w:rsidRDefault="00A118F3" w:rsidP="0002776E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</w:t>
            </w:r>
          </w:p>
          <w:p w14:paraId="3EFDADCF" w14:textId="77777777" w:rsidR="00A118F3" w:rsidRDefault="00A118F3" w:rsidP="0002776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2501B053" w14:textId="77777777" w:rsidR="00A118F3" w:rsidRDefault="00A118F3" w:rsidP="0002776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4CD616A0" w14:textId="77777777" w:rsidR="00A118F3" w:rsidRDefault="00A118F3" w:rsidP="0002776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4C2ED3FD" w14:textId="77777777" w:rsidR="00A118F3" w:rsidRDefault="00A118F3" w:rsidP="0002776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A118F3" w14:paraId="62C1C2E6" w14:textId="77777777" w:rsidTr="0002776E">
        <w:trPr>
          <w:jc w:val="center"/>
        </w:trPr>
        <w:tc>
          <w:tcPr>
            <w:tcW w:w="9081" w:type="dxa"/>
            <w:gridSpan w:val="4"/>
          </w:tcPr>
          <w:p w14:paraId="5350EDDB" w14:textId="77777777" w:rsidR="00A118F3" w:rsidRDefault="00A118F3" w:rsidP="0002776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A118F3" w14:paraId="5250754E" w14:textId="77777777" w:rsidTr="0002776E">
        <w:trPr>
          <w:jc w:val="center"/>
        </w:trPr>
        <w:tc>
          <w:tcPr>
            <w:tcW w:w="468" w:type="dxa"/>
          </w:tcPr>
          <w:p w14:paraId="3E5ED150" w14:textId="77777777" w:rsidR="00A118F3" w:rsidRDefault="00A118F3" w:rsidP="0002776E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1948" w:type="dxa"/>
          </w:tcPr>
          <w:p w14:paraId="5690C925" w14:textId="77777777" w:rsidR="00A118F3" w:rsidRDefault="00A118F3" w:rsidP="0002776E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3827" w:type="dxa"/>
          </w:tcPr>
          <w:p w14:paraId="0B817D8A" w14:textId="77777777" w:rsidR="00A118F3" w:rsidRDefault="00A118F3" w:rsidP="0002776E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</w:tcPr>
          <w:p w14:paraId="01B9DC98" w14:textId="77777777" w:rsidR="00A118F3" w:rsidRDefault="00A118F3" w:rsidP="0002776E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A118F3" w14:paraId="42D01EA4" w14:textId="77777777" w:rsidTr="0002776E">
        <w:trPr>
          <w:trHeight w:val="1874"/>
          <w:jc w:val="center"/>
        </w:trPr>
        <w:tc>
          <w:tcPr>
            <w:tcW w:w="468" w:type="dxa"/>
            <w:vAlign w:val="center"/>
          </w:tcPr>
          <w:p w14:paraId="73B1131E" w14:textId="77777777" w:rsidR="00A118F3" w:rsidRDefault="00A118F3" w:rsidP="0002776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6B375850" w14:textId="77777777" w:rsidR="00A118F3" w:rsidRDefault="00A118F3" w:rsidP="0002776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4543DCFD" w14:textId="77777777" w:rsidR="00A118F3" w:rsidRDefault="00A118F3" w:rsidP="0002776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5781AD5A" w14:textId="77777777" w:rsidR="00A118F3" w:rsidRDefault="00A118F3" w:rsidP="0002776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不断丰富自己的专业知识和教学经验</w:t>
            </w:r>
          </w:p>
        </w:tc>
        <w:tc>
          <w:tcPr>
            <w:tcW w:w="3827" w:type="dxa"/>
            <w:vAlign w:val="center"/>
          </w:tcPr>
          <w:p w14:paraId="24E42E90" w14:textId="77777777" w:rsidR="00A118F3" w:rsidRDefault="00A118F3" w:rsidP="0002776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、认真备课、上课。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、认真对待学生的作业。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、积极听课。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、虚心请教其他老师。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、不断提升自我素养。</w:t>
            </w:r>
            <w:r>
              <w:rPr>
                <w:rFonts w:hint="eastAsia"/>
              </w:rPr>
              <w:t xml:space="preserve">  6</w:t>
            </w:r>
            <w:r>
              <w:rPr>
                <w:rFonts w:hint="eastAsia"/>
              </w:rPr>
              <w:t>、承担学校工作。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、关心学生。</w:t>
            </w:r>
          </w:p>
        </w:tc>
        <w:tc>
          <w:tcPr>
            <w:tcW w:w="2838" w:type="dxa"/>
            <w:vAlign w:val="center"/>
          </w:tcPr>
          <w:p w14:paraId="60DB0E1F" w14:textId="77777777" w:rsidR="00A118F3" w:rsidRPr="004420AC" w:rsidRDefault="00A118F3" w:rsidP="0002776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4420AC">
              <w:rPr>
                <w:rFonts w:ascii="宋体" w:hAnsi="宋体" w:hint="eastAsia"/>
                <w:color w:val="000000"/>
              </w:rPr>
              <w:t>参与组内项目活动，每学期组内展示课一次。</w:t>
            </w:r>
          </w:p>
          <w:p w14:paraId="4EB9A3DC" w14:textId="77777777" w:rsidR="00A118F3" w:rsidRPr="004420AC" w:rsidRDefault="00A118F3" w:rsidP="0002776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</w:rPr>
            </w:pPr>
          </w:p>
        </w:tc>
      </w:tr>
      <w:tr w:rsidR="00A118F3" w14:paraId="16A49896" w14:textId="77777777" w:rsidTr="0002776E">
        <w:trPr>
          <w:trHeight w:val="2645"/>
          <w:jc w:val="center"/>
        </w:trPr>
        <w:tc>
          <w:tcPr>
            <w:tcW w:w="468" w:type="dxa"/>
            <w:vAlign w:val="center"/>
          </w:tcPr>
          <w:p w14:paraId="45344CC0" w14:textId="77777777" w:rsidR="00A118F3" w:rsidRDefault="00A118F3" w:rsidP="0002776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02712D0F" w14:textId="77777777" w:rsidR="00A118F3" w:rsidRDefault="00A118F3" w:rsidP="0002776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4ADA3A9E" w14:textId="77777777" w:rsidR="00A118F3" w:rsidRDefault="00A118F3" w:rsidP="0002776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310792A6" w14:textId="77777777" w:rsidR="00A118F3" w:rsidRDefault="00A118F3" w:rsidP="0002776E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组内公开课</w:t>
            </w:r>
          </w:p>
        </w:tc>
        <w:tc>
          <w:tcPr>
            <w:tcW w:w="3827" w:type="dxa"/>
            <w:vAlign w:val="center"/>
          </w:tcPr>
          <w:p w14:paraId="0A91AD38" w14:textId="77777777" w:rsidR="00A118F3" w:rsidRDefault="00A118F3" w:rsidP="0002776E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、用心备课、上课。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、学科课堂技能是立足讲台的关键，要善于在教育教学实践中发现问题、分析问题，总结经验。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、用心听课：在听学校优秀教师课的前提下，向周边学校优秀教师学习，进行各种教育教学培训进修。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、继续在各方面虚心请教其他老师。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、继续抓紧时间自学：除了阅读经典教育文学名著外，还可通过阅读优秀教师的优秀教案，教育家的学术论文来提高目己的理论水平。</w:t>
            </w:r>
          </w:p>
          <w:p w14:paraId="11AEF8B1" w14:textId="77777777" w:rsidR="00A118F3" w:rsidRDefault="00A118F3" w:rsidP="0002776E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</w:p>
        </w:tc>
        <w:tc>
          <w:tcPr>
            <w:tcW w:w="2838" w:type="dxa"/>
          </w:tcPr>
          <w:p w14:paraId="00874C63" w14:textId="77777777" w:rsidR="00A118F3" w:rsidRDefault="00A118F3" w:rsidP="0002776E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618A1A46" w14:textId="77777777" w:rsidR="00A118F3" w:rsidRDefault="00A118F3" w:rsidP="0002776E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0A1EE4FF" w14:textId="77777777" w:rsidR="00A118F3" w:rsidRDefault="00A118F3" w:rsidP="0002776E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5E43C95A" w14:textId="77777777" w:rsidR="00A118F3" w:rsidRDefault="00A118F3" w:rsidP="0002776E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69905CCE" w14:textId="77777777" w:rsidR="00A118F3" w:rsidRDefault="00A118F3" w:rsidP="0002776E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6245463E" w14:textId="77777777" w:rsidR="00A118F3" w:rsidRDefault="00A118F3" w:rsidP="0002776E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多与组内教师交流探讨</w:t>
            </w:r>
          </w:p>
        </w:tc>
      </w:tr>
      <w:tr w:rsidR="00A118F3" w14:paraId="58634F8B" w14:textId="77777777" w:rsidTr="0002776E">
        <w:trPr>
          <w:trHeight w:val="2445"/>
          <w:jc w:val="center"/>
        </w:trPr>
        <w:tc>
          <w:tcPr>
            <w:tcW w:w="468" w:type="dxa"/>
            <w:vAlign w:val="center"/>
          </w:tcPr>
          <w:p w14:paraId="437E60B9" w14:textId="77777777" w:rsidR="00A118F3" w:rsidRDefault="00A118F3" w:rsidP="0002776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625175D1" w14:textId="77777777" w:rsidR="00A118F3" w:rsidRDefault="00A118F3" w:rsidP="0002776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6A21C03E" w14:textId="77777777" w:rsidR="00A118F3" w:rsidRDefault="00A118F3" w:rsidP="0002776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2BD90B40" w14:textId="77777777" w:rsidR="00A118F3" w:rsidRDefault="00A118F3" w:rsidP="0002776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3827" w:type="dxa"/>
            <w:vAlign w:val="center"/>
          </w:tcPr>
          <w:p w14:paraId="40917256" w14:textId="77777777" w:rsidR="00A118F3" w:rsidRDefault="00A118F3" w:rsidP="0002776E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、加强自身师德修养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、在保证课堂有效性的前提下，课中有准备地将某种理论应用到课堂中，观察学生的反应，课后做好总结工作。</w:t>
            </w:r>
            <w:r>
              <w:rPr>
                <w:rFonts w:hint="eastAsia"/>
              </w:rPr>
              <w:t xml:space="preserve">   3</w:t>
            </w:r>
            <w:r>
              <w:rPr>
                <w:rFonts w:hint="eastAsia"/>
              </w:rPr>
              <w:t>、继续保持自学以及虚心请教他人的习惯。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通过观课评课</w:t>
            </w:r>
            <w:proofErr w:type="gramEnd"/>
            <w:r>
              <w:rPr>
                <w:rFonts w:hint="eastAsia"/>
              </w:rPr>
              <w:t>，汇总其创新，为确立自己教学风格做指导，发挥优势。</w:t>
            </w:r>
          </w:p>
          <w:p w14:paraId="26DC3026" w14:textId="77777777" w:rsidR="00A118F3" w:rsidRDefault="00A118F3" w:rsidP="0002776E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、关爱学生，通过开展活动适当为学生减压。</w:t>
            </w:r>
          </w:p>
          <w:p w14:paraId="682FF2A6" w14:textId="77777777" w:rsidR="00A118F3" w:rsidRDefault="00A118F3" w:rsidP="0002776E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838" w:type="dxa"/>
            <w:vAlign w:val="center"/>
          </w:tcPr>
          <w:p w14:paraId="127CCA23" w14:textId="77777777" w:rsidR="00A118F3" w:rsidRDefault="00A118F3" w:rsidP="0002776E">
            <w:pPr>
              <w:spacing w:line="300" w:lineRule="exact"/>
              <w:rPr>
                <w:sz w:val="24"/>
              </w:rPr>
            </w:pPr>
            <w:r w:rsidRPr="004420AC">
              <w:rPr>
                <w:rFonts w:ascii="宋体" w:hAnsi="宋体" w:hint="eastAsia"/>
                <w:color w:val="000000"/>
              </w:rPr>
              <w:t>具备评选基本条件</w:t>
            </w:r>
          </w:p>
        </w:tc>
      </w:tr>
    </w:tbl>
    <w:p w14:paraId="664165E4" w14:textId="77777777" w:rsidR="009B22ED" w:rsidRDefault="009B22ED"/>
    <w:sectPr w:rsidR="009B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F3"/>
    <w:rsid w:val="009B22ED"/>
    <w:rsid w:val="00A1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4BBC"/>
  <w15:chartTrackingRefBased/>
  <w15:docId w15:val="{F065CAE4-C8BE-462D-8103-04EFC0C3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8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楠木 沈</dc:creator>
  <cp:keywords/>
  <dc:description/>
  <cp:lastModifiedBy>楠木 沈</cp:lastModifiedBy>
  <cp:revision>1</cp:revision>
  <dcterms:created xsi:type="dcterms:W3CDTF">2023-12-13T00:32:00Z</dcterms:created>
  <dcterms:modified xsi:type="dcterms:W3CDTF">2023-12-13T00:33:00Z</dcterms:modified>
</cp:coreProperties>
</file>