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心向美好，共赴未来</w:t>
      </w: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——薛家实验小学第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/>
          <w:sz w:val="28"/>
          <w:szCs w:val="28"/>
        </w:rPr>
        <w:t>轮“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微共体</w:t>
      </w:r>
      <w:r>
        <w:rPr>
          <w:rFonts w:hint="eastAsia" w:asciiTheme="minorEastAsia" w:hAnsiTheme="minorEastAsia"/>
          <w:sz w:val="28"/>
          <w:szCs w:val="28"/>
        </w:rPr>
        <w:t>”活动方案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活动意义</w:t>
      </w:r>
    </w:p>
    <w:p>
      <w:pPr>
        <w:spacing w:line="276" w:lineRule="auto"/>
        <w:ind w:firstLine="555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“微共体”是“微型共体体”的简称，构建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微共</w:t>
      </w:r>
      <w:r>
        <w:rPr>
          <w:rFonts w:ascii="宋体" w:hAnsi="宋体" w:eastAsia="宋体" w:cs="宋体"/>
          <w:sz w:val="24"/>
          <w:szCs w:val="24"/>
        </w:rPr>
        <w:t>体”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它能促进3-5名成员</w:t>
      </w:r>
      <w:r>
        <w:rPr>
          <w:rFonts w:ascii="宋体" w:hAnsi="宋体" w:eastAsia="宋体" w:cs="宋体"/>
          <w:sz w:val="24"/>
          <w:szCs w:val="24"/>
        </w:rPr>
        <w:t>之间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相互</w:t>
      </w:r>
      <w:r>
        <w:rPr>
          <w:rFonts w:ascii="宋体" w:hAnsi="宋体" w:eastAsia="宋体" w:cs="宋体"/>
          <w:sz w:val="24"/>
          <w:szCs w:val="24"/>
        </w:rPr>
        <w:t>沟通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相互影响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相互学习，从而</w:t>
      </w:r>
      <w:r>
        <w:rPr>
          <w:rFonts w:ascii="宋体" w:hAnsi="宋体" w:eastAsia="宋体" w:cs="宋体"/>
          <w:sz w:val="24"/>
          <w:szCs w:val="24"/>
        </w:rPr>
        <w:t>达到成员全面成长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我校秉持“成就每一个人”的理念，搭建班主任成长平台，推动班主任专业化发展，</w:t>
      </w:r>
      <w:r>
        <w:rPr>
          <w:rFonts w:hint="eastAsia"/>
          <w:sz w:val="24"/>
          <w:szCs w:val="24"/>
        </w:rPr>
        <w:t>积极开展“</w:t>
      </w:r>
      <w:r>
        <w:rPr>
          <w:rFonts w:hint="eastAsia"/>
          <w:sz w:val="24"/>
          <w:szCs w:val="24"/>
          <w:lang w:val="en-US" w:eastAsia="zh-CN"/>
        </w:rPr>
        <w:t>微共体</w:t>
      </w:r>
      <w:r>
        <w:rPr>
          <w:rFonts w:hint="eastAsia"/>
          <w:sz w:val="24"/>
          <w:szCs w:val="24"/>
        </w:rPr>
        <w:t>”活动，</w:t>
      </w:r>
      <w:r>
        <w:rPr>
          <w:rFonts w:hint="eastAsia" w:asciiTheme="minorEastAsia" w:hAnsiTheme="minorEastAsia"/>
          <w:sz w:val="24"/>
          <w:szCs w:val="24"/>
        </w:rPr>
        <w:t>促进新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班主任</w:t>
      </w:r>
      <w:r>
        <w:rPr>
          <w:rFonts w:hint="eastAsia" w:asciiTheme="minorEastAsia" w:hAnsiTheme="minorEastAsia"/>
          <w:sz w:val="24"/>
          <w:szCs w:val="24"/>
        </w:rPr>
        <w:t>专业成长，发挥学校</w:t>
      </w:r>
      <w:r>
        <w:rPr>
          <w:rFonts w:hint="eastAsia"/>
          <w:sz w:val="24"/>
          <w:szCs w:val="24"/>
        </w:rPr>
        <w:t>骨干</w:t>
      </w:r>
      <w:r>
        <w:rPr>
          <w:rFonts w:hint="eastAsia"/>
          <w:sz w:val="24"/>
          <w:szCs w:val="24"/>
          <w:lang w:val="en-US" w:eastAsia="zh-CN"/>
        </w:rPr>
        <w:t>班主任</w:t>
      </w:r>
      <w:r>
        <w:rPr>
          <w:rFonts w:hint="eastAsia"/>
          <w:sz w:val="24"/>
          <w:szCs w:val="24"/>
        </w:rPr>
        <w:t>的示范和辐射作用，</w:t>
      </w:r>
      <w:r>
        <w:rPr>
          <w:rFonts w:hint="eastAsia"/>
          <w:sz w:val="24"/>
          <w:szCs w:val="24"/>
          <w:lang w:val="en-US" w:eastAsia="zh-CN"/>
        </w:rPr>
        <w:t>从而使新生代班主任在德育队伍中迅速成长。</w:t>
      </w:r>
    </w:p>
    <w:p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活动时间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日（周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）下午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点</w:t>
      </w:r>
      <w:r>
        <w:rPr>
          <w:rFonts w:hint="eastAsia"/>
          <w:sz w:val="24"/>
          <w:szCs w:val="24"/>
          <w:lang w:val="en-US" w:eastAsia="zh-CN"/>
        </w:rPr>
        <w:t>40</w:t>
      </w:r>
      <w:r>
        <w:rPr>
          <w:rFonts w:hint="eastAsia"/>
          <w:sz w:val="24"/>
          <w:szCs w:val="24"/>
        </w:rPr>
        <w:t>。</w:t>
      </w:r>
    </w:p>
    <w:p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活动地点</w:t>
      </w:r>
      <w:r>
        <w:rPr>
          <w:rFonts w:hint="eastAsia"/>
          <w:b/>
          <w:sz w:val="24"/>
          <w:szCs w:val="24"/>
        </w:rPr>
        <w:t>：丽园</w:t>
      </w:r>
      <w:r>
        <w:rPr>
          <w:b/>
          <w:sz w:val="24"/>
          <w:szCs w:val="24"/>
        </w:rPr>
        <w:t>校区</w:t>
      </w:r>
      <w:r>
        <w:rPr>
          <w:rFonts w:hint="eastAsia"/>
          <w:b/>
          <w:sz w:val="24"/>
          <w:szCs w:val="24"/>
        </w:rPr>
        <w:t>四楼大会议室</w:t>
      </w:r>
    </w:p>
    <w:p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四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参加人员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沈彩虹名工作室成员+</w:t>
      </w:r>
      <w:r>
        <w:rPr>
          <w:rFonts w:hint="eastAsia"/>
          <w:b/>
          <w:bCs/>
          <w:sz w:val="24"/>
          <w:szCs w:val="24"/>
          <w:lang w:val="en-US" w:eastAsia="zh-CN"/>
        </w:rPr>
        <w:t>微共体成员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五</w:t>
      </w:r>
      <w:r>
        <w:rPr>
          <w:rFonts w:hint="eastAsia"/>
          <w:b/>
          <w:sz w:val="24"/>
          <w:szCs w:val="24"/>
        </w:rPr>
        <w:t>、活动议程</w:t>
      </w:r>
    </w:p>
    <w:p>
      <w:pPr>
        <w:spacing w:line="276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宣布四个团体成立。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袁明明）</w:t>
      </w:r>
    </w:p>
    <w:p>
      <w:pPr>
        <w:spacing w:line="276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val="en-US" w:eastAsia="zh-CN"/>
        </w:rPr>
        <w:t>颁发领衔人聘书。（袁明明）</w:t>
      </w:r>
    </w:p>
    <w:p>
      <w:pPr>
        <w:spacing w:line="276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>代表发言。（冯绯楠）</w:t>
      </w:r>
    </w:p>
    <w:p>
      <w:pPr>
        <w:spacing w:line="276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  <w:lang w:val="en-US" w:eastAsia="zh-CN"/>
        </w:rPr>
        <w:t>校长高位引领。</w:t>
      </w: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六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会场布置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摄影及报道安排</w:t>
      </w:r>
    </w:p>
    <w:p>
      <w:pPr>
        <w:spacing w:line="276" w:lineRule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布置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袁明明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摄影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徐佩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报道及微信推送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吴宏露</w:t>
      </w: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新北区薛家实验小学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p>
      <w:pPr>
        <w:spacing w:line="276" w:lineRule="auto"/>
        <w:ind w:firstLine="360" w:firstLineChars="15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附：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沈彩虹名工作室成员：吉菲菲、刘娟、冯绯楠、杜丹、黄甜、王丽姣、王翔、谢君、颜旻、张丹、赵丽倩、朱钰琳、秦颖、王静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郭桃琴微共体成员：姜倩、卓晶晶、方诗琳、郁悦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徐佩微共体成员：王婷、田敬敬、李陶、陈云、戴妤婷、董梅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吴宏露琴微共体成员：牛佩佩、陈奇、刘伟莲、陈春丽、贺维娜</w:t>
      </w:r>
    </w:p>
    <w:p>
      <w:pPr>
        <w:widowControl w:val="0"/>
        <w:numPr>
          <w:numId w:val="0"/>
        </w:numPr>
        <w:spacing w:line="276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spacing w:line="276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spacing w:line="276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微共体活动，学校层面：1、一学期展示两节班队研讨。2、期末团体展示。组内层面：1、组内学习。2、一班一品。3、组际PK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667B2"/>
    <w:multiLevelType w:val="singleLevel"/>
    <w:tmpl w:val="F9F667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dkYjJmNGY0MmMxYzRkMDMxNzE5YmVlZDE0ZDcyMTIifQ=="/>
  </w:docVars>
  <w:rsids>
    <w:rsidRoot w:val="00EE6463"/>
    <w:rsid w:val="00092078"/>
    <w:rsid w:val="000B3C66"/>
    <w:rsid w:val="000D4FE2"/>
    <w:rsid w:val="000F4950"/>
    <w:rsid w:val="000F6863"/>
    <w:rsid w:val="0010120C"/>
    <w:rsid w:val="00114776"/>
    <w:rsid w:val="00122F37"/>
    <w:rsid w:val="0015279E"/>
    <w:rsid w:val="00161335"/>
    <w:rsid w:val="001D56B0"/>
    <w:rsid w:val="002376AD"/>
    <w:rsid w:val="0024318A"/>
    <w:rsid w:val="0026538C"/>
    <w:rsid w:val="0027211D"/>
    <w:rsid w:val="00290FA9"/>
    <w:rsid w:val="003376FA"/>
    <w:rsid w:val="00342A5B"/>
    <w:rsid w:val="00393CAA"/>
    <w:rsid w:val="003A0CCC"/>
    <w:rsid w:val="003E75D4"/>
    <w:rsid w:val="00444783"/>
    <w:rsid w:val="00446171"/>
    <w:rsid w:val="00454239"/>
    <w:rsid w:val="004570D7"/>
    <w:rsid w:val="00475578"/>
    <w:rsid w:val="00477C1F"/>
    <w:rsid w:val="004B7967"/>
    <w:rsid w:val="004C3E72"/>
    <w:rsid w:val="0050699D"/>
    <w:rsid w:val="00521F7C"/>
    <w:rsid w:val="005251F3"/>
    <w:rsid w:val="005278ED"/>
    <w:rsid w:val="00543655"/>
    <w:rsid w:val="0056756E"/>
    <w:rsid w:val="00571FE3"/>
    <w:rsid w:val="00572B40"/>
    <w:rsid w:val="0061565A"/>
    <w:rsid w:val="00622D77"/>
    <w:rsid w:val="00626420"/>
    <w:rsid w:val="006506A9"/>
    <w:rsid w:val="00677DA4"/>
    <w:rsid w:val="00683EB2"/>
    <w:rsid w:val="00687E53"/>
    <w:rsid w:val="006E34AB"/>
    <w:rsid w:val="00700B18"/>
    <w:rsid w:val="0078467A"/>
    <w:rsid w:val="00790CB3"/>
    <w:rsid w:val="007F2A92"/>
    <w:rsid w:val="008A2EAC"/>
    <w:rsid w:val="008C052F"/>
    <w:rsid w:val="008C7B81"/>
    <w:rsid w:val="0093345D"/>
    <w:rsid w:val="00943500"/>
    <w:rsid w:val="00990BBC"/>
    <w:rsid w:val="00995696"/>
    <w:rsid w:val="009A4527"/>
    <w:rsid w:val="009C0E8F"/>
    <w:rsid w:val="009D66AF"/>
    <w:rsid w:val="009F44B3"/>
    <w:rsid w:val="00A07979"/>
    <w:rsid w:val="00A45AE4"/>
    <w:rsid w:val="00B05679"/>
    <w:rsid w:val="00B2330F"/>
    <w:rsid w:val="00B54A60"/>
    <w:rsid w:val="00B72DE7"/>
    <w:rsid w:val="00B778A3"/>
    <w:rsid w:val="00C15E45"/>
    <w:rsid w:val="00C270B0"/>
    <w:rsid w:val="00C304E8"/>
    <w:rsid w:val="00C3529D"/>
    <w:rsid w:val="00C50A23"/>
    <w:rsid w:val="00C938EF"/>
    <w:rsid w:val="00CA2A13"/>
    <w:rsid w:val="00CA2BD0"/>
    <w:rsid w:val="00CA3BD2"/>
    <w:rsid w:val="00D01868"/>
    <w:rsid w:val="00D35AE8"/>
    <w:rsid w:val="00DD338E"/>
    <w:rsid w:val="00DD75FA"/>
    <w:rsid w:val="00E356A6"/>
    <w:rsid w:val="00EC603D"/>
    <w:rsid w:val="00EE23C4"/>
    <w:rsid w:val="00EE6463"/>
    <w:rsid w:val="00EE7A60"/>
    <w:rsid w:val="00F025CA"/>
    <w:rsid w:val="00F15B89"/>
    <w:rsid w:val="00F20F6A"/>
    <w:rsid w:val="00F552AA"/>
    <w:rsid w:val="00F747DA"/>
    <w:rsid w:val="00FC5DE3"/>
    <w:rsid w:val="00FF5A77"/>
    <w:rsid w:val="04B14F1D"/>
    <w:rsid w:val="18123D91"/>
    <w:rsid w:val="31C70655"/>
    <w:rsid w:val="3E1961BC"/>
    <w:rsid w:val="455A5662"/>
    <w:rsid w:val="65304104"/>
    <w:rsid w:val="6AC97A2D"/>
    <w:rsid w:val="6E45785C"/>
    <w:rsid w:val="7B567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5D3A-B336-463B-B147-059B5C0B1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375</Characters>
  <Lines>16</Lines>
  <Paragraphs>4</Paragraphs>
  <TotalTime>16</TotalTime>
  <ScaleCrop>false</ScaleCrop>
  <LinksUpToDate>false</LinksUpToDate>
  <CharactersWithSpaces>426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2021-09-05T02:05:00Z</dcterms:created>
  <dc:creator>沈</dc:creator>
  <cp:lastModifiedBy>袁</cp:lastModifiedBy>
  <dcterms:modified xsi:type="dcterms:W3CDTF">2023-02-09T05:28:12Z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36556C363D3146628C899447C93775F5</vt:lpwstr>
  </property>
</Properties>
</file>