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center"/>
        <w:rPr>
          <w:rFonts w:hint="eastAsia" w:ascii="黑体" w:hAnsi="黑体" w:eastAsia="黑体" w:cs="黑体"/>
          <w:sz w:val="30"/>
          <w:szCs w:val="30"/>
          <w:u w:val="none"/>
          <w:lang w:val="en-US" w:eastAsia="zh-CN" w:bidi="ar"/>
        </w:rPr>
      </w:pPr>
      <w:bookmarkStart w:id="0" w:name="_GoBack"/>
      <w:r>
        <w:rPr>
          <w:rFonts w:hint="eastAsia" w:ascii="黑体" w:hAnsi="黑体" w:eastAsia="黑体" w:cs="黑体"/>
          <w:sz w:val="30"/>
          <w:szCs w:val="30"/>
          <w:u w:val="none"/>
          <w:lang w:eastAsia="zh-CN" w:bidi="ar"/>
        </w:rPr>
        <w:t>“</w:t>
      </w:r>
      <w:r>
        <w:rPr>
          <w:rFonts w:hint="eastAsia" w:ascii="黑体" w:hAnsi="黑体" w:eastAsia="黑体" w:cs="黑体"/>
          <w:sz w:val="30"/>
          <w:szCs w:val="30"/>
          <w:u w:val="none"/>
          <w:lang w:val="en-US" w:eastAsia="zh-CN" w:bidi="ar"/>
        </w:rPr>
        <w:t>小劳模</w:t>
      </w:r>
      <w:r>
        <w:rPr>
          <w:rFonts w:hint="eastAsia" w:ascii="黑体" w:hAnsi="黑体" w:eastAsia="黑体" w:cs="黑体"/>
          <w:sz w:val="30"/>
          <w:szCs w:val="30"/>
          <w:u w:val="none"/>
          <w:lang w:eastAsia="zh-CN" w:bidi="ar"/>
        </w:rPr>
        <w:t>”</w:t>
      </w:r>
      <w:r>
        <w:rPr>
          <w:rFonts w:hint="eastAsia" w:ascii="黑体" w:hAnsi="黑体" w:eastAsia="黑体" w:cs="黑体"/>
          <w:sz w:val="30"/>
          <w:szCs w:val="30"/>
          <w:u w:val="none"/>
          <w:lang w:val="en-US" w:eastAsia="zh-CN" w:bidi="ar"/>
        </w:rPr>
        <w:t>服务课程创意开发和实施</w:t>
      </w:r>
      <w:bookmarkEnd w:id="0"/>
    </w:p>
    <w:p>
      <w:pPr>
        <w:pStyle w:val="2"/>
        <w:jc w:val="center"/>
        <w:rPr>
          <w:rFonts w:hint="eastAsia" w:ascii="黑体" w:hAnsi="黑体" w:eastAsia="黑体" w:cs="黑体"/>
          <w:sz w:val="30"/>
          <w:szCs w:val="30"/>
          <w:lang w:val="en-US"/>
        </w:rPr>
      </w:pPr>
      <w:r>
        <w:rPr>
          <w:rFonts w:hint="eastAsia" w:ascii="黑体" w:hAnsi="黑体" w:eastAsia="黑体" w:cs="黑体"/>
          <w:sz w:val="30"/>
          <w:szCs w:val="30"/>
          <w:lang w:val="en-US" w:eastAsia="zh-CN"/>
        </w:rPr>
        <w:t>——新北区</w:t>
      </w:r>
      <w:r>
        <w:rPr>
          <w:rFonts w:hint="eastAsia" w:ascii="黑体" w:hAnsi="黑体" w:eastAsia="黑体" w:cs="黑体"/>
          <w:sz w:val="30"/>
          <w:szCs w:val="30"/>
        </w:rPr>
        <w:t>义务教育课程与教学改革项目</w:t>
      </w:r>
      <w:r>
        <w:rPr>
          <w:rFonts w:hint="eastAsia" w:ascii="黑体" w:hAnsi="黑体" w:eastAsia="黑体" w:cs="黑体"/>
          <w:sz w:val="30"/>
          <w:szCs w:val="30"/>
          <w:u w:val="none"/>
          <w:lang w:val="en-US" w:eastAsia="zh-CN" w:bidi="ar"/>
        </w:rPr>
        <w:t>专题报告</w:t>
      </w:r>
    </w:p>
    <w:p>
      <w:pPr>
        <w:widowControl/>
        <w:adjustRightInd w:val="0"/>
        <w:snapToGrid w:val="0"/>
        <w:ind w:firstLine="480" w:firstLineChars="200"/>
        <w:jc w:val="center"/>
        <w:rPr>
          <w:rFonts w:hint="eastAsia" w:ascii="宋体" w:hAnsi="宋体" w:cs="宋体"/>
          <w:sz w:val="24"/>
          <w:szCs w:val="24"/>
          <w:lang w:bidi="ar"/>
        </w:rPr>
      </w:pPr>
      <w:r>
        <w:rPr>
          <w:rFonts w:hint="eastAsia" w:ascii="楷体" w:hAnsi="楷体" w:eastAsia="楷体" w:cs="楷体"/>
          <w:bCs/>
          <w:color w:val="auto"/>
          <w:kern w:val="0"/>
          <w:sz w:val="24"/>
          <w:szCs w:val="24"/>
          <w:lang w:val="en-US" w:eastAsia="zh-CN"/>
        </w:rPr>
        <w:t>常州市新北区薛家实验小学</w:t>
      </w:r>
    </w:p>
    <w:p>
      <w:pPr>
        <w:keepNext w:val="0"/>
        <w:keepLines w:val="0"/>
        <w:pageBreakBefore w:val="0"/>
        <w:widowControl/>
        <w:kinsoku/>
        <w:wordWrap/>
        <w:overflowPunct/>
        <w:topLinePunct w:val="0"/>
        <w:autoSpaceDE/>
        <w:autoSpaceDN/>
        <w:bidi w:val="0"/>
        <w:adjustRightInd w:val="0"/>
        <w:snapToGrid w:val="0"/>
        <w:spacing w:line="400" w:lineRule="exact"/>
        <w:ind w:firstLine="562" w:firstLineChars="200"/>
        <w:jc w:val="left"/>
        <w:textAlignment w:val="auto"/>
        <w:rPr>
          <w:rFonts w:hint="eastAsia" w:ascii="黑体" w:hAnsi="黑体" w:eastAsia="黑体" w:cs="黑体"/>
          <w:b/>
          <w:bCs/>
          <w:sz w:val="28"/>
          <w:szCs w:val="28"/>
          <w:lang w:bidi="ar"/>
        </w:rPr>
      </w:pPr>
      <w:r>
        <w:rPr>
          <w:rFonts w:hint="eastAsia" w:ascii="黑体" w:hAnsi="黑体" w:eastAsia="黑体" w:cs="黑体"/>
          <w:b/>
          <w:bCs/>
          <w:sz w:val="28"/>
          <w:szCs w:val="28"/>
          <w:lang w:bidi="ar"/>
        </w:rPr>
        <w:t>一、案例背景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“双减”和新课标的本质内核是改变学生学习生活的样态。我们试图通过“小劳模”服务课程的创意开发与实践，撬动学生课程和教学方式的变革，着力破解小学劳动教育实践和学生成长过程中的三大问题：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82" w:firstLineChars="200"/>
        <w:textAlignment w:val="auto"/>
        <w:rPr>
          <w:rFonts w:hint="eastAsia" w:ascii="楷体" w:hAnsi="楷体" w:eastAsia="楷体" w:cs="楷体"/>
          <w:sz w:val="24"/>
          <w:szCs w:val="24"/>
          <w:lang w:val="en-US" w:eastAsia="zh-CN"/>
        </w:rPr>
      </w:pPr>
      <w:r>
        <w:rPr>
          <w:rFonts w:hint="eastAsia" w:ascii="楷体" w:hAnsi="楷体" w:eastAsia="楷体" w:cs="楷体"/>
          <w:b/>
          <w:bCs/>
          <w:sz w:val="24"/>
          <w:szCs w:val="24"/>
          <w:lang w:val="en-US" w:eastAsia="zh-CN"/>
        </w:rPr>
        <w:t>第一，劳动服务课程缺乏整体规划的问题。</w:t>
      </w:r>
      <w:r>
        <w:rPr>
          <w:rFonts w:hint="eastAsia" w:ascii="楷体" w:hAnsi="楷体" w:eastAsia="楷体" w:cs="楷体"/>
          <w:b w:val="0"/>
          <w:bCs w:val="0"/>
          <w:sz w:val="24"/>
          <w:szCs w:val="24"/>
          <w:lang w:val="en-US" w:eastAsia="zh-CN"/>
        </w:rPr>
        <w:t>“服务学习”</w:t>
      </w:r>
      <w:r>
        <w:rPr>
          <w:rFonts w:hint="eastAsia" w:ascii="楷体" w:hAnsi="楷体" w:eastAsia="楷体" w:cs="楷体"/>
          <w:sz w:val="24"/>
          <w:szCs w:val="24"/>
          <w:lang w:val="en-US" w:eastAsia="zh-CN"/>
        </w:rPr>
        <w:t xml:space="preserve">作为实践教育模式和人才培养理念，近年在全球高等教育改革中受到重视，累积了一定的理论与实践经验，以中小学为主体的服务学习与劳动教育课程实践还处于起步阶段。纲要中对服务性劳动和综合实践活动中的社会服务有明确要求，但是在具体操作中仍然会将一般劳动和志愿服务等直接纳入服务学习课程的主要形式，缺少对教学、服务内容的规划和设计。一些服务性劳动和社会服务主要以体验式学习和实践活动方式展开，有实践的策划和具体场景，但是在需求评估、总结反思、学科融合等方面缺少创新的设计，模式单一且固化，没有积累系统、完善的课程活动案例。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82"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第二，学生参与公共生活机会受限的问题。</w:t>
      </w:r>
      <w:r>
        <w:rPr>
          <w:rFonts w:hint="eastAsia" w:ascii="楷体" w:hAnsi="楷体" w:eastAsia="楷体" w:cs="楷体"/>
          <w:color w:val="000000"/>
          <w:sz w:val="24"/>
          <w:szCs w:val="24"/>
        </w:rPr>
        <w:t>现代社会价值观念日益多元，人的自我意识不断崛起，随之带来了利己主义的盛行、公共服务意识的缺失</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基础教育的重要责任在于立德树人，应对学生进行公共精神的启蒙，形成公共价值认同。</w:t>
      </w:r>
      <w:r>
        <w:rPr>
          <w:rFonts w:hint="eastAsia" w:ascii="楷体" w:hAnsi="楷体" w:eastAsia="楷体" w:cs="楷体"/>
          <w:bCs/>
          <w:color w:val="000000"/>
          <w:kern w:val="2"/>
          <w:sz w:val="24"/>
          <w:szCs w:val="24"/>
        </w:rPr>
        <w:t>我校地处城郊结合部，一些学生受家庭教育的影响，视域相对狭窄，参与公共生活的机会和能力受限</w:t>
      </w:r>
      <w:r>
        <w:rPr>
          <w:rFonts w:hint="eastAsia" w:ascii="楷体" w:hAnsi="楷体" w:eastAsia="楷体" w:cs="楷体"/>
          <w:bCs/>
          <w:color w:val="000000"/>
          <w:kern w:val="2"/>
          <w:sz w:val="24"/>
          <w:szCs w:val="24"/>
          <w:lang w:eastAsia="zh-CN"/>
        </w:rPr>
        <w:t>，</w:t>
      </w:r>
      <w:r>
        <w:rPr>
          <w:rFonts w:hint="eastAsia" w:ascii="楷体" w:hAnsi="楷体" w:eastAsia="楷体" w:cs="楷体"/>
          <w:bCs/>
          <w:color w:val="000000"/>
          <w:kern w:val="2"/>
          <w:sz w:val="24"/>
          <w:szCs w:val="24"/>
          <w:lang w:val="en-US" w:eastAsia="zh-CN"/>
        </w:rPr>
        <w:t>通过劳动服务课程引导学生参与公共生活，践行</w:t>
      </w:r>
      <w:r>
        <w:rPr>
          <w:rFonts w:hint="eastAsia" w:ascii="楷体" w:hAnsi="楷体" w:eastAsia="楷体" w:cs="楷体"/>
          <w:b w:val="0"/>
          <w:bCs w:val="0"/>
          <w:sz w:val="24"/>
          <w:szCs w:val="24"/>
          <w:lang w:val="en-US" w:eastAsia="zh-CN"/>
        </w:rPr>
        <w:t>“有意义的服务”</w:t>
      </w:r>
      <w:r>
        <w:rPr>
          <w:rFonts w:hint="eastAsia" w:ascii="楷体" w:hAnsi="楷体" w:eastAsia="楷体" w:cs="楷体"/>
          <w:bCs/>
          <w:color w:val="000000"/>
          <w:kern w:val="2"/>
          <w:sz w:val="24"/>
          <w:szCs w:val="24"/>
          <w:lang w:val="en-US" w:eastAsia="zh-CN"/>
        </w:rPr>
        <w:t>是</w:t>
      </w:r>
      <w:r>
        <w:rPr>
          <w:rFonts w:hint="eastAsia" w:ascii="楷体" w:hAnsi="楷体" w:eastAsia="楷体" w:cs="楷体"/>
          <w:sz w:val="24"/>
          <w:szCs w:val="24"/>
          <w:lang w:val="en-US" w:eastAsia="zh-CN"/>
        </w:rPr>
        <w:t>一种现实的需求和重要的选择。实践中要</w:t>
      </w:r>
      <w:r>
        <w:rPr>
          <w:rFonts w:hint="eastAsia" w:ascii="楷体" w:hAnsi="楷体" w:eastAsia="楷体" w:cs="楷体"/>
          <w:b w:val="0"/>
          <w:bCs w:val="0"/>
          <w:sz w:val="24"/>
          <w:szCs w:val="24"/>
          <w:lang w:val="en-US" w:eastAsia="zh-CN"/>
        </w:rPr>
        <w:t>进一步平衡服务者和被服务者双方的需求，一要充分发挥儿童在服务类劳动实践中的主体地位，以使参加服务的学生真正达到“学习”的效果，增强参与感和主人翁意识，发展学习的能动性和社会服务的自愿感，积极、主动地承担社会责任；另一方面也要考量劳动服务课程是否真正满足被服务者的需求，是否被服务者所珍视。</w:t>
      </w:r>
    </w:p>
    <w:p>
      <w:pPr>
        <w:keepNext w:val="0"/>
        <w:keepLines w:val="0"/>
        <w:pageBreakBefore w:val="0"/>
        <w:widowControl w:val="0"/>
        <w:kinsoku/>
        <w:wordWrap/>
        <w:overflowPunct/>
        <w:topLinePunct w:val="0"/>
        <w:autoSpaceDE/>
        <w:autoSpaceDN/>
        <w:bidi w:val="0"/>
        <w:adjustRightInd/>
        <w:snapToGrid/>
        <w:spacing w:line="400" w:lineRule="exact"/>
        <w:ind w:right="-107" w:rightChars="-51" w:firstLine="482"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第三，教师开发课程与教学改革能力失衡的问题。</w:t>
      </w:r>
      <w:r>
        <w:rPr>
          <w:rFonts w:hint="eastAsia" w:ascii="楷体" w:hAnsi="楷体" w:eastAsia="楷体" w:cs="楷体"/>
          <w:b w:val="0"/>
          <w:bCs w:val="0"/>
          <w:sz w:val="24"/>
          <w:szCs w:val="24"/>
          <w:lang w:val="en-US" w:eastAsia="zh-CN"/>
        </w:rPr>
        <w:t>“服务学习”视角下儿童劳动教育课程的开发与实施研究，更加强调儿童劳动的价值性、服务性、合作性、反思性，强调师生合作、学科教师合作、家校社合作，这对于</w:t>
      </w:r>
      <w:r>
        <w:rPr>
          <w:rFonts w:hint="eastAsia" w:ascii="楷体" w:hAnsi="楷体" w:eastAsia="楷体" w:cs="楷体"/>
          <w:sz w:val="24"/>
          <w:szCs w:val="24"/>
          <w:lang w:val="en-US" w:eastAsia="zh-CN"/>
        </w:rPr>
        <w:t>教师的课程开发与教学改革提出了全方位的挑战，也赋予教师面对挑战获得创造性思维、创造性能力发展的机会与可能。这项研究将打破时空的界限，由课堂到社区、从虚拟到现实，教学资源进一步扩大，使学校能够在发展中获取更多的社会支持。</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楷体" w:hAnsi="楷体" w:eastAsia="楷体" w:cs="楷体"/>
          <w:sz w:val="24"/>
          <w:szCs w:val="24"/>
          <w:lang w:val="en-US" w:eastAsia="zh-CN"/>
        </w:rPr>
      </w:pPr>
      <w:r>
        <w:rPr>
          <w:rStyle w:val="8"/>
          <w:rFonts w:hint="eastAsia" w:ascii="楷体" w:hAnsi="楷体" w:eastAsia="楷体" w:cs="楷体"/>
          <w:b w:val="0"/>
          <w:bCs/>
          <w:sz w:val="24"/>
          <w:szCs w:val="24"/>
          <w:lang w:val="en-US" w:eastAsia="zh-CN"/>
        </w:rPr>
        <w:t>因此，我校从“服务学习”视角整体开发儿童服务性劳动、社会服务课程并探索实践，</w:t>
      </w:r>
      <w:r>
        <w:rPr>
          <w:rFonts w:hint="eastAsia" w:ascii="楷体" w:hAnsi="楷体" w:eastAsia="楷体" w:cs="楷体"/>
          <w:sz w:val="24"/>
          <w:szCs w:val="24"/>
        </w:rPr>
        <w:t>培育勤俭、奋斗、创新、奉献的劳动精神，培育爱劳动、勇担当、乐奉献、善创造的新时代少年儿童。</w:t>
      </w:r>
      <w:r>
        <w:rPr>
          <w:rStyle w:val="8"/>
          <w:rFonts w:hint="eastAsia" w:ascii="楷体" w:hAnsi="楷体" w:eastAsia="楷体" w:cs="楷体"/>
          <w:b w:val="0"/>
          <w:bCs/>
          <w:sz w:val="24"/>
          <w:szCs w:val="24"/>
          <w:lang w:val="en-US" w:eastAsia="zh-CN"/>
        </w:rPr>
        <w:t>注重调动一线教师和学生的主体性，把师生作为课程的重要资源，</w:t>
      </w:r>
      <w:r>
        <w:rPr>
          <w:rFonts w:hint="eastAsia" w:ascii="楷体" w:hAnsi="楷体" w:eastAsia="楷体" w:cs="楷体"/>
          <w:sz w:val="24"/>
          <w:szCs w:val="24"/>
        </w:rPr>
        <w:t>通过校内外资源的设计与利用、劳动服务课程的整体架构、教育教学范式的研究、教师团队的培训与升级、教育教学活动的展示与评价等一系列研究与实践活动</w:t>
      </w:r>
      <w:r>
        <w:rPr>
          <w:rStyle w:val="8"/>
          <w:rFonts w:hint="eastAsia" w:ascii="楷体" w:hAnsi="楷体" w:eastAsia="楷体" w:cs="楷体"/>
          <w:sz w:val="24"/>
          <w:szCs w:val="24"/>
          <w:lang w:val="zh-TW"/>
        </w:rPr>
        <w:t>，</w:t>
      </w:r>
      <w:r>
        <w:rPr>
          <w:rStyle w:val="8"/>
          <w:rFonts w:hint="eastAsia" w:ascii="楷体" w:hAnsi="楷体" w:eastAsia="楷体" w:cs="楷体"/>
          <w:sz w:val="24"/>
          <w:szCs w:val="24"/>
        </w:rPr>
        <w:t>有效地推进并达成目标。</w:t>
      </w:r>
    </w:p>
    <w:p>
      <w:pPr>
        <w:pStyle w:val="2"/>
        <w:keepNext w:val="0"/>
        <w:keepLines w:val="0"/>
        <w:pageBreakBefore w:val="0"/>
        <w:kinsoku/>
        <w:wordWrap/>
        <w:overflowPunct/>
        <w:topLinePunct w:val="0"/>
        <w:autoSpaceDE/>
        <w:autoSpaceDN/>
        <w:bidi w:val="0"/>
        <w:spacing w:line="400" w:lineRule="exac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ind w:firstLine="2160" w:firstLineChars="900"/>
        <w:textAlignment w:val="auto"/>
        <w:rPr>
          <w:rStyle w:val="8"/>
          <w:rFonts w:hint="eastAsia" w:ascii="楷体" w:hAnsi="楷体" w:eastAsia="楷体" w:cs="楷体"/>
          <w:b w:val="0"/>
          <w:bCs/>
          <w:sz w:val="24"/>
          <w:szCs w:val="24"/>
          <w:lang w:val="en-US" w:eastAsia="zh-CN"/>
        </w:rPr>
      </w:pPr>
      <w:r>
        <w:rPr>
          <w:rFonts w:hint="eastAsia" w:ascii="楷体" w:hAnsi="楷体" w:eastAsia="楷体" w:cs="楷体"/>
          <w:sz w:val="24"/>
          <w:szCs w:val="24"/>
        </w:rPr>
        <w:drawing>
          <wp:anchor distT="0" distB="0" distL="114300" distR="114300" simplePos="0" relativeHeight="251659264" behindDoc="0" locked="0" layoutInCell="1" allowOverlap="1">
            <wp:simplePos x="0" y="0"/>
            <wp:positionH relativeFrom="column">
              <wp:posOffset>970915</wp:posOffset>
            </wp:positionH>
            <wp:positionV relativeFrom="paragraph">
              <wp:posOffset>26670</wp:posOffset>
            </wp:positionV>
            <wp:extent cx="3743325" cy="2244090"/>
            <wp:effectExtent l="0" t="0" r="9525" b="3810"/>
            <wp:wrapTopAndBottom/>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4"/>
                    <a:stretch>
                      <a:fillRect/>
                    </a:stretch>
                  </pic:blipFill>
                  <pic:spPr>
                    <a:xfrm>
                      <a:off x="0" y="0"/>
                      <a:ext cx="3743325" cy="2244090"/>
                    </a:xfrm>
                    <a:prstGeom prst="rect">
                      <a:avLst/>
                    </a:prstGeom>
                    <a:noFill/>
                    <a:ln>
                      <a:noFill/>
                    </a:ln>
                  </pic:spPr>
                </pic:pic>
              </a:graphicData>
            </a:graphic>
          </wp:anchor>
        </w:drawing>
      </w:r>
      <w:r>
        <w:rPr>
          <w:rFonts w:hint="eastAsia" w:ascii="楷体" w:hAnsi="楷体" w:eastAsia="楷体" w:cs="楷体"/>
          <w:b/>
          <w:bCs/>
          <w:sz w:val="24"/>
          <w:szCs w:val="24"/>
          <w:lang w:val="en-US" w:eastAsia="zh-CN"/>
        </w:rPr>
        <w:t>图1：“小劳模”核心内涵解读</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left"/>
        <w:textAlignment w:val="auto"/>
        <w:rPr>
          <w:rFonts w:hint="eastAsia" w:ascii="楷体" w:hAnsi="楷体" w:eastAsia="楷体" w:cs="楷体"/>
          <w:b/>
          <w:bCs/>
          <w:sz w:val="24"/>
          <w:szCs w:val="24"/>
          <w:lang w:val="en-US" w:eastAsia="zh-CN" w:bidi="ar"/>
        </w:rPr>
      </w:pP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602" w:firstLineChars="200"/>
        <w:jc w:val="left"/>
        <w:textAlignment w:val="auto"/>
        <w:rPr>
          <w:rFonts w:hint="eastAsia" w:ascii="黑体" w:hAnsi="黑体" w:eastAsia="黑体" w:cs="黑体"/>
          <w:b/>
          <w:bCs/>
          <w:sz w:val="30"/>
          <w:szCs w:val="30"/>
          <w:lang w:bidi="ar"/>
        </w:rPr>
      </w:pPr>
      <w:r>
        <w:rPr>
          <w:rFonts w:hint="eastAsia" w:ascii="黑体" w:hAnsi="黑体" w:eastAsia="黑体" w:cs="黑体"/>
          <w:b/>
          <w:bCs/>
          <w:sz w:val="30"/>
          <w:szCs w:val="30"/>
          <w:lang w:val="en-US" w:eastAsia="zh-CN" w:bidi="ar"/>
        </w:rPr>
        <w:t>二、</w:t>
      </w:r>
      <w:r>
        <w:rPr>
          <w:rFonts w:hint="eastAsia" w:ascii="黑体" w:hAnsi="黑体" w:eastAsia="黑体" w:cs="黑体"/>
          <w:b/>
          <w:bCs/>
          <w:sz w:val="30"/>
          <w:szCs w:val="30"/>
          <w:lang w:bidi="ar"/>
        </w:rPr>
        <w:t>解决问题的特色做法与经验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我们</w:t>
      </w:r>
      <w:r>
        <w:rPr>
          <w:rFonts w:hint="eastAsia" w:ascii="楷体" w:hAnsi="楷体" w:eastAsia="楷体" w:cs="楷体"/>
          <w:sz w:val="24"/>
          <w:szCs w:val="24"/>
        </w:rPr>
        <w:t>立足“家园、校园、田园、职园、创园”，整合校内外课程资源，探索并建成可体验、可实践、可探究的空间场域。构建面向全体学生，跨界融合、主题整合、多维体验的“小劳模”服务课程体系，探索出学校劳动教育的多元化基本实施路径和策略，建立实践模型，提炼教学范式，为教师教学提供清晰可操作性的实操路径。</w:t>
      </w:r>
    </w:p>
    <w:p>
      <w:pPr>
        <w:keepNext w:val="0"/>
        <w:keepLines w:val="0"/>
        <w:pageBreakBefore w:val="0"/>
        <w:widowControl/>
        <w:kinsoku/>
        <w:wordWrap/>
        <w:overflowPunct/>
        <w:topLinePunct w:val="0"/>
        <w:autoSpaceDE/>
        <w:autoSpaceDN/>
        <w:bidi w:val="0"/>
        <w:spacing w:line="400" w:lineRule="exact"/>
        <w:jc w:val="left"/>
        <w:textAlignment w:val="auto"/>
        <w:rPr>
          <w:rFonts w:hint="eastAsia" w:ascii="楷体" w:hAnsi="楷体" w:eastAsia="楷体" w:cs="楷体"/>
          <w:sz w:val="24"/>
          <w:szCs w:val="24"/>
        </w:rPr>
      </w:pPr>
    </w:p>
    <w:p>
      <w:pPr>
        <w:pStyle w:val="2"/>
        <w:rPr>
          <w:rFonts w:hint="eastAsia" w:ascii="楷体" w:hAnsi="楷体" w:eastAsia="楷体" w:cs="楷体"/>
          <w:sz w:val="24"/>
          <w:szCs w:val="24"/>
        </w:rPr>
      </w:pPr>
    </w:p>
    <w:p>
      <w:pPr>
        <w:pStyle w:val="2"/>
        <w:rPr>
          <w:rFonts w:hint="eastAsia" w:ascii="楷体" w:hAnsi="楷体" w:eastAsia="楷体" w:cs="楷体"/>
          <w:sz w:val="24"/>
          <w:szCs w:val="24"/>
        </w:rPr>
      </w:pPr>
    </w:p>
    <w:p>
      <w:pPr>
        <w:pStyle w:val="2"/>
        <w:rPr>
          <w:rFonts w:hint="eastAsia" w:ascii="楷体" w:hAnsi="楷体" w:eastAsia="楷体" w:cs="楷体"/>
          <w:sz w:val="24"/>
          <w:szCs w:val="24"/>
        </w:rPr>
      </w:pPr>
    </w:p>
    <w:p>
      <w:pPr>
        <w:pStyle w:val="2"/>
        <w:rPr>
          <w:rFonts w:hint="eastAsia" w:ascii="楷体" w:hAnsi="楷体" w:eastAsia="楷体" w:cs="楷体"/>
          <w:sz w:val="24"/>
          <w:szCs w:val="24"/>
        </w:rPr>
      </w:pPr>
    </w:p>
    <w:p>
      <w:pPr>
        <w:pStyle w:val="2"/>
        <w:rPr>
          <w:rFonts w:hint="eastAsia" w:ascii="楷体" w:hAnsi="楷体" w:eastAsia="楷体" w:cs="楷体"/>
          <w:sz w:val="24"/>
          <w:szCs w:val="24"/>
        </w:rPr>
      </w:pPr>
    </w:p>
    <w:p>
      <w:pPr>
        <w:pStyle w:val="2"/>
        <w:rPr>
          <w:rFonts w:hint="eastAsia" w:ascii="楷体" w:hAnsi="楷体" w:eastAsia="楷体" w:cs="楷体"/>
          <w:sz w:val="24"/>
          <w:szCs w:val="24"/>
        </w:rPr>
      </w:pPr>
    </w:p>
    <w:p>
      <w:pPr>
        <w:pStyle w:val="2"/>
        <w:rPr>
          <w:rFonts w:hint="eastAsia" w:ascii="楷体" w:hAnsi="楷体" w:eastAsia="楷体" w:cs="楷体"/>
          <w:sz w:val="24"/>
          <w:szCs w:val="24"/>
        </w:rPr>
      </w:pPr>
    </w:p>
    <w:p>
      <w:pPr>
        <w:pStyle w:val="2"/>
        <w:rPr>
          <w:rFonts w:hint="eastAsia" w:ascii="楷体" w:hAnsi="楷体" w:eastAsia="楷体" w:cs="楷体"/>
          <w:sz w:val="24"/>
          <w:szCs w:val="24"/>
        </w:rPr>
      </w:pPr>
    </w:p>
    <w:p>
      <w:pPr>
        <w:keepNext w:val="0"/>
        <w:keepLines w:val="0"/>
        <w:pageBreakBefore w:val="0"/>
        <w:widowControl/>
        <w:kinsoku/>
        <w:wordWrap/>
        <w:overflowPunct/>
        <w:topLinePunct w:val="0"/>
        <w:autoSpaceDE/>
        <w:autoSpaceDN/>
        <w:bidi w:val="0"/>
        <w:spacing w:line="400" w:lineRule="exact"/>
        <w:jc w:val="left"/>
        <w:textAlignment w:val="auto"/>
        <w:rPr>
          <w:rFonts w:hint="eastAsia" w:ascii="楷体" w:hAnsi="楷体" w:eastAsia="楷体" w:cs="楷体"/>
          <w:sz w:val="24"/>
          <w:szCs w:val="24"/>
        </w:rPr>
      </w:pPr>
    </w:p>
    <w:p>
      <w:pPr>
        <w:keepNext w:val="0"/>
        <w:keepLines w:val="0"/>
        <w:pageBreakBefore w:val="0"/>
        <w:widowControl/>
        <w:kinsoku/>
        <w:wordWrap/>
        <w:overflowPunct/>
        <w:topLinePunct w:val="0"/>
        <w:autoSpaceDE/>
        <w:autoSpaceDN/>
        <w:bidi w:val="0"/>
        <w:spacing w:line="400" w:lineRule="exact"/>
        <w:jc w:val="center"/>
        <w:textAlignment w:val="auto"/>
        <w:rPr>
          <w:rFonts w:hint="eastAsia" w:ascii="楷体" w:hAnsi="楷体" w:eastAsia="楷体" w:cs="楷体"/>
          <w:sz w:val="24"/>
          <w:szCs w:val="24"/>
          <w:lang w:bidi="ar"/>
        </w:rPr>
      </w:pPr>
      <w:r>
        <w:rPr>
          <w:rFonts w:hint="eastAsia" w:ascii="楷体" w:hAnsi="楷体" w:eastAsia="楷体" w:cs="楷体"/>
          <w:sz w:val="24"/>
          <w:szCs w:val="24"/>
        </w:rPr>
        <w:drawing>
          <wp:anchor distT="0" distB="0" distL="114300" distR="114300" simplePos="0" relativeHeight="251664384" behindDoc="1" locked="0" layoutInCell="1" allowOverlap="1">
            <wp:simplePos x="0" y="0"/>
            <wp:positionH relativeFrom="column">
              <wp:posOffset>494030</wp:posOffset>
            </wp:positionH>
            <wp:positionV relativeFrom="paragraph">
              <wp:posOffset>-2197100</wp:posOffset>
            </wp:positionV>
            <wp:extent cx="4282440" cy="2390775"/>
            <wp:effectExtent l="0" t="0" r="3810" b="952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4282440" cy="2390775"/>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spacing w:line="400" w:lineRule="exact"/>
        <w:ind w:firstLine="2409" w:firstLineChars="1000"/>
        <w:jc w:val="left"/>
        <w:textAlignment w:val="auto"/>
        <w:rPr>
          <w:rFonts w:hint="eastAsia" w:ascii="楷体" w:hAnsi="楷体" w:eastAsia="楷体" w:cs="楷体"/>
          <w:b/>
          <w:color w:val="000000"/>
          <w:sz w:val="24"/>
          <w:szCs w:val="24"/>
          <w:lang w:val="en-US" w:eastAsia="zh-CN"/>
        </w:rPr>
      </w:pPr>
      <w:r>
        <w:rPr>
          <w:rFonts w:hint="eastAsia" w:ascii="楷体" w:hAnsi="楷体" w:eastAsia="楷体" w:cs="楷体"/>
          <w:b/>
          <w:color w:val="000000"/>
          <w:sz w:val="24"/>
          <w:szCs w:val="24"/>
          <w:lang w:val="en-US" w:eastAsia="zh-CN"/>
        </w:rPr>
        <w:t>图2：“小劳模”服务课程的实践图谱</w:t>
      </w:r>
    </w:p>
    <w:p>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color w:val="000000"/>
          <w:sz w:val="24"/>
          <w:szCs w:val="24"/>
        </w:rPr>
      </w:pPr>
      <w:r>
        <w:rPr>
          <w:rFonts w:hint="eastAsia" w:ascii="楷体" w:hAnsi="楷体" w:eastAsia="楷体" w:cs="楷体"/>
          <w:b/>
          <w:color w:val="000000"/>
          <w:sz w:val="24"/>
          <w:szCs w:val="24"/>
        </w:rPr>
        <w:t>1.打造立体式劳动服务实践体验中心</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楷体" w:hAnsi="楷体" w:eastAsia="楷体" w:cs="楷体"/>
          <w:b/>
          <w:bCs/>
          <w:color w:val="000000"/>
          <w:sz w:val="24"/>
          <w:szCs w:val="24"/>
        </w:rPr>
      </w:pPr>
      <w:r>
        <w:rPr>
          <w:rFonts w:hint="eastAsia" w:ascii="楷体" w:hAnsi="楷体" w:eastAsia="楷体" w:cs="楷体"/>
          <w:b/>
          <w:bCs/>
          <w:color w:val="000000"/>
          <w:sz w:val="24"/>
          <w:szCs w:val="24"/>
        </w:rPr>
        <w:t>（1）校内实践基地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color w:val="231F20"/>
          <w:kern w:val="0"/>
          <w:sz w:val="24"/>
          <w:szCs w:val="24"/>
        </w:rPr>
      </w:pPr>
      <w:r>
        <w:rPr>
          <w:rFonts w:hint="eastAsia" w:ascii="楷体" w:hAnsi="楷体" w:eastAsia="楷体" w:cs="楷体"/>
          <w:color w:val="231F20"/>
          <w:kern w:val="0"/>
          <w:sz w:val="24"/>
          <w:szCs w:val="24"/>
        </w:rPr>
        <w:t>校内实践基地是指校园内的生活园、探究园、创造园。我校打通了“一校两区”的壁垒，整体规划学生劳动服务实践体验的场域。培养学生“我为人人，人人为我”的劳动服务意识。</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楷体" w:hAnsi="楷体" w:eastAsia="楷体" w:cs="楷体"/>
          <w:b/>
          <w:bCs/>
          <w:color w:val="000000"/>
          <w:sz w:val="24"/>
          <w:szCs w:val="24"/>
        </w:rPr>
      </w:pPr>
      <w:r>
        <w:rPr>
          <w:rFonts w:hint="eastAsia" w:ascii="楷体" w:hAnsi="楷体" w:eastAsia="楷体" w:cs="楷体"/>
          <w:b/>
          <w:bCs/>
          <w:color w:val="000000"/>
          <w:sz w:val="24"/>
          <w:szCs w:val="24"/>
        </w:rPr>
        <w:t>（2）校外实践基地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color w:val="231F20"/>
          <w:kern w:val="0"/>
          <w:sz w:val="24"/>
          <w:szCs w:val="24"/>
        </w:rPr>
      </w:pPr>
      <w:r>
        <w:rPr>
          <w:rFonts w:hint="eastAsia" w:ascii="楷体" w:hAnsi="楷体" w:eastAsia="楷体" w:cs="楷体"/>
          <w:color w:val="231F20"/>
          <w:kern w:val="0"/>
          <w:sz w:val="24"/>
          <w:szCs w:val="24"/>
        </w:rPr>
        <w:t>校外实践基地是指学校周边的社会资源和自然资源以及家庭资源。我校全面开发学校周边的劳动资源，为学生建构以家校社一体的“劳动寻宝基地”，让学生走出校门打开视域，独立地发现问题，并学会在合作探究中解决问题，树立社会责任感，培养新时代小劳模的服务精神，创造更大的社会价值。</w:t>
      </w:r>
    </w:p>
    <w:p>
      <w:pPr>
        <w:keepNext w:val="0"/>
        <w:keepLines w:val="0"/>
        <w:pageBreakBefore w:val="0"/>
        <w:kinsoku/>
        <w:wordWrap/>
        <w:overflowPunct/>
        <w:topLinePunct w:val="0"/>
        <w:autoSpaceDE/>
        <w:autoSpaceDN/>
        <w:bidi w:val="0"/>
        <w:spacing w:line="400" w:lineRule="exact"/>
        <w:ind w:firstLine="482" w:firstLineChars="200"/>
        <w:jc w:val="left"/>
        <w:textAlignment w:val="auto"/>
        <w:rPr>
          <w:rFonts w:hint="eastAsia" w:ascii="楷体" w:hAnsi="楷体" w:eastAsia="楷体" w:cs="楷体"/>
          <w:b/>
          <w:color w:val="000000"/>
          <w:sz w:val="24"/>
          <w:szCs w:val="24"/>
        </w:rPr>
      </w:pPr>
      <w:r>
        <w:rPr>
          <w:rFonts w:hint="eastAsia" w:ascii="楷体" w:hAnsi="楷体" w:eastAsia="楷体" w:cs="楷体"/>
          <w:b/>
          <w:color w:val="000000"/>
          <w:sz w:val="24"/>
          <w:szCs w:val="24"/>
        </w:rPr>
        <w:t>2.建构跨领域“小劳模”服务课程体系</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楷体" w:hAnsi="楷体" w:eastAsia="楷体" w:cs="楷体"/>
          <w:kern w:val="0"/>
          <w:sz w:val="24"/>
          <w:szCs w:val="24"/>
        </w:rPr>
      </w:pPr>
      <w:r>
        <w:rPr>
          <w:rFonts w:hint="eastAsia" w:ascii="楷体" w:hAnsi="楷体" w:eastAsia="楷体" w:cs="楷体"/>
          <w:kern w:val="0"/>
          <w:sz w:val="24"/>
          <w:szCs w:val="24"/>
        </w:rPr>
        <w:t>“小劳模”服务课程主要依托</w:t>
      </w:r>
      <w:r>
        <w:rPr>
          <w:rFonts w:hint="eastAsia" w:ascii="楷体" w:hAnsi="楷体" w:eastAsia="楷体" w:cs="楷体"/>
          <w:kern w:val="0"/>
          <w:sz w:val="24"/>
          <w:szCs w:val="24"/>
          <w:lang w:val="en-US" w:eastAsia="zh-CN"/>
        </w:rPr>
        <w:t>劳动教育</w:t>
      </w:r>
      <w:r>
        <w:rPr>
          <w:rFonts w:hint="eastAsia" w:ascii="楷体" w:hAnsi="楷体" w:eastAsia="楷体" w:cs="楷体"/>
          <w:kern w:val="0"/>
          <w:sz w:val="24"/>
          <w:szCs w:val="24"/>
        </w:rPr>
        <w:t>、综合实践活动、课后服务活动等平台从以下三方面展开：以劳动实践活动为主的“劳动能量</w:t>
      </w:r>
      <w:r>
        <w:rPr>
          <w:rFonts w:hint="eastAsia" w:ascii="楷体" w:hAnsi="楷体" w:eastAsia="楷体" w:cs="楷体"/>
          <w:kern w:val="0"/>
          <w:sz w:val="24"/>
          <w:szCs w:val="24"/>
          <w:lang w:val="en-US" w:eastAsia="zh-CN"/>
        </w:rPr>
        <w:t>课程</w:t>
      </w:r>
      <w:r>
        <w:rPr>
          <w:rFonts w:hint="eastAsia" w:ascii="楷体" w:hAnsi="楷体" w:eastAsia="楷体" w:cs="楷体"/>
          <w:kern w:val="0"/>
          <w:sz w:val="24"/>
          <w:szCs w:val="24"/>
        </w:rPr>
        <w:t>”；以职业体验为主的“职业体验</w:t>
      </w:r>
      <w:r>
        <w:rPr>
          <w:rFonts w:hint="eastAsia" w:ascii="楷体" w:hAnsi="楷体" w:eastAsia="楷体" w:cs="楷体"/>
          <w:kern w:val="0"/>
          <w:sz w:val="24"/>
          <w:szCs w:val="24"/>
          <w:lang w:val="en-US" w:eastAsia="zh-CN"/>
        </w:rPr>
        <w:t>课程</w:t>
      </w:r>
      <w:r>
        <w:rPr>
          <w:rFonts w:hint="eastAsia" w:ascii="楷体" w:hAnsi="楷体" w:eastAsia="楷体" w:cs="楷体"/>
          <w:kern w:val="0"/>
          <w:sz w:val="24"/>
          <w:szCs w:val="24"/>
        </w:rPr>
        <w:t>”；以小志愿活动为主的“志愿服务</w:t>
      </w:r>
      <w:r>
        <w:rPr>
          <w:rFonts w:hint="eastAsia" w:ascii="楷体" w:hAnsi="楷体" w:eastAsia="楷体" w:cs="楷体"/>
          <w:kern w:val="0"/>
          <w:sz w:val="24"/>
          <w:szCs w:val="24"/>
          <w:lang w:val="en-US" w:eastAsia="zh-CN"/>
        </w:rPr>
        <w:t>课程</w:t>
      </w:r>
      <w:r>
        <w:rPr>
          <w:rFonts w:hint="eastAsia" w:ascii="楷体" w:hAnsi="楷体" w:eastAsia="楷体" w:cs="楷体"/>
          <w:kern w:val="0"/>
          <w:sz w:val="24"/>
          <w:szCs w:val="24"/>
        </w:rPr>
        <w:t>”。</w:t>
      </w:r>
    </w:p>
    <w:p>
      <w:pPr>
        <w:pStyle w:val="2"/>
        <w:keepNext w:val="0"/>
        <w:keepLines w:val="0"/>
        <w:pageBreakBefore w:val="0"/>
        <w:kinsoku/>
        <w:wordWrap/>
        <w:overflowPunct/>
        <w:topLinePunct w:val="0"/>
        <w:autoSpaceDE/>
        <w:autoSpaceDN/>
        <w:bidi w:val="0"/>
        <w:spacing w:line="400" w:lineRule="exact"/>
        <w:textAlignment w:val="auto"/>
        <w:rPr>
          <w:rFonts w:hint="eastAsia" w:ascii="楷体" w:hAnsi="楷体" w:eastAsia="楷体" w:cs="楷体"/>
          <w:color w:val="000000"/>
          <w:sz w:val="24"/>
          <w:szCs w:val="24"/>
        </w:rPr>
      </w:pPr>
      <w:r>
        <w:rPr>
          <w:rFonts w:hint="eastAsia" w:ascii="楷体" w:hAnsi="楷体" w:eastAsia="楷体" w:cs="楷体"/>
          <w:sz w:val="24"/>
          <w:szCs w:val="24"/>
        </w:rPr>
        <w:drawing>
          <wp:anchor distT="0" distB="0" distL="114300" distR="114300" simplePos="0" relativeHeight="251664384" behindDoc="1" locked="0" layoutInCell="1" allowOverlap="1">
            <wp:simplePos x="0" y="0"/>
            <wp:positionH relativeFrom="column">
              <wp:posOffset>295275</wp:posOffset>
            </wp:positionH>
            <wp:positionV relativeFrom="paragraph">
              <wp:posOffset>31750</wp:posOffset>
            </wp:positionV>
            <wp:extent cx="4701540" cy="2224405"/>
            <wp:effectExtent l="0" t="0" r="3810" b="4445"/>
            <wp:wrapNone/>
            <wp:docPr id="11" name="内容占位符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内容占位符 5"/>
                    <pic:cNvPicPr>
                      <a:picLocks noChangeAspect="1"/>
                    </pic:cNvPicPr>
                  </pic:nvPicPr>
                  <pic:blipFill>
                    <a:blip r:embed="rId6"/>
                    <a:stretch>
                      <a:fillRect/>
                    </a:stretch>
                  </pic:blipFill>
                  <pic:spPr>
                    <a:xfrm>
                      <a:off x="0" y="0"/>
                      <a:ext cx="4701540" cy="2224405"/>
                    </a:xfrm>
                    <a:prstGeom prst="rect">
                      <a:avLst/>
                    </a:prstGeom>
                  </pic:spPr>
                </pic:pic>
              </a:graphicData>
            </a:graphic>
          </wp:anchor>
        </w:drawing>
      </w:r>
    </w:p>
    <w:p>
      <w:pPr>
        <w:keepNext w:val="0"/>
        <w:keepLines w:val="0"/>
        <w:pageBreakBefore w:val="0"/>
        <w:widowControl/>
        <w:kinsoku/>
        <w:wordWrap/>
        <w:overflowPunct/>
        <w:topLinePunct w:val="0"/>
        <w:autoSpaceDE/>
        <w:autoSpaceDN/>
        <w:bidi w:val="0"/>
        <w:spacing w:line="400" w:lineRule="exact"/>
        <w:jc w:val="center"/>
        <w:textAlignment w:val="auto"/>
        <w:rPr>
          <w:rFonts w:hint="eastAsia" w:ascii="楷体" w:hAnsi="楷体" w:eastAsia="楷体" w:cs="楷体"/>
          <w:b/>
          <w:bCs/>
          <w:color w:val="000000"/>
          <w:kern w:val="0"/>
          <w:sz w:val="24"/>
          <w:szCs w:val="24"/>
        </w:rPr>
      </w:pPr>
    </w:p>
    <w:p>
      <w:pPr>
        <w:keepNext w:val="0"/>
        <w:keepLines w:val="0"/>
        <w:pageBreakBefore w:val="0"/>
        <w:widowControl/>
        <w:kinsoku/>
        <w:wordWrap/>
        <w:overflowPunct/>
        <w:topLinePunct w:val="0"/>
        <w:autoSpaceDE/>
        <w:autoSpaceDN/>
        <w:bidi w:val="0"/>
        <w:spacing w:line="400" w:lineRule="exact"/>
        <w:jc w:val="center"/>
        <w:textAlignment w:val="auto"/>
        <w:rPr>
          <w:rFonts w:hint="eastAsia" w:ascii="楷体" w:hAnsi="楷体" w:eastAsia="楷体" w:cs="楷体"/>
          <w:b/>
          <w:bCs/>
          <w:color w:val="000000"/>
          <w:kern w:val="0"/>
          <w:sz w:val="24"/>
          <w:szCs w:val="24"/>
        </w:rPr>
      </w:pPr>
    </w:p>
    <w:p>
      <w:pPr>
        <w:keepNext w:val="0"/>
        <w:keepLines w:val="0"/>
        <w:pageBreakBefore w:val="0"/>
        <w:widowControl/>
        <w:kinsoku/>
        <w:wordWrap/>
        <w:overflowPunct/>
        <w:topLinePunct w:val="0"/>
        <w:autoSpaceDE/>
        <w:autoSpaceDN/>
        <w:bidi w:val="0"/>
        <w:spacing w:line="400" w:lineRule="exact"/>
        <w:jc w:val="center"/>
        <w:textAlignment w:val="auto"/>
        <w:rPr>
          <w:rFonts w:hint="eastAsia" w:ascii="楷体" w:hAnsi="楷体" w:eastAsia="楷体" w:cs="楷体"/>
          <w:b/>
          <w:bCs/>
          <w:color w:val="000000"/>
          <w:kern w:val="0"/>
          <w:sz w:val="24"/>
          <w:szCs w:val="24"/>
        </w:rPr>
      </w:pPr>
    </w:p>
    <w:p>
      <w:pPr>
        <w:keepNext w:val="0"/>
        <w:keepLines w:val="0"/>
        <w:pageBreakBefore w:val="0"/>
        <w:widowControl/>
        <w:kinsoku/>
        <w:wordWrap/>
        <w:overflowPunct/>
        <w:topLinePunct w:val="0"/>
        <w:autoSpaceDE/>
        <w:autoSpaceDN/>
        <w:bidi w:val="0"/>
        <w:spacing w:line="400" w:lineRule="exact"/>
        <w:jc w:val="center"/>
        <w:textAlignment w:val="auto"/>
        <w:rPr>
          <w:rFonts w:hint="eastAsia" w:ascii="楷体" w:hAnsi="楷体" w:eastAsia="楷体" w:cs="楷体"/>
          <w:b/>
          <w:bCs/>
          <w:color w:val="000000"/>
          <w:kern w:val="0"/>
          <w:sz w:val="24"/>
          <w:szCs w:val="24"/>
        </w:rPr>
      </w:pPr>
    </w:p>
    <w:p>
      <w:pPr>
        <w:keepNext w:val="0"/>
        <w:keepLines w:val="0"/>
        <w:pageBreakBefore w:val="0"/>
        <w:widowControl/>
        <w:kinsoku/>
        <w:wordWrap/>
        <w:overflowPunct/>
        <w:topLinePunct w:val="0"/>
        <w:autoSpaceDE/>
        <w:autoSpaceDN/>
        <w:bidi w:val="0"/>
        <w:spacing w:line="400" w:lineRule="exact"/>
        <w:jc w:val="center"/>
        <w:textAlignment w:val="auto"/>
        <w:rPr>
          <w:rFonts w:hint="eastAsia" w:ascii="楷体" w:hAnsi="楷体" w:eastAsia="楷体" w:cs="楷体"/>
          <w:b/>
          <w:bCs/>
          <w:color w:val="000000"/>
          <w:kern w:val="0"/>
          <w:sz w:val="24"/>
          <w:szCs w:val="24"/>
        </w:rPr>
      </w:pPr>
    </w:p>
    <w:p>
      <w:pPr>
        <w:keepNext w:val="0"/>
        <w:keepLines w:val="0"/>
        <w:pageBreakBefore w:val="0"/>
        <w:widowControl/>
        <w:kinsoku/>
        <w:wordWrap/>
        <w:overflowPunct/>
        <w:topLinePunct w:val="0"/>
        <w:autoSpaceDE/>
        <w:autoSpaceDN/>
        <w:bidi w:val="0"/>
        <w:spacing w:line="400" w:lineRule="exact"/>
        <w:jc w:val="center"/>
        <w:textAlignment w:val="auto"/>
        <w:rPr>
          <w:rFonts w:hint="eastAsia" w:ascii="楷体" w:hAnsi="楷体" w:eastAsia="楷体" w:cs="楷体"/>
          <w:b/>
          <w:bCs/>
          <w:color w:val="000000"/>
          <w:kern w:val="0"/>
          <w:sz w:val="24"/>
          <w:szCs w:val="24"/>
        </w:rPr>
      </w:pPr>
    </w:p>
    <w:p>
      <w:pPr>
        <w:keepNext w:val="0"/>
        <w:keepLines w:val="0"/>
        <w:pageBreakBefore w:val="0"/>
        <w:widowControl/>
        <w:kinsoku/>
        <w:wordWrap/>
        <w:overflowPunct/>
        <w:topLinePunct w:val="0"/>
        <w:autoSpaceDE/>
        <w:autoSpaceDN/>
        <w:bidi w:val="0"/>
        <w:spacing w:line="400" w:lineRule="exact"/>
        <w:jc w:val="center"/>
        <w:textAlignment w:val="auto"/>
        <w:rPr>
          <w:rFonts w:hint="eastAsia" w:ascii="楷体" w:hAnsi="楷体" w:eastAsia="楷体" w:cs="楷体"/>
          <w:b/>
          <w:bCs/>
          <w:color w:val="000000"/>
          <w:kern w:val="0"/>
          <w:sz w:val="24"/>
          <w:szCs w:val="24"/>
        </w:rPr>
      </w:pPr>
    </w:p>
    <w:p>
      <w:pPr>
        <w:keepNext w:val="0"/>
        <w:keepLines w:val="0"/>
        <w:pageBreakBefore w:val="0"/>
        <w:widowControl/>
        <w:kinsoku/>
        <w:wordWrap/>
        <w:overflowPunct/>
        <w:topLinePunct w:val="0"/>
        <w:autoSpaceDE/>
        <w:autoSpaceDN/>
        <w:bidi w:val="0"/>
        <w:spacing w:line="400" w:lineRule="exact"/>
        <w:jc w:val="center"/>
        <w:textAlignment w:val="auto"/>
        <w:rPr>
          <w:rFonts w:hint="eastAsia" w:ascii="楷体" w:hAnsi="楷体" w:eastAsia="楷体" w:cs="楷体"/>
          <w:b/>
          <w:bCs/>
          <w:color w:val="000000"/>
          <w:kern w:val="0"/>
          <w:sz w:val="24"/>
          <w:szCs w:val="24"/>
        </w:rPr>
      </w:pPr>
    </w:p>
    <w:p>
      <w:pPr>
        <w:keepNext w:val="0"/>
        <w:keepLines w:val="0"/>
        <w:pageBreakBefore w:val="0"/>
        <w:widowControl/>
        <w:kinsoku/>
        <w:wordWrap/>
        <w:overflowPunct/>
        <w:topLinePunct w:val="0"/>
        <w:autoSpaceDE/>
        <w:autoSpaceDN/>
        <w:bidi w:val="0"/>
        <w:spacing w:line="400" w:lineRule="exact"/>
        <w:jc w:val="center"/>
        <w:textAlignment w:val="auto"/>
        <w:rPr>
          <w:rFonts w:hint="eastAsia" w:ascii="楷体" w:hAnsi="楷体" w:eastAsia="楷体" w:cs="楷体"/>
          <w:b/>
          <w:bCs/>
          <w:color w:val="000000"/>
          <w:kern w:val="0"/>
          <w:sz w:val="24"/>
          <w:szCs w:val="24"/>
        </w:rPr>
      </w:pPr>
      <w:r>
        <w:rPr>
          <w:rFonts w:hint="eastAsia" w:ascii="楷体" w:hAnsi="楷体" w:eastAsia="楷体" w:cs="楷体"/>
          <w:b/>
          <w:bCs/>
          <w:color w:val="000000"/>
          <w:kern w:val="0"/>
          <w:sz w:val="24"/>
          <w:szCs w:val="24"/>
        </w:rPr>
        <w:t>图</w:t>
      </w:r>
      <w:r>
        <w:rPr>
          <w:rFonts w:hint="eastAsia" w:ascii="楷体" w:hAnsi="楷体" w:eastAsia="楷体" w:cs="楷体"/>
          <w:b/>
          <w:bCs/>
          <w:color w:val="000000"/>
          <w:kern w:val="0"/>
          <w:sz w:val="24"/>
          <w:szCs w:val="24"/>
          <w:lang w:val="en-US" w:eastAsia="zh-CN"/>
        </w:rPr>
        <w:t>3</w:t>
      </w:r>
      <w:r>
        <w:rPr>
          <w:rFonts w:hint="eastAsia" w:ascii="楷体" w:hAnsi="楷体" w:eastAsia="楷体" w:cs="楷体"/>
          <w:b/>
          <w:bCs/>
          <w:color w:val="000000"/>
          <w:kern w:val="0"/>
          <w:sz w:val="24"/>
          <w:szCs w:val="24"/>
        </w:rPr>
        <w:t>：“小劳模服务课程”整体架构图谱</w:t>
      </w:r>
    </w:p>
    <w:p>
      <w:pPr>
        <w:keepNext w:val="0"/>
        <w:keepLines w:val="0"/>
        <w:pageBreakBefore w:val="0"/>
        <w:kinsoku/>
        <w:wordWrap/>
        <w:overflowPunct/>
        <w:topLinePunct w:val="0"/>
        <w:autoSpaceDE/>
        <w:autoSpaceDN/>
        <w:bidi w:val="0"/>
        <w:spacing w:line="400" w:lineRule="exact"/>
        <w:ind w:firstLine="465"/>
        <w:textAlignment w:val="auto"/>
        <w:rPr>
          <w:rFonts w:hint="eastAsia" w:ascii="楷体" w:hAnsi="楷体" w:eastAsia="楷体" w:cs="楷体"/>
          <w:b/>
          <w:sz w:val="24"/>
          <w:szCs w:val="24"/>
          <w:lang w:val="en-US" w:eastAsia="zh-CN"/>
        </w:rPr>
      </w:pPr>
      <w:r>
        <w:rPr>
          <w:rFonts w:hint="eastAsia" w:ascii="楷体" w:hAnsi="楷体" w:eastAsia="楷体" w:cs="楷体"/>
          <w:b/>
          <w:sz w:val="24"/>
          <w:szCs w:val="24"/>
        </w:rPr>
        <w:t>（1）劳动能量</w:t>
      </w:r>
      <w:r>
        <w:rPr>
          <w:rFonts w:hint="eastAsia" w:ascii="楷体" w:hAnsi="楷体" w:eastAsia="楷体" w:cs="楷体"/>
          <w:b/>
          <w:sz w:val="24"/>
          <w:szCs w:val="24"/>
          <w:lang w:val="en-US" w:eastAsia="zh-CN"/>
        </w:rPr>
        <w:t>课程</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楷体" w:hAnsi="楷体" w:eastAsia="楷体" w:cs="楷体"/>
          <w:kern w:val="0"/>
          <w:sz w:val="24"/>
          <w:szCs w:val="24"/>
        </w:rPr>
      </w:pPr>
      <w:r>
        <w:rPr>
          <w:rFonts w:hint="eastAsia" w:ascii="楷体" w:hAnsi="楷体" w:eastAsia="楷体" w:cs="楷体"/>
          <w:sz w:val="24"/>
          <w:szCs w:val="24"/>
        </w:rPr>
        <w:drawing>
          <wp:anchor distT="0" distB="0" distL="114300" distR="114300" simplePos="0" relativeHeight="251664384" behindDoc="1" locked="0" layoutInCell="1" allowOverlap="1">
            <wp:simplePos x="0" y="0"/>
            <wp:positionH relativeFrom="column">
              <wp:posOffset>457200</wp:posOffset>
            </wp:positionH>
            <wp:positionV relativeFrom="paragraph">
              <wp:posOffset>733425</wp:posOffset>
            </wp:positionV>
            <wp:extent cx="4733925" cy="2131695"/>
            <wp:effectExtent l="0" t="0" r="9525" b="1905"/>
            <wp:wrapNone/>
            <wp:docPr id="12" name="内容占位符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内容占位符 5"/>
                    <pic:cNvPicPr>
                      <a:picLocks noChangeAspect="1"/>
                    </pic:cNvPicPr>
                  </pic:nvPicPr>
                  <pic:blipFill>
                    <a:blip r:embed="rId7"/>
                    <a:stretch>
                      <a:fillRect/>
                    </a:stretch>
                  </pic:blipFill>
                  <pic:spPr>
                    <a:xfrm>
                      <a:off x="0" y="0"/>
                      <a:ext cx="4733925" cy="2131695"/>
                    </a:xfrm>
                    <a:prstGeom prst="rect">
                      <a:avLst/>
                    </a:prstGeom>
                  </pic:spPr>
                </pic:pic>
              </a:graphicData>
            </a:graphic>
          </wp:anchor>
        </w:drawing>
      </w:r>
      <w:r>
        <w:rPr>
          <w:rFonts w:hint="eastAsia" w:ascii="楷体" w:hAnsi="楷体" w:eastAsia="楷体" w:cs="楷体"/>
          <w:sz w:val="24"/>
          <w:szCs w:val="24"/>
        </w:rPr>
        <w:t>主要通过开展“小鬼当家”“认养果树”“走进食堂”“扫除计划”这四个系列活动，树立学生正确的劳动观念，感知劳动的乐趣，养成良好的劳动习惯，掌握一项劳动技能，并在具体的活动中着重提升学生“主动参与”、“勇于担当”的品格特质。</w:t>
      </w:r>
    </w:p>
    <w:p>
      <w:pPr>
        <w:pStyle w:val="2"/>
        <w:keepNext w:val="0"/>
        <w:keepLines w:val="0"/>
        <w:pageBreakBefore w:val="0"/>
        <w:kinsoku/>
        <w:wordWrap/>
        <w:overflowPunct/>
        <w:topLinePunct w:val="0"/>
        <w:autoSpaceDE/>
        <w:autoSpaceDN/>
        <w:bidi w:val="0"/>
        <w:spacing w:line="400" w:lineRule="exact"/>
        <w:textAlignment w:val="auto"/>
        <w:rPr>
          <w:rFonts w:hint="eastAsia" w:ascii="楷体" w:hAnsi="楷体" w:eastAsia="楷体" w:cs="楷体"/>
          <w:b/>
          <w:bCs/>
          <w:color w:val="000000"/>
          <w:kern w:val="0"/>
          <w:sz w:val="24"/>
          <w:szCs w:val="24"/>
        </w:rPr>
      </w:pPr>
    </w:p>
    <w:p>
      <w:pPr>
        <w:keepNext w:val="0"/>
        <w:keepLines w:val="0"/>
        <w:pageBreakBefore w:val="0"/>
        <w:widowControl/>
        <w:kinsoku/>
        <w:wordWrap/>
        <w:overflowPunct/>
        <w:topLinePunct w:val="0"/>
        <w:autoSpaceDE/>
        <w:autoSpaceDN/>
        <w:bidi w:val="0"/>
        <w:spacing w:line="400" w:lineRule="exact"/>
        <w:ind w:firstLine="2409" w:firstLineChars="1000"/>
        <w:jc w:val="both"/>
        <w:textAlignment w:val="auto"/>
        <w:rPr>
          <w:rFonts w:hint="eastAsia" w:ascii="楷体" w:hAnsi="楷体" w:eastAsia="楷体" w:cs="楷体"/>
          <w:b/>
          <w:bCs/>
          <w:color w:val="000000"/>
          <w:kern w:val="0"/>
          <w:sz w:val="24"/>
          <w:szCs w:val="24"/>
        </w:rPr>
      </w:pPr>
    </w:p>
    <w:p>
      <w:pPr>
        <w:keepNext w:val="0"/>
        <w:keepLines w:val="0"/>
        <w:pageBreakBefore w:val="0"/>
        <w:widowControl/>
        <w:kinsoku/>
        <w:wordWrap/>
        <w:overflowPunct/>
        <w:topLinePunct w:val="0"/>
        <w:autoSpaceDE/>
        <w:autoSpaceDN/>
        <w:bidi w:val="0"/>
        <w:spacing w:line="400" w:lineRule="exact"/>
        <w:ind w:firstLine="2409" w:firstLineChars="1000"/>
        <w:jc w:val="both"/>
        <w:textAlignment w:val="auto"/>
        <w:rPr>
          <w:rFonts w:hint="eastAsia" w:ascii="楷体" w:hAnsi="楷体" w:eastAsia="楷体" w:cs="楷体"/>
          <w:b/>
          <w:bCs/>
          <w:color w:val="000000"/>
          <w:kern w:val="0"/>
          <w:sz w:val="24"/>
          <w:szCs w:val="24"/>
        </w:rPr>
      </w:pPr>
    </w:p>
    <w:p>
      <w:pPr>
        <w:keepNext w:val="0"/>
        <w:keepLines w:val="0"/>
        <w:pageBreakBefore w:val="0"/>
        <w:widowControl/>
        <w:kinsoku/>
        <w:wordWrap/>
        <w:overflowPunct/>
        <w:topLinePunct w:val="0"/>
        <w:autoSpaceDE/>
        <w:autoSpaceDN/>
        <w:bidi w:val="0"/>
        <w:spacing w:line="400" w:lineRule="exact"/>
        <w:ind w:firstLine="2409" w:firstLineChars="1000"/>
        <w:jc w:val="both"/>
        <w:textAlignment w:val="auto"/>
        <w:rPr>
          <w:rFonts w:hint="eastAsia" w:ascii="楷体" w:hAnsi="楷体" w:eastAsia="楷体" w:cs="楷体"/>
          <w:b/>
          <w:bCs/>
          <w:color w:val="000000"/>
          <w:kern w:val="0"/>
          <w:sz w:val="24"/>
          <w:szCs w:val="24"/>
        </w:rPr>
      </w:pPr>
    </w:p>
    <w:p>
      <w:pPr>
        <w:keepNext w:val="0"/>
        <w:keepLines w:val="0"/>
        <w:pageBreakBefore w:val="0"/>
        <w:widowControl/>
        <w:kinsoku/>
        <w:wordWrap/>
        <w:overflowPunct/>
        <w:topLinePunct w:val="0"/>
        <w:autoSpaceDE/>
        <w:autoSpaceDN/>
        <w:bidi w:val="0"/>
        <w:spacing w:line="400" w:lineRule="exact"/>
        <w:ind w:firstLine="2409" w:firstLineChars="1000"/>
        <w:jc w:val="both"/>
        <w:textAlignment w:val="auto"/>
        <w:rPr>
          <w:rFonts w:hint="eastAsia" w:ascii="楷体" w:hAnsi="楷体" w:eastAsia="楷体" w:cs="楷体"/>
          <w:b/>
          <w:bCs/>
          <w:color w:val="000000"/>
          <w:kern w:val="0"/>
          <w:sz w:val="24"/>
          <w:szCs w:val="24"/>
        </w:rPr>
      </w:pPr>
    </w:p>
    <w:p>
      <w:pPr>
        <w:keepNext w:val="0"/>
        <w:keepLines w:val="0"/>
        <w:pageBreakBefore w:val="0"/>
        <w:widowControl/>
        <w:kinsoku/>
        <w:wordWrap/>
        <w:overflowPunct/>
        <w:topLinePunct w:val="0"/>
        <w:autoSpaceDE/>
        <w:autoSpaceDN/>
        <w:bidi w:val="0"/>
        <w:spacing w:line="400" w:lineRule="exact"/>
        <w:ind w:firstLine="2409" w:firstLineChars="1000"/>
        <w:jc w:val="both"/>
        <w:textAlignment w:val="auto"/>
        <w:rPr>
          <w:rFonts w:hint="eastAsia" w:ascii="楷体" w:hAnsi="楷体" w:eastAsia="楷体" w:cs="楷体"/>
          <w:b/>
          <w:bCs/>
          <w:color w:val="000000"/>
          <w:kern w:val="0"/>
          <w:sz w:val="24"/>
          <w:szCs w:val="24"/>
        </w:rPr>
      </w:pPr>
    </w:p>
    <w:p>
      <w:pPr>
        <w:keepNext w:val="0"/>
        <w:keepLines w:val="0"/>
        <w:pageBreakBefore w:val="0"/>
        <w:widowControl/>
        <w:kinsoku/>
        <w:wordWrap/>
        <w:overflowPunct/>
        <w:topLinePunct w:val="0"/>
        <w:autoSpaceDE/>
        <w:autoSpaceDN/>
        <w:bidi w:val="0"/>
        <w:spacing w:line="400" w:lineRule="exact"/>
        <w:ind w:firstLine="2409" w:firstLineChars="1000"/>
        <w:jc w:val="both"/>
        <w:textAlignment w:val="auto"/>
        <w:rPr>
          <w:rFonts w:hint="eastAsia" w:ascii="楷体" w:hAnsi="楷体" w:eastAsia="楷体" w:cs="楷体"/>
          <w:b/>
          <w:bCs/>
          <w:color w:val="000000"/>
          <w:kern w:val="0"/>
          <w:sz w:val="24"/>
          <w:szCs w:val="24"/>
        </w:rPr>
      </w:pPr>
    </w:p>
    <w:p>
      <w:pPr>
        <w:keepNext w:val="0"/>
        <w:keepLines w:val="0"/>
        <w:pageBreakBefore w:val="0"/>
        <w:widowControl/>
        <w:kinsoku/>
        <w:wordWrap/>
        <w:overflowPunct/>
        <w:topLinePunct w:val="0"/>
        <w:autoSpaceDE/>
        <w:autoSpaceDN/>
        <w:bidi w:val="0"/>
        <w:spacing w:line="400" w:lineRule="exact"/>
        <w:ind w:firstLine="2409" w:firstLineChars="1000"/>
        <w:jc w:val="both"/>
        <w:textAlignment w:val="auto"/>
        <w:rPr>
          <w:rFonts w:hint="eastAsia" w:ascii="楷体" w:hAnsi="楷体" w:eastAsia="楷体" w:cs="楷体"/>
          <w:b/>
          <w:bCs/>
          <w:color w:val="000000"/>
          <w:kern w:val="0"/>
          <w:sz w:val="24"/>
          <w:szCs w:val="24"/>
        </w:rPr>
      </w:pPr>
      <w:r>
        <w:rPr>
          <w:rFonts w:hint="eastAsia" w:ascii="楷体" w:hAnsi="楷体" w:eastAsia="楷体" w:cs="楷体"/>
          <w:b/>
          <w:bCs/>
          <w:color w:val="000000"/>
          <w:kern w:val="0"/>
          <w:sz w:val="24"/>
          <w:szCs w:val="24"/>
        </w:rPr>
        <w:t>图</w:t>
      </w:r>
      <w:r>
        <w:rPr>
          <w:rFonts w:hint="eastAsia" w:ascii="楷体" w:hAnsi="楷体" w:eastAsia="楷体" w:cs="楷体"/>
          <w:b/>
          <w:bCs/>
          <w:color w:val="000000"/>
          <w:kern w:val="0"/>
          <w:sz w:val="24"/>
          <w:szCs w:val="24"/>
          <w:lang w:val="en-US" w:eastAsia="zh-CN"/>
        </w:rPr>
        <w:t>4</w:t>
      </w:r>
      <w:r>
        <w:rPr>
          <w:rFonts w:hint="eastAsia" w:ascii="楷体" w:hAnsi="楷体" w:eastAsia="楷体" w:cs="楷体"/>
          <w:b/>
          <w:bCs/>
          <w:color w:val="000000"/>
          <w:kern w:val="0"/>
          <w:sz w:val="24"/>
          <w:szCs w:val="24"/>
        </w:rPr>
        <w:t>：“劳动能量</w:t>
      </w:r>
      <w:r>
        <w:rPr>
          <w:rFonts w:hint="eastAsia" w:ascii="楷体" w:hAnsi="楷体" w:eastAsia="楷体" w:cs="楷体"/>
          <w:b/>
          <w:bCs/>
          <w:color w:val="000000"/>
          <w:kern w:val="0"/>
          <w:sz w:val="24"/>
          <w:szCs w:val="24"/>
          <w:lang w:val="en-US" w:eastAsia="zh-CN"/>
        </w:rPr>
        <w:t>课程</w:t>
      </w:r>
      <w:r>
        <w:rPr>
          <w:rFonts w:hint="eastAsia" w:ascii="楷体" w:hAnsi="楷体" w:eastAsia="楷体" w:cs="楷体"/>
          <w:b/>
          <w:bCs/>
          <w:color w:val="000000"/>
          <w:kern w:val="0"/>
          <w:sz w:val="24"/>
          <w:szCs w:val="24"/>
        </w:rPr>
        <w:t>”图谱</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楷体" w:hAnsi="楷体" w:eastAsia="楷体" w:cs="楷体"/>
          <w:kern w:val="0"/>
          <w:sz w:val="24"/>
          <w:szCs w:val="24"/>
        </w:rPr>
      </w:pPr>
      <w:r>
        <w:rPr>
          <w:rFonts w:hint="eastAsia" w:ascii="楷体" w:hAnsi="楷体" w:eastAsia="楷体" w:cs="楷体"/>
          <w:b/>
          <w:bCs/>
          <w:kern w:val="0"/>
          <w:sz w:val="24"/>
          <w:szCs w:val="24"/>
        </w:rPr>
        <w:t>“小鬼当家”：</w:t>
      </w:r>
      <w:r>
        <w:rPr>
          <w:rFonts w:hint="eastAsia" w:ascii="楷体" w:hAnsi="楷体" w:eastAsia="楷体" w:cs="楷体"/>
          <w:kern w:val="0"/>
          <w:sz w:val="24"/>
          <w:szCs w:val="24"/>
        </w:rPr>
        <w:t>从“我是小帮手”“我是小主人”“我是小工匠”三大板块，将劳动教育与日常生活、学科学习相结合，跨区域（家校社）、跨学科、跨年级的实践活动，在活动中收获成长，感恩父母师长；在成长中感受劳动带来的快乐；在快乐中弘扬传统美德，能主动分担家庭责任。</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楷体" w:hAnsi="楷体" w:eastAsia="楷体" w:cs="楷体"/>
          <w:sz w:val="24"/>
          <w:szCs w:val="24"/>
        </w:rPr>
      </w:pPr>
      <w:r>
        <w:rPr>
          <w:rFonts w:hint="eastAsia" w:ascii="楷体" w:hAnsi="楷体" w:eastAsia="楷体" w:cs="楷体"/>
          <w:b/>
          <w:bCs/>
          <w:sz w:val="24"/>
          <w:szCs w:val="24"/>
        </w:rPr>
        <w:t>“走进食堂”：</w:t>
      </w:r>
      <w:r>
        <w:rPr>
          <w:rFonts w:hint="eastAsia" w:ascii="楷体" w:hAnsi="楷体" w:eastAsia="楷体" w:cs="楷体"/>
          <w:sz w:val="24"/>
          <w:szCs w:val="24"/>
        </w:rPr>
        <w:t>“食堂小员工”从参与食堂分菜、分汤、分餐具等工作体验食堂工作的繁琐与辛劳；“金牌服务员”是为同伴服务，如添汤、添饭、拿餐具、倒残羹等等；“菜品试吃员”既要反馈自己对每个菜品的试吃感受，还要收集班级其他同学对每日菜品的食用感受，整理后反馈给食堂师傅，作为调整菜品的依据。</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楷体" w:hAnsi="楷体" w:eastAsia="楷体" w:cs="楷体"/>
          <w:sz w:val="24"/>
          <w:szCs w:val="24"/>
        </w:rPr>
      </w:pPr>
      <w:r>
        <w:rPr>
          <w:rFonts w:hint="eastAsia" w:ascii="楷体" w:hAnsi="楷体" w:eastAsia="楷体" w:cs="楷体"/>
          <w:b/>
          <w:bCs/>
          <w:sz w:val="24"/>
          <w:szCs w:val="24"/>
        </w:rPr>
        <w:t>“扫除</w:t>
      </w:r>
      <w:r>
        <w:rPr>
          <w:rFonts w:hint="eastAsia" w:ascii="楷体" w:hAnsi="楷体" w:eastAsia="楷体" w:cs="楷体"/>
          <w:b/>
          <w:bCs/>
          <w:sz w:val="24"/>
          <w:szCs w:val="24"/>
          <w:lang w:val="en-US" w:eastAsia="zh-CN"/>
        </w:rPr>
        <w:t>道</w:t>
      </w:r>
      <w:r>
        <w:rPr>
          <w:rFonts w:hint="eastAsia" w:ascii="楷体" w:hAnsi="楷体" w:eastAsia="楷体" w:cs="楷体"/>
          <w:b/>
          <w:bCs/>
          <w:sz w:val="24"/>
          <w:szCs w:val="24"/>
        </w:rPr>
        <w:t>计划”：</w:t>
      </w:r>
      <w:r>
        <w:rPr>
          <w:rFonts w:hint="eastAsia" w:ascii="楷体" w:hAnsi="楷体" w:eastAsia="楷体" w:cs="楷体"/>
          <w:sz w:val="24"/>
          <w:szCs w:val="24"/>
        </w:rPr>
        <w:t>主要结合每周一中午的“校园劳动30分钟”活动以及各个班级每天自发组织的“班级卫生值日”，班级劳动系列活动的重点落实在“窗明几净”“地面、墙面、桌面无垢”“教室公共物品以及学生自己的物品都能摆放有序”。</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楷体" w:hAnsi="楷体" w:eastAsia="楷体" w:cs="楷体"/>
          <w:kern w:val="0"/>
          <w:sz w:val="24"/>
          <w:szCs w:val="24"/>
        </w:rPr>
      </w:pPr>
      <w:r>
        <w:rPr>
          <w:rFonts w:hint="eastAsia" w:ascii="楷体" w:hAnsi="楷体" w:eastAsia="楷体" w:cs="楷体"/>
          <w:b/>
          <w:bCs/>
          <w:kern w:val="0"/>
          <w:sz w:val="24"/>
          <w:szCs w:val="24"/>
        </w:rPr>
        <w:t>“认养</w:t>
      </w:r>
      <w:r>
        <w:rPr>
          <w:rFonts w:hint="eastAsia" w:ascii="楷体" w:hAnsi="楷体" w:eastAsia="楷体" w:cs="楷体"/>
          <w:b/>
          <w:bCs/>
          <w:kern w:val="0"/>
          <w:sz w:val="24"/>
          <w:szCs w:val="24"/>
          <w:lang w:val="en-US" w:eastAsia="zh-CN"/>
        </w:rPr>
        <w:t>一棵树</w:t>
      </w:r>
      <w:r>
        <w:rPr>
          <w:rFonts w:hint="eastAsia" w:ascii="楷体" w:hAnsi="楷体" w:eastAsia="楷体" w:cs="楷体"/>
          <w:b/>
          <w:bCs/>
          <w:kern w:val="0"/>
          <w:sz w:val="24"/>
          <w:szCs w:val="24"/>
        </w:rPr>
        <w:t>”：</w:t>
      </w:r>
      <w:r>
        <w:rPr>
          <w:rFonts w:hint="eastAsia" w:ascii="楷体" w:hAnsi="楷体" w:eastAsia="楷体" w:cs="楷体"/>
          <w:b w:val="0"/>
          <w:bCs w:val="0"/>
          <w:kern w:val="0"/>
          <w:sz w:val="24"/>
          <w:szCs w:val="24"/>
          <w:lang w:val="en-US" w:eastAsia="zh-CN"/>
        </w:rPr>
        <w:t>学校的</w:t>
      </w:r>
      <w:r>
        <w:rPr>
          <w:rFonts w:hint="eastAsia" w:ascii="楷体" w:hAnsi="楷体" w:eastAsia="楷体" w:cs="楷体"/>
          <w:kern w:val="0"/>
          <w:sz w:val="24"/>
          <w:szCs w:val="24"/>
        </w:rPr>
        <w:t>善善果园有</w:t>
      </w:r>
      <w:r>
        <w:rPr>
          <w:rFonts w:hint="eastAsia" w:ascii="楷体" w:hAnsi="楷体" w:eastAsia="楷体" w:cs="楷体"/>
          <w:kern w:val="0"/>
          <w:sz w:val="24"/>
          <w:szCs w:val="24"/>
          <w:lang w:val="en-US" w:eastAsia="zh-CN"/>
        </w:rPr>
        <w:t>二十多种</w:t>
      </w:r>
      <w:r>
        <w:rPr>
          <w:rFonts w:hint="eastAsia" w:ascii="楷体" w:hAnsi="楷体" w:eastAsia="楷体" w:cs="楷体"/>
          <w:kern w:val="0"/>
          <w:sz w:val="24"/>
          <w:szCs w:val="24"/>
        </w:rPr>
        <w:t>果树，以“认”（低年段认识各类果树）、“养”（中高年度四季养护果树）的方式，让学生与“自然”（果树）结对，在季节的交替变化中，掌握果树的养护知识和技能，并把这些“养护技能”作用于自己认养的果树，在“一认一养”的过程中懂得责任担当。</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楷体" w:hAnsi="楷体" w:eastAsia="楷体" w:cs="楷体"/>
          <w:b/>
          <w:sz w:val="24"/>
          <w:szCs w:val="24"/>
          <w:lang w:eastAsia="zh-CN"/>
        </w:rPr>
      </w:pPr>
      <w:r>
        <w:rPr>
          <w:rFonts w:hint="eastAsia" w:ascii="楷体" w:hAnsi="楷体" w:eastAsia="楷体" w:cs="楷体"/>
          <w:b/>
          <w:sz w:val="24"/>
          <w:szCs w:val="24"/>
        </w:rPr>
        <w:t>（2）职业体验</w:t>
      </w:r>
      <w:r>
        <w:rPr>
          <w:rFonts w:hint="eastAsia" w:ascii="楷体" w:hAnsi="楷体" w:eastAsia="楷体" w:cs="楷体"/>
          <w:b/>
          <w:sz w:val="24"/>
          <w:szCs w:val="24"/>
          <w:lang w:val="en-US" w:eastAsia="zh-CN"/>
        </w:rPr>
        <w:t>课程</w:t>
      </w:r>
    </w:p>
    <w:p>
      <w:pPr>
        <w:keepNext w:val="0"/>
        <w:keepLines w:val="0"/>
        <w:pageBreakBefore w:val="0"/>
        <w:kinsoku/>
        <w:wordWrap/>
        <w:overflowPunct/>
        <w:topLinePunct w:val="0"/>
        <w:autoSpaceDE/>
        <w:autoSpaceDN/>
        <w:bidi w:val="0"/>
        <w:adjustRightInd/>
        <w:snapToGrid/>
        <w:spacing w:line="400" w:lineRule="exact"/>
        <w:ind w:firstLine="465"/>
        <w:textAlignment w:val="auto"/>
        <w:rPr>
          <w:rFonts w:hint="eastAsia" w:ascii="楷体" w:hAnsi="楷体" w:eastAsia="楷体" w:cs="楷体"/>
          <w:sz w:val="24"/>
          <w:szCs w:val="24"/>
        </w:rPr>
      </w:pPr>
      <w:r>
        <w:rPr>
          <w:rFonts w:hint="eastAsia" w:ascii="楷体" w:hAnsi="楷体" w:eastAsia="楷体" w:cs="楷体"/>
          <w:sz w:val="24"/>
          <w:szCs w:val="24"/>
        </w:rPr>
        <w:t>主要分年段依托学校的“社团活动”以及“课后服务”开展 “善真职业体验系列活动”——“我是小园丁”“我是小牙医”“我是小厨师”“我是小记者”“我是小交警”“我是小律师”，让学生在每一项职业体验中能逐步做到“爱岗敬业、精益求精、专注笃定”，着重提升学生“善于合作”与“坚毅奋进”“服务他人”的综合素养。</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楷体" w:hAnsi="楷体" w:eastAsia="楷体" w:cs="楷体"/>
          <w:b/>
          <w:sz w:val="24"/>
          <w:szCs w:val="24"/>
          <w:lang w:val="en-US" w:eastAsia="zh-CN"/>
        </w:rPr>
      </w:pPr>
      <w:r>
        <w:rPr>
          <w:rFonts w:hint="eastAsia" w:ascii="楷体" w:hAnsi="楷体" w:eastAsia="楷体" w:cs="楷体"/>
          <w:b/>
          <w:sz w:val="24"/>
          <w:szCs w:val="24"/>
        </w:rPr>
        <w:t>（3）志愿服务</w:t>
      </w:r>
      <w:r>
        <w:rPr>
          <w:rFonts w:hint="eastAsia" w:ascii="楷体" w:hAnsi="楷体" w:eastAsia="楷体" w:cs="楷体"/>
          <w:b/>
          <w:sz w:val="24"/>
          <w:szCs w:val="24"/>
          <w:lang w:val="en-US" w:eastAsia="zh-CN"/>
        </w:rPr>
        <w:t>课程</w:t>
      </w:r>
    </w:p>
    <w:p>
      <w:pPr>
        <w:keepNext w:val="0"/>
        <w:keepLines w:val="0"/>
        <w:pageBreakBefore w:val="0"/>
        <w:kinsoku/>
        <w:wordWrap/>
        <w:overflowPunct/>
        <w:topLinePunct w:val="0"/>
        <w:autoSpaceDE/>
        <w:autoSpaceDN/>
        <w:bidi w:val="0"/>
        <w:adjustRightInd/>
        <w:snapToGrid/>
        <w:spacing w:line="400" w:lineRule="exact"/>
        <w:ind w:firstLine="465"/>
        <w:textAlignment w:val="auto"/>
        <w:rPr>
          <w:rFonts w:hint="eastAsia" w:ascii="楷体" w:hAnsi="楷体" w:eastAsia="楷体" w:cs="楷体"/>
          <w:kern w:val="0"/>
          <w:sz w:val="24"/>
          <w:szCs w:val="24"/>
        </w:rPr>
      </w:pPr>
      <w:r>
        <w:rPr>
          <w:rFonts w:hint="eastAsia" w:ascii="楷体" w:hAnsi="楷体" w:eastAsia="楷体" w:cs="楷体"/>
          <w:color w:val="000000"/>
          <w:sz w:val="24"/>
          <w:szCs w:val="24"/>
        </w:rPr>
        <w:drawing>
          <wp:anchor distT="0" distB="0" distL="114300" distR="114300" simplePos="0" relativeHeight="251664384" behindDoc="1" locked="0" layoutInCell="1" allowOverlap="1">
            <wp:simplePos x="0" y="0"/>
            <wp:positionH relativeFrom="column">
              <wp:posOffset>-20320</wp:posOffset>
            </wp:positionH>
            <wp:positionV relativeFrom="paragraph">
              <wp:posOffset>688975</wp:posOffset>
            </wp:positionV>
            <wp:extent cx="3781425" cy="2061845"/>
            <wp:effectExtent l="0" t="0" r="9525" b="14605"/>
            <wp:wrapNone/>
            <wp:docPr id="7" name="图片 3" descr="1645536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1645536166(1)"/>
                    <pic:cNvPicPr>
                      <a:picLocks noChangeAspect="1"/>
                    </pic:cNvPicPr>
                  </pic:nvPicPr>
                  <pic:blipFill>
                    <a:blip r:embed="rId8"/>
                    <a:stretch>
                      <a:fillRect/>
                    </a:stretch>
                  </pic:blipFill>
                  <pic:spPr>
                    <a:xfrm>
                      <a:off x="0" y="0"/>
                      <a:ext cx="3796011" cy="2070187"/>
                    </a:xfrm>
                    <a:prstGeom prst="rect">
                      <a:avLst/>
                    </a:prstGeom>
                    <a:noFill/>
                    <a:ln>
                      <a:noFill/>
                    </a:ln>
                  </pic:spPr>
                </pic:pic>
              </a:graphicData>
            </a:graphic>
          </wp:anchor>
        </w:drawing>
      </w:r>
      <w:r>
        <w:rPr>
          <w:rFonts w:hint="eastAsia" w:ascii="楷体" w:hAnsi="楷体" w:eastAsia="楷体" w:cs="楷体"/>
          <w:kern w:val="0"/>
          <w:sz w:val="24"/>
          <w:szCs w:val="24"/>
        </w:rPr>
        <w:t>结合校内外资源建设活动阵地，建立档案管理，及时进行激励评价。通过一系列情感化、体验化的浸润式实践体验活动，在潜移默化中熏陶志愿服务精神，从而培养人生观、世界观、价值观，使社会责任感在每一个学生心中生根发芽。</w:t>
      </w:r>
    </w:p>
    <w:p>
      <w:pPr>
        <w:keepNext w:val="0"/>
        <w:keepLines w:val="0"/>
        <w:pageBreakBefore w:val="0"/>
        <w:kinsoku/>
        <w:wordWrap/>
        <w:overflowPunct/>
        <w:topLinePunct w:val="0"/>
        <w:autoSpaceDE/>
        <w:autoSpaceDN/>
        <w:bidi w:val="0"/>
        <w:spacing w:line="400" w:lineRule="exact"/>
        <w:jc w:val="center"/>
        <w:textAlignment w:val="auto"/>
        <w:rPr>
          <w:rFonts w:hint="eastAsia" w:ascii="楷体" w:hAnsi="楷体" w:eastAsia="楷体" w:cs="楷体"/>
          <w:color w:val="000000"/>
          <w:sz w:val="24"/>
          <w:szCs w:val="24"/>
        </w:rPr>
      </w:pPr>
    </w:p>
    <w:p>
      <w:pPr>
        <w:keepNext w:val="0"/>
        <w:keepLines w:val="0"/>
        <w:pageBreakBefore w:val="0"/>
        <w:widowControl/>
        <w:kinsoku/>
        <w:wordWrap/>
        <w:overflowPunct/>
        <w:topLinePunct w:val="0"/>
        <w:autoSpaceDE/>
        <w:autoSpaceDN/>
        <w:bidi w:val="0"/>
        <w:spacing w:line="400" w:lineRule="exact"/>
        <w:jc w:val="center"/>
        <w:textAlignment w:val="auto"/>
        <w:rPr>
          <w:rFonts w:hint="eastAsia" w:ascii="楷体" w:hAnsi="楷体" w:eastAsia="楷体" w:cs="楷体"/>
          <w:b/>
          <w:bCs/>
          <w:color w:val="000000"/>
          <w:kern w:val="0"/>
          <w:sz w:val="24"/>
          <w:szCs w:val="24"/>
        </w:rPr>
      </w:pPr>
    </w:p>
    <w:p>
      <w:pPr>
        <w:keepNext w:val="0"/>
        <w:keepLines w:val="0"/>
        <w:pageBreakBefore w:val="0"/>
        <w:widowControl/>
        <w:kinsoku/>
        <w:wordWrap/>
        <w:overflowPunct/>
        <w:topLinePunct w:val="0"/>
        <w:autoSpaceDE/>
        <w:autoSpaceDN/>
        <w:bidi w:val="0"/>
        <w:spacing w:line="400" w:lineRule="exact"/>
        <w:jc w:val="center"/>
        <w:textAlignment w:val="auto"/>
        <w:rPr>
          <w:rFonts w:hint="eastAsia" w:ascii="楷体" w:hAnsi="楷体" w:eastAsia="楷体" w:cs="楷体"/>
          <w:b/>
          <w:bCs/>
          <w:color w:val="000000"/>
          <w:kern w:val="0"/>
          <w:sz w:val="24"/>
          <w:szCs w:val="24"/>
        </w:rPr>
      </w:pPr>
    </w:p>
    <w:p>
      <w:pPr>
        <w:keepNext w:val="0"/>
        <w:keepLines w:val="0"/>
        <w:pageBreakBefore w:val="0"/>
        <w:widowControl/>
        <w:kinsoku/>
        <w:wordWrap/>
        <w:overflowPunct/>
        <w:topLinePunct w:val="0"/>
        <w:autoSpaceDE/>
        <w:autoSpaceDN/>
        <w:bidi w:val="0"/>
        <w:spacing w:line="400" w:lineRule="exact"/>
        <w:jc w:val="center"/>
        <w:textAlignment w:val="auto"/>
        <w:rPr>
          <w:rFonts w:hint="eastAsia" w:ascii="楷体" w:hAnsi="楷体" w:eastAsia="楷体" w:cs="楷体"/>
          <w:b/>
          <w:bCs/>
          <w:color w:val="000000"/>
          <w:kern w:val="0"/>
          <w:sz w:val="24"/>
          <w:szCs w:val="24"/>
        </w:rPr>
      </w:pPr>
    </w:p>
    <w:p>
      <w:pPr>
        <w:keepNext w:val="0"/>
        <w:keepLines w:val="0"/>
        <w:pageBreakBefore w:val="0"/>
        <w:widowControl/>
        <w:kinsoku/>
        <w:wordWrap/>
        <w:overflowPunct/>
        <w:topLinePunct w:val="0"/>
        <w:autoSpaceDE/>
        <w:autoSpaceDN/>
        <w:bidi w:val="0"/>
        <w:spacing w:line="400" w:lineRule="exact"/>
        <w:jc w:val="center"/>
        <w:textAlignment w:val="auto"/>
        <w:rPr>
          <w:rFonts w:hint="eastAsia" w:ascii="楷体" w:hAnsi="楷体" w:eastAsia="楷体" w:cs="楷体"/>
          <w:b/>
          <w:bCs/>
          <w:color w:val="000000"/>
          <w:kern w:val="0"/>
          <w:sz w:val="24"/>
          <w:szCs w:val="24"/>
        </w:rPr>
      </w:pPr>
    </w:p>
    <w:p>
      <w:pPr>
        <w:keepNext w:val="0"/>
        <w:keepLines w:val="0"/>
        <w:pageBreakBefore w:val="0"/>
        <w:widowControl/>
        <w:kinsoku/>
        <w:wordWrap/>
        <w:overflowPunct/>
        <w:topLinePunct w:val="0"/>
        <w:autoSpaceDE/>
        <w:autoSpaceDN/>
        <w:bidi w:val="0"/>
        <w:spacing w:line="400" w:lineRule="exact"/>
        <w:jc w:val="center"/>
        <w:textAlignment w:val="auto"/>
        <w:rPr>
          <w:rFonts w:hint="eastAsia" w:ascii="楷体" w:hAnsi="楷体" w:eastAsia="楷体" w:cs="楷体"/>
          <w:b/>
          <w:bCs/>
          <w:color w:val="000000"/>
          <w:kern w:val="0"/>
          <w:sz w:val="24"/>
          <w:szCs w:val="24"/>
        </w:rPr>
      </w:pPr>
    </w:p>
    <w:p>
      <w:pPr>
        <w:keepNext w:val="0"/>
        <w:keepLines w:val="0"/>
        <w:pageBreakBefore w:val="0"/>
        <w:widowControl/>
        <w:kinsoku/>
        <w:wordWrap/>
        <w:overflowPunct/>
        <w:topLinePunct w:val="0"/>
        <w:autoSpaceDE/>
        <w:autoSpaceDN/>
        <w:bidi w:val="0"/>
        <w:spacing w:line="400" w:lineRule="exact"/>
        <w:jc w:val="center"/>
        <w:textAlignment w:val="auto"/>
        <w:rPr>
          <w:rFonts w:hint="eastAsia" w:ascii="楷体" w:hAnsi="楷体" w:eastAsia="楷体" w:cs="楷体"/>
          <w:b/>
          <w:bCs/>
          <w:color w:val="000000"/>
          <w:kern w:val="0"/>
          <w:sz w:val="24"/>
          <w:szCs w:val="24"/>
        </w:rPr>
      </w:pPr>
      <w:r>
        <w:rPr>
          <w:rFonts w:hint="eastAsia" w:ascii="楷体" w:hAnsi="楷体" w:eastAsia="楷体" w:cs="楷体"/>
          <w:b/>
          <w:bCs/>
          <w:color w:val="000000"/>
          <w:kern w:val="0"/>
          <w:sz w:val="24"/>
          <w:szCs w:val="24"/>
          <w:lang w:val="en-US" w:eastAsia="zh-CN"/>
        </w:rPr>
        <w:t xml:space="preserve">                                    </w:t>
      </w:r>
      <w:r>
        <w:rPr>
          <w:rFonts w:hint="eastAsia" w:ascii="楷体" w:hAnsi="楷体" w:eastAsia="楷体" w:cs="楷体"/>
          <w:b/>
          <w:bCs/>
          <w:color w:val="000000"/>
          <w:kern w:val="0"/>
          <w:sz w:val="24"/>
          <w:szCs w:val="24"/>
        </w:rPr>
        <w:t>图</w:t>
      </w:r>
      <w:r>
        <w:rPr>
          <w:rFonts w:hint="eastAsia" w:ascii="楷体" w:hAnsi="楷体" w:eastAsia="楷体" w:cs="楷体"/>
          <w:b/>
          <w:bCs/>
          <w:color w:val="000000"/>
          <w:kern w:val="0"/>
          <w:sz w:val="24"/>
          <w:szCs w:val="24"/>
          <w:lang w:val="en-US" w:eastAsia="zh-CN"/>
        </w:rPr>
        <w:t>5</w:t>
      </w:r>
      <w:r>
        <w:rPr>
          <w:rFonts w:hint="eastAsia" w:ascii="楷体" w:hAnsi="楷体" w:eastAsia="楷体" w:cs="楷体"/>
          <w:b/>
          <w:bCs/>
          <w:color w:val="000000"/>
          <w:kern w:val="0"/>
          <w:sz w:val="24"/>
          <w:szCs w:val="24"/>
        </w:rPr>
        <w:t>：“五色”志愿服务</w:t>
      </w:r>
      <w:r>
        <w:rPr>
          <w:rFonts w:hint="eastAsia" w:ascii="楷体" w:hAnsi="楷体" w:eastAsia="楷体" w:cs="楷体"/>
          <w:b/>
          <w:bCs/>
          <w:color w:val="000000"/>
          <w:kern w:val="0"/>
          <w:sz w:val="24"/>
          <w:szCs w:val="24"/>
          <w:lang w:val="en-US" w:eastAsia="zh-CN"/>
        </w:rPr>
        <w:t>课程</w:t>
      </w:r>
      <w:r>
        <w:rPr>
          <w:rFonts w:hint="eastAsia" w:ascii="楷体" w:hAnsi="楷体" w:eastAsia="楷体" w:cs="楷体"/>
          <w:b/>
          <w:bCs/>
          <w:color w:val="000000"/>
          <w:kern w:val="0"/>
          <w:sz w:val="24"/>
          <w:szCs w:val="24"/>
        </w:rPr>
        <w:t>图谱</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楷体" w:hAnsi="楷体" w:eastAsia="楷体" w:cs="楷体"/>
          <w:kern w:val="0"/>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rPr>
        <w:t>小劳模</w:t>
      </w:r>
      <w:r>
        <w:rPr>
          <w:rFonts w:hint="eastAsia" w:ascii="楷体" w:hAnsi="楷体" w:eastAsia="楷体" w:cs="楷体"/>
          <w:sz w:val="24"/>
          <w:szCs w:val="24"/>
          <w:lang w:eastAsia="zh-CN"/>
        </w:rPr>
        <w:t>”</w:t>
      </w:r>
      <w:r>
        <w:rPr>
          <w:rFonts w:hint="eastAsia" w:ascii="楷体" w:hAnsi="楷体" w:eastAsia="楷体" w:cs="楷体"/>
          <w:sz w:val="24"/>
          <w:szCs w:val="24"/>
        </w:rPr>
        <w:t>服务课程的内容制定关乎学生对这类劳动教育的投入程度及达成效果，因此，学校</w:t>
      </w:r>
      <w:r>
        <w:rPr>
          <w:rFonts w:hint="eastAsia" w:ascii="楷体" w:hAnsi="楷体" w:eastAsia="楷体" w:cs="楷体"/>
          <w:sz w:val="24"/>
          <w:szCs w:val="24"/>
          <w:lang w:val="en-US" w:eastAsia="zh-CN"/>
        </w:rPr>
        <w:t>将</w:t>
      </w:r>
      <w:r>
        <w:rPr>
          <w:rFonts w:hint="eastAsia" w:ascii="楷体" w:hAnsi="楷体" w:eastAsia="楷体" w:cs="楷体"/>
          <w:sz w:val="24"/>
          <w:szCs w:val="24"/>
        </w:rPr>
        <w:t>统整各类资源，充分利用校内外劳动实践基地以及各类资源，衔接国家课程，整体架构，分年级、分班级、分模块来确定课程主题。以下是根据学生的年段特点，统整校内外各类资源，整体架构的“小劳模”服务课程：</w:t>
      </w:r>
      <w:r>
        <w:rPr>
          <w:rFonts w:hint="eastAsia" w:ascii="楷体" w:hAnsi="楷体" w:eastAsia="楷体" w:cs="楷体"/>
          <w:kern w:val="0"/>
          <w:sz w:val="24"/>
          <w:szCs w:val="24"/>
        </w:rPr>
        <w:t xml:space="preserve"> </w:t>
      </w:r>
    </w:p>
    <w:p>
      <w:pPr>
        <w:keepNext w:val="0"/>
        <w:keepLines w:val="0"/>
        <w:pageBreakBefore w:val="0"/>
        <w:widowControl/>
        <w:suppressLineNumbers w:val="0"/>
        <w:kinsoku/>
        <w:wordWrap/>
        <w:overflowPunct/>
        <w:topLinePunct w:val="0"/>
        <w:autoSpaceDE/>
        <w:autoSpaceDN/>
        <w:bidi w:val="0"/>
        <w:spacing w:line="400" w:lineRule="exact"/>
        <w:jc w:val="left"/>
        <w:textAlignment w:val="auto"/>
        <w:rPr>
          <w:rFonts w:hint="eastAsia" w:ascii="楷体" w:hAnsi="楷体" w:eastAsia="楷体" w:cs="楷体"/>
          <w:b/>
          <w:bCs/>
          <w:sz w:val="24"/>
          <w:szCs w:val="24"/>
        </w:rPr>
      </w:pPr>
      <w:r>
        <w:rPr>
          <w:rFonts w:hint="eastAsia" w:ascii="楷体" w:hAnsi="楷体" w:eastAsia="楷体" w:cs="楷体"/>
          <w:kern w:val="0"/>
          <w:sz w:val="24"/>
          <w:szCs w:val="24"/>
          <w:lang w:val="en-US" w:eastAsia="zh-CN" w:bidi="ar"/>
        </w:rPr>
        <w:drawing>
          <wp:anchor distT="0" distB="0" distL="114300" distR="114300" simplePos="0" relativeHeight="251663360" behindDoc="0" locked="0" layoutInCell="1" allowOverlap="1">
            <wp:simplePos x="0" y="0"/>
            <wp:positionH relativeFrom="column">
              <wp:posOffset>-47625</wp:posOffset>
            </wp:positionH>
            <wp:positionV relativeFrom="paragraph">
              <wp:posOffset>70485</wp:posOffset>
            </wp:positionV>
            <wp:extent cx="5570855" cy="3187700"/>
            <wp:effectExtent l="0" t="0" r="10795" b="12700"/>
            <wp:wrapTopAndBottom/>
            <wp:docPr id="8"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G_256"/>
                    <pic:cNvPicPr>
                      <a:picLocks noChangeAspect="1"/>
                    </pic:cNvPicPr>
                  </pic:nvPicPr>
                  <pic:blipFill>
                    <a:blip r:embed="rId9"/>
                    <a:stretch>
                      <a:fillRect/>
                    </a:stretch>
                  </pic:blipFill>
                  <pic:spPr>
                    <a:xfrm>
                      <a:off x="0" y="0"/>
                      <a:ext cx="5570855" cy="3187700"/>
                    </a:xfrm>
                    <a:prstGeom prst="rect">
                      <a:avLst/>
                    </a:prstGeom>
                    <a:noFill/>
                    <a:ln w="9525">
                      <a:noFill/>
                    </a:ln>
                  </pic:spPr>
                </pic:pic>
              </a:graphicData>
            </a:graphic>
          </wp:anchor>
        </w:drawing>
      </w:r>
      <w:r>
        <w:rPr>
          <w:rFonts w:hint="eastAsia" w:ascii="楷体" w:hAnsi="楷体" w:eastAsia="楷体" w:cs="楷体"/>
          <w:kern w:val="0"/>
          <w:sz w:val="24"/>
          <w:szCs w:val="24"/>
          <w:lang w:val="en-US" w:eastAsia="zh-CN" w:bidi="ar"/>
        </w:rPr>
        <w:t xml:space="preserve">                </w:t>
      </w:r>
      <w:r>
        <w:rPr>
          <w:rFonts w:hint="eastAsia" w:ascii="楷体" w:hAnsi="楷体" w:eastAsia="楷体" w:cs="楷体"/>
          <w:b/>
          <w:bCs/>
          <w:color w:val="000000" w:themeColor="text1"/>
          <w:kern w:val="0"/>
          <w:sz w:val="24"/>
          <w:szCs w:val="24"/>
          <w14:textFill>
            <w14:solidFill>
              <w14:schemeClr w14:val="tx1"/>
            </w14:solidFill>
          </w14:textFill>
        </w:rPr>
        <w:t>图</w:t>
      </w:r>
      <w:r>
        <w:rPr>
          <w:rFonts w:hint="eastAsia" w:ascii="楷体" w:hAnsi="楷体" w:eastAsia="楷体" w:cs="楷体"/>
          <w:b/>
          <w:bCs/>
          <w:color w:val="000000" w:themeColor="text1"/>
          <w:kern w:val="0"/>
          <w:sz w:val="24"/>
          <w:szCs w:val="24"/>
          <w:lang w:val="en-US" w:eastAsia="zh-CN"/>
          <w14:textFill>
            <w14:solidFill>
              <w14:schemeClr w14:val="tx1"/>
            </w14:solidFill>
          </w14:textFill>
        </w:rPr>
        <w:t>6</w:t>
      </w:r>
      <w:r>
        <w:rPr>
          <w:rFonts w:hint="eastAsia" w:ascii="楷体" w:hAnsi="楷体" w:eastAsia="楷体" w:cs="楷体"/>
          <w:b/>
          <w:bCs/>
          <w:color w:val="000000" w:themeColor="text1"/>
          <w:kern w:val="0"/>
          <w:sz w:val="24"/>
          <w:szCs w:val="24"/>
          <w14:textFill>
            <w14:solidFill>
              <w14:schemeClr w14:val="tx1"/>
            </w14:solidFill>
          </w14:textFill>
        </w:rPr>
        <w:t>：</w:t>
      </w:r>
      <w:r>
        <w:rPr>
          <w:rFonts w:hint="eastAsia" w:ascii="楷体" w:hAnsi="楷体" w:eastAsia="楷体" w:cs="楷体"/>
          <w:b/>
          <w:bCs/>
          <w:color w:val="000000" w:themeColor="text1"/>
          <w:kern w:val="0"/>
          <w:sz w:val="24"/>
          <w:szCs w:val="24"/>
          <w:lang w:eastAsia="zh-CN"/>
          <w14:textFill>
            <w14:solidFill>
              <w14:schemeClr w14:val="tx1"/>
            </w14:solidFill>
          </w14:textFill>
        </w:rPr>
        <w:t>“</w:t>
      </w:r>
      <w:r>
        <w:rPr>
          <w:rFonts w:hint="eastAsia" w:ascii="楷体" w:hAnsi="楷体" w:eastAsia="楷体" w:cs="楷体"/>
          <w:b/>
          <w:bCs/>
          <w:color w:val="000000" w:themeColor="text1"/>
          <w:kern w:val="0"/>
          <w:sz w:val="24"/>
          <w:szCs w:val="24"/>
          <w14:textFill>
            <w14:solidFill>
              <w14:schemeClr w14:val="tx1"/>
            </w14:solidFill>
          </w14:textFill>
        </w:rPr>
        <w:t>小劳模</w:t>
      </w:r>
      <w:r>
        <w:rPr>
          <w:rFonts w:hint="eastAsia" w:ascii="楷体" w:hAnsi="楷体" w:eastAsia="楷体" w:cs="楷体"/>
          <w:b/>
          <w:bCs/>
          <w:color w:val="000000" w:themeColor="text1"/>
          <w:kern w:val="0"/>
          <w:sz w:val="24"/>
          <w:szCs w:val="24"/>
          <w:lang w:eastAsia="zh-CN"/>
          <w14:textFill>
            <w14:solidFill>
              <w14:schemeClr w14:val="tx1"/>
            </w14:solidFill>
          </w14:textFill>
        </w:rPr>
        <w:t>”</w:t>
      </w:r>
      <w:r>
        <w:rPr>
          <w:rFonts w:hint="eastAsia" w:ascii="楷体" w:hAnsi="楷体" w:eastAsia="楷体" w:cs="楷体"/>
          <w:b/>
          <w:bCs/>
          <w:color w:val="000000" w:themeColor="text1"/>
          <w:kern w:val="0"/>
          <w:sz w:val="24"/>
          <w:szCs w:val="24"/>
          <w14:textFill>
            <w14:solidFill>
              <w14:schemeClr w14:val="tx1"/>
            </w14:solidFill>
          </w14:textFill>
        </w:rPr>
        <w:t>服务课程</w:t>
      </w:r>
      <w:r>
        <w:rPr>
          <w:rFonts w:hint="eastAsia" w:ascii="楷体" w:hAnsi="楷体" w:eastAsia="楷体" w:cs="楷体"/>
          <w:b/>
          <w:bCs/>
          <w:color w:val="000000" w:themeColor="text1"/>
          <w:kern w:val="0"/>
          <w:sz w:val="24"/>
          <w:szCs w:val="24"/>
          <w:lang w:val="en-US" w:eastAsia="zh-CN"/>
          <w14:textFill>
            <w14:solidFill>
              <w14:schemeClr w14:val="tx1"/>
            </w14:solidFill>
          </w14:textFill>
        </w:rPr>
        <w:t>年段规划</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楷体" w:hAnsi="楷体" w:eastAsia="楷体" w:cs="楷体"/>
          <w:b/>
          <w:bCs/>
          <w:sz w:val="24"/>
          <w:szCs w:val="24"/>
        </w:rPr>
      </w:pPr>
      <w:r>
        <w:rPr>
          <w:rFonts w:hint="eastAsia" w:ascii="楷体" w:hAnsi="楷体" w:eastAsia="楷体" w:cs="楷体"/>
          <w:b/>
          <w:bCs/>
          <w:sz w:val="24"/>
          <w:szCs w:val="24"/>
        </w:rPr>
        <w:t>3.</w:t>
      </w:r>
      <w:r>
        <w:rPr>
          <w:rFonts w:hint="eastAsia" w:ascii="楷体" w:hAnsi="楷体" w:eastAsia="楷体" w:cs="楷体"/>
          <w:b/>
          <w:bCs/>
          <w:sz w:val="24"/>
          <w:szCs w:val="24"/>
          <w:lang w:val="en-US" w:eastAsia="zh-CN"/>
        </w:rPr>
        <w:t>落实</w:t>
      </w:r>
      <w:r>
        <w:rPr>
          <w:rFonts w:hint="eastAsia" w:ascii="楷体" w:hAnsi="楷体" w:eastAsia="楷体" w:cs="楷体"/>
          <w:b/>
          <w:bCs/>
          <w:sz w:val="24"/>
          <w:szCs w:val="24"/>
        </w:rPr>
        <w:t>“小劳模”服务课程的实施路径</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楷体" w:hAnsi="楷体" w:eastAsia="楷体" w:cs="楷体"/>
          <w:b/>
          <w:bCs/>
          <w:sz w:val="24"/>
          <w:szCs w:val="24"/>
        </w:rPr>
      </w:pPr>
      <w:r>
        <w:rPr>
          <w:rFonts w:hint="eastAsia" w:ascii="楷体" w:hAnsi="楷体" w:eastAsia="楷体" w:cs="楷体"/>
          <w:b/>
          <w:bCs/>
          <w:sz w:val="24"/>
          <w:szCs w:val="24"/>
        </w:rPr>
        <w:t>（1）两类平台托举劳动服务课程全向铺开</w:t>
      </w:r>
    </w:p>
    <w:p>
      <w:pPr>
        <w:pStyle w:val="2"/>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楷体" w:hAnsi="楷体" w:eastAsia="楷体" w:cs="楷体"/>
          <w:sz w:val="24"/>
          <w:szCs w:val="24"/>
        </w:rPr>
      </w:pPr>
      <w:r>
        <w:rPr>
          <w:rFonts w:hint="eastAsia" w:ascii="楷体" w:hAnsi="楷体" w:eastAsia="楷体" w:cs="楷体"/>
          <w:kern w:val="0"/>
          <w:sz w:val="24"/>
          <w:szCs w:val="24"/>
        </w:rPr>
        <w:drawing>
          <wp:anchor distT="0" distB="0" distL="114300" distR="114300" simplePos="0" relativeHeight="251660288" behindDoc="0" locked="0" layoutInCell="1" allowOverlap="1">
            <wp:simplePos x="0" y="0"/>
            <wp:positionH relativeFrom="column">
              <wp:posOffset>1017270</wp:posOffset>
            </wp:positionH>
            <wp:positionV relativeFrom="paragraph">
              <wp:posOffset>2536825</wp:posOffset>
            </wp:positionV>
            <wp:extent cx="3768725" cy="2115185"/>
            <wp:effectExtent l="0" t="0" r="3175" b="18415"/>
            <wp:wrapTopAndBottom/>
            <wp:docPr id="5" name="图片 4" descr="C:\Users\沈\AppData\Roaming\Tencent\Users\407989320\QQ\WinTemp\RichOle\O4MTSACX2ZKMYQP934IN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C:\Users\沈\AppData\Roaming\Tencent\Users\407989320\QQ\WinTemp\RichOle\O4MTSACX2ZKMYQP934INC~F.png"/>
                    <pic:cNvPicPr>
                      <a:picLocks noChangeAspect="1"/>
                    </pic:cNvPicPr>
                  </pic:nvPicPr>
                  <pic:blipFill>
                    <a:blip r:embed="rId10"/>
                    <a:stretch>
                      <a:fillRect/>
                    </a:stretch>
                  </pic:blipFill>
                  <pic:spPr>
                    <a:xfrm>
                      <a:off x="0" y="0"/>
                      <a:ext cx="3768725" cy="2115185"/>
                    </a:xfrm>
                    <a:prstGeom prst="rect">
                      <a:avLst/>
                    </a:prstGeom>
                    <a:noFill/>
                    <a:ln>
                      <a:noFill/>
                    </a:ln>
                  </pic:spPr>
                </pic:pic>
              </a:graphicData>
            </a:graphic>
          </wp:anchor>
        </w:drawing>
      </w:r>
      <w:r>
        <w:rPr>
          <w:rStyle w:val="8"/>
          <w:rFonts w:hint="eastAsia" w:ascii="楷体" w:hAnsi="楷体" w:eastAsia="楷体" w:cs="楷体"/>
          <w:sz w:val="24"/>
          <w:szCs w:val="24"/>
        </w:rPr>
        <w:t>两类平台包含</w:t>
      </w:r>
      <w:r>
        <w:rPr>
          <w:rStyle w:val="8"/>
          <w:rFonts w:hint="eastAsia" w:ascii="楷体" w:hAnsi="楷体" w:eastAsia="楷体" w:cs="楷体"/>
          <w:sz w:val="24"/>
          <w:szCs w:val="24"/>
          <w:lang w:val="zh-TW" w:eastAsia="zh-TW"/>
        </w:rPr>
        <w:t>线下</w:t>
      </w:r>
      <w:r>
        <w:rPr>
          <w:rStyle w:val="8"/>
          <w:rFonts w:hint="eastAsia" w:ascii="楷体" w:hAnsi="楷体" w:eastAsia="楷体" w:cs="楷体"/>
          <w:sz w:val="24"/>
          <w:szCs w:val="24"/>
          <w:lang w:val="zh-TW"/>
        </w:rPr>
        <w:t>实践</w:t>
      </w:r>
      <w:r>
        <w:rPr>
          <w:rStyle w:val="8"/>
          <w:rFonts w:hint="eastAsia" w:ascii="楷体" w:hAnsi="楷体" w:eastAsia="楷体" w:cs="楷体"/>
          <w:sz w:val="24"/>
          <w:szCs w:val="24"/>
          <w:lang w:val="zh-TW" w:eastAsia="zh-TW"/>
        </w:rPr>
        <w:t>平台和线上</w:t>
      </w:r>
      <w:r>
        <w:rPr>
          <w:rStyle w:val="8"/>
          <w:rFonts w:hint="eastAsia" w:ascii="楷体" w:hAnsi="楷体" w:eastAsia="楷体" w:cs="楷体"/>
          <w:sz w:val="24"/>
          <w:szCs w:val="24"/>
          <w:lang w:val="zh-TW"/>
        </w:rPr>
        <w:t>交流</w:t>
      </w:r>
      <w:r>
        <w:rPr>
          <w:rStyle w:val="8"/>
          <w:rFonts w:hint="eastAsia" w:ascii="楷体" w:hAnsi="楷体" w:eastAsia="楷体" w:cs="楷体"/>
          <w:sz w:val="24"/>
          <w:szCs w:val="24"/>
          <w:lang w:val="zh-TW" w:eastAsia="zh-TW"/>
        </w:rPr>
        <w:t>平台。线下劳动</w:t>
      </w:r>
      <w:r>
        <w:rPr>
          <w:rStyle w:val="8"/>
          <w:rFonts w:hint="eastAsia" w:ascii="楷体" w:hAnsi="楷体" w:eastAsia="楷体" w:cs="楷体"/>
          <w:sz w:val="24"/>
          <w:szCs w:val="24"/>
        </w:rPr>
        <w:t>服务课程主要</w:t>
      </w:r>
      <w:r>
        <w:rPr>
          <w:rFonts w:hint="eastAsia" w:ascii="楷体" w:hAnsi="楷体" w:eastAsia="楷体" w:cs="楷体"/>
          <w:kern w:val="0"/>
          <w:sz w:val="24"/>
          <w:szCs w:val="24"/>
        </w:rPr>
        <w:t>依托劳动教育课、综合实践活动、课后服务活动三大线下平台具体展开活动：</w:t>
      </w:r>
      <w:r>
        <w:rPr>
          <w:rFonts w:hint="eastAsia" w:ascii="楷体" w:hAnsi="楷体" w:eastAsia="楷体" w:cs="楷体"/>
          <w:sz w:val="24"/>
          <w:szCs w:val="24"/>
        </w:rPr>
        <w:t>“劳动教育课”习得劳动习惯、劳动技能，培育劳动精神；“综合实践活动课”积极探究志愿服务、职业体验，走进校内、校外实践基地，设计策划系列服务类活动，学会同伴合作、交流沟通、责任担当、创意实践；“课后服务”时段通过社团活动、主题实践、家长课堂、混龄合作等方式开展服务类劳动实践，尝试职业体验，参与校内外志愿服务活动。</w:t>
      </w:r>
      <w:r>
        <w:rPr>
          <w:rStyle w:val="8"/>
          <w:rFonts w:hint="eastAsia" w:ascii="楷体" w:hAnsi="楷体" w:eastAsia="楷体" w:cs="楷体"/>
          <w:sz w:val="24"/>
          <w:szCs w:val="24"/>
          <w:lang w:val="zh-TW" w:eastAsia="zh-TW"/>
        </w:rPr>
        <w:t>线上</w:t>
      </w:r>
      <w:r>
        <w:rPr>
          <w:rStyle w:val="8"/>
          <w:rFonts w:hint="eastAsia" w:ascii="楷体" w:hAnsi="楷体" w:eastAsia="楷体" w:cs="楷体"/>
          <w:sz w:val="24"/>
          <w:szCs w:val="24"/>
        </w:rPr>
        <w:t>平台</w:t>
      </w:r>
      <w:r>
        <w:rPr>
          <w:rStyle w:val="8"/>
          <w:rFonts w:hint="eastAsia" w:ascii="楷体" w:hAnsi="楷体" w:eastAsia="楷体" w:cs="楷体"/>
          <w:sz w:val="24"/>
          <w:szCs w:val="24"/>
          <w:lang w:val="zh-TW" w:eastAsia="zh-TW"/>
        </w:rPr>
        <w:t>通过</w:t>
      </w:r>
      <w:r>
        <w:rPr>
          <w:rStyle w:val="8"/>
          <w:rFonts w:hint="eastAsia" w:ascii="楷体" w:hAnsi="楷体" w:eastAsia="楷体" w:cs="楷体"/>
          <w:sz w:val="24"/>
          <w:szCs w:val="24"/>
        </w:rPr>
        <w:t>校园电视台、钉钉直播间、小陆姐姐新闻播报、微信推送等</w:t>
      </w:r>
      <w:r>
        <w:rPr>
          <w:rStyle w:val="8"/>
          <w:rFonts w:hint="eastAsia" w:ascii="楷体" w:hAnsi="楷体" w:eastAsia="楷体" w:cs="楷体"/>
          <w:sz w:val="24"/>
          <w:szCs w:val="24"/>
          <w:lang w:val="zh-TW" w:eastAsia="zh-TW"/>
        </w:rPr>
        <w:t>分享</w:t>
      </w:r>
      <w:r>
        <w:rPr>
          <w:rStyle w:val="8"/>
          <w:rFonts w:hint="eastAsia" w:ascii="楷体" w:hAnsi="楷体" w:eastAsia="楷体" w:cs="楷体"/>
          <w:sz w:val="24"/>
          <w:szCs w:val="24"/>
        </w:rPr>
        <w:t>展示服务类</w:t>
      </w:r>
      <w:r>
        <w:rPr>
          <w:rStyle w:val="8"/>
          <w:rFonts w:hint="eastAsia" w:ascii="楷体" w:hAnsi="楷体" w:eastAsia="楷体" w:cs="楷体"/>
          <w:sz w:val="24"/>
          <w:szCs w:val="24"/>
          <w:lang w:val="zh-TW" w:eastAsia="zh-TW"/>
        </w:rPr>
        <w:t>劳动</w:t>
      </w:r>
      <w:r>
        <w:rPr>
          <w:rStyle w:val="8"/>
          <w:rFonts w:hint="eastAsia" w:ascii="楷体" w:hAnsi="楷体" w:eastAsia="楷体" w:cs="楷体"/>
          <w:sz w:val="24"/>
          <w:szCs w:val="24"/>
        </w:rPr>
        <w:t>实践</w:t>
      </w:r>
      <w:r>
        <w:rPr>
          <w:rStyle w:val="8"/>
          <w:rFonts w:hint="eastAsia" w:ascii="楷体" w:hAnsi="楷体" w:eastAsia="楷体" w:cs="楷体"/>
          <w:sz w:val="24"/>
          <w:szCs w:val="24"/>
          <w:lang w:val="zh-TW" w:eastAsia="zh-TW"/>
        </w:rPr>
        <w:t>成果、交流</w:t>
      </w:r>
      <w:r>
        <w:rPr>
          <w:rStyle w:val="8"/>
          <w:rFonts w:hint="eastAsia" w:ascii="楷体" w:hAnsi="楷体" w:eastAsia="楷体" w:cs="楷体"/>
          <w:sz w:val="24"/>
          <w:szCs w:val="24"/>
        </w:rPr>
        <w:t>实践</w:t>
      </w:r>
      <w:r>
        <w:rPr>
          <w:rStyle w:val="8"/>
          <w:rFonts w:hint="eastAsia" w:ascii="楷体" w:hAnsi="楷体" w:eastAsia="楷体" w:cs="楷体"/>
          <w:sz w:val="24"/>
          <w:szCs w:val="24"/>
          <w:lang w:val="zh-TW" w:eastAsia="zh-TW"/>
        </w:rPr>
        <w:t>感受，拓宽教育空间</w:t>
      </w:r>
      <w:r>
        <w:rPr>
          <w:rStyle w:val="8"/>
          <w:rFonts w:hint="eastAsia" w:ascii="楷体" w:hAnsi="楷体" w:eastAsia="楷体" w:cs="楷体"/>
          <w:sz w:val="24"/>
          <w:szCs w:val="24"/>
          <w:lang w:val="zh-TW"/>
        </w:rPr>
        <w:t>，</w:t>
      </w:r>
      <w:r>
        <w:rPr>
          <w:rStyle w:val="8"/>
          <w:rFonts w:hint="eastAsia" w:ascii="楷体" w:hAnsi="楷体" w:eastAsia="楷体" w:cs="楷体"/>
          <w:sz w:val="24"/>
          <w:szCs w:val="24"/>
        </w:rPr>
        <w:t>提升个人成长的价值感</w:t>
      </w:r>
      <w:r>
        <w:rPr>
          <w:rStyle w:val="8"/>
          <w:rFonts w:hint="eastAsia" w:ascii="楷体" w:hAnsi="楷体" w:eastAsia="楷体" w:cs="楷体"/>
          <w:sz w:val="24"/>
          <w:szCs w:val="24"/>
          <w:lang w:val="zh-TW" w:eastAsia="zh-TW"/>
        </w:rPr>
        <w:t>。</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bCs/>
          <w:sz w:val="24"/>
          <w:szCs w:val="24"/>
        </w:rPr>
      </w:pPr>
      <w:r>
        <w:rPr>
          <w:rFonts w:hint="eastAsia" w:ascii="楷体" w:hAnsi="楷体" w:eastAsia="楷体" w:cs="楷体"/>
          <w:b/>
          <w:bCs/>
          <w:color w:val="000000"/>
          <w:kern w:val="0"/>
          <w:sz w:val="24"/>
          <w:szCs w:val="24"/>
        </w:rPr>
        <w:t>图</w:t>
      </w:r>
      <w:r>
        <w:rPr>
          <w:rFonts w:hint="eastAsia" w:ascii="楷体" w:hAnsi="楷体" w:eastAsia="楷体" w:cs="楷体"/>
          <w:b/>
          <w:bCs/>
          <w:color w:val="000000"/>
          <w:kern w:val="0"/>
          <w:sz w:val="24"/>
          <w:szCs w:val="24"/>
          <w:lang w:val="en-US" w:eastAsia="zh-CN"/>
        </w:rPr>
        <w:t>7</w:t>
      </w:r>
      <w:r>
        <w:rPr>
          <w:rFonts w:hint="eastAsia" w:ascii="楷体" w:hAnsi="楷体" w:eastAsia="楷体" w:cs="楷体"/>
          <w:b/>
          <w:bCs/>
          <w:color w:val="000000"/>
          <w:kern w:val="0"/>
          <w:sz w:val="24"/>
          <w:szCs w:val="24"/>
        </w:rPr>
        <w:t>：两类劳动教育平台</w:t>
      </w:r>
    </w:p>
    <w:p>
      <w:pPr>
        <w:keepNext w:val="0"/>
        <w:keepLines w:val="0"/>
        <w:pageBreakBefore w:val="0"/>
        <w:kinsoku/>
        <w:wordWrap/>
        <w:overflowPunct/>
        <w:topLinePunct w:val="0"/>
        <w:autoSpaceDE/>
        <w:autoSpaceDN/>
        <w:bidi w:val="0"/>
        <w:adjustRightInd/>
        <w:snapToGrid/>
        <w:spacing w:line="400" w:lineRule="exact"/>
        <w:ind w:left="-62" w:firstLine="482" w:firstLineChars="200"/>
        <w:textAlignment w:val="auto"/>
        <w:rPr>
          <w:rFonts w:hint="eastAsia" w:ascii="楷体" w:hAnsi="楷体" w:eastAsia="楷体" w:cs="楷体"/>
          <w:b/>
          <w:bCs/>
          <w:sz w:val="24"/>
          <w:szCs w:val="24"/>
        </w:rPr>
      </w:pPr>
      <w:r>
        <w:rPr>
          <w:rFonts w:hint="eastAsia" w:ascii="楷体" w:hAnsi="楷体" w:eastAsia="楷体" w:cs="楷体"/>
          <w:b/>
          <w:bCs/>
          <w:sz w:val="24"/>
          <w:szCs w:val="24"/>
        </w:rPr>
        <w:t>（2）三种模型探索劳动服务课程教学的真实落地</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小劳模”服务课程要求学生从真实的生活、生产和社会情境中，亲身经历真实的服务过程，运用一定的知识和技能去解决真实的问题，为自己、为社会、为他人提供劳动服务，从而培养学生的价值体认和责任担当意识。本项目</w:t>
      </w:r>
      <w:r>
        <w:rPr>
          <w:rFonts w:hint="eastAsia" w:ascii="楷体" w:hAnsi="楷体" w:eastAsia="楷体" w:cs="楷体"/>
          <w:spacing w:val="5"/>
          <w:sz w:val="24"/>
          <w:szCs w:val="24"/>
          <w:shd w:val="clear" w:color="auto" w:fill="FFFFFF"/>
        </w:rPr>
        <w:t>以学校为服务性劳动教育的主阵地，开辟家、校、社会三位一体的教育渠道，采用学科渗透式、项目式学习、联结综合实践活动三种模型，促进服务性劳动教育有机效应最大化。一是</w:t>
      </w:r>
      <w:r>
        <w:rPr>
          <w:rStyle w:val="7"/>
          <w:rFonts w:hint="eastAsia" w:ascii="楷体" w:hAnsi="楷体" w:eastAsia="楷体" w:cs="楷体"/>
          <w:sz w:val="24"/>
          <w:szCs w:val="24"/>
        </w:rPr>
        <w:t>多学科渗透服务性劳动教育模型：</w:t>
      </w:r>
      <w:r>
        <w:rPr>
          <w:rFonts w:hint="eastAsia" w:ascii="楷体" w:hAnsi="楷体" w:eastAsia="楷体" w:cs="楷体"/>
          <w:sz w:val="24"/>
          <w:szCs w:val="24"/>
        </w:rPr>
        <w:t>服务性劳动教育将其理念和活动环节渗透在各门学科的教学之中，每个学科都以自己的独特性为服务性劳动教育分担育人责任，运用自己的学科力量使服务性劳动教育的常态化实施目标得以实现。</w:t>
      </w:r>
      <w:r>
        <w:rPr>
          <w:rFonts w:hint="eastAsia" w:ascii="楷体" w:hAnsi="楷体" w:eastAsia="楷体" w:cs="楷体"/>
          <w:b/>
          <w:bCs/>
          <w:sz w:val="24"/>
          <w:szCs w:val="24"/>
        </w:rPr>
        <w:t>二是项目式服务性劳动教育模型</w:t>
      </w:r>
      <w:r>
        <w:rPr>
          <w:rFonts w:hint="eastAsia" w:ascii="楷体" w:hAnsi="楷体" w:eastAsia="楷体" w:cs="楷体"/>
          <w:sz w:val="24"/>
          <w:szCs w:val="24"/>
        </w:rPr>
        <w:t>，以生活中的真实问题或热点话题作为服务性劳动的项目主题，引导学生学习与本项目密切相关的服务知识和服务技能，充分调用多学科、多角度、多层面综合分析并解决这一问题，并完成该服务项目的体验与研究。</w:t>
      </w:r>
      <w:r>
        <w:rPr>
          <w:rFonts w:hint="eastAsia" w:ascii="楷体" w:hAnsi="楷体" w:eastAsia="楷体" w:cs="楷体"/>
          <w:spacing w:val="5"/>
          <w:sz w:val="24"/>
          <w:szCs w:val="24"/>
          <w:shd w:val="clear" w:color="auto" w:fill="FFFFFF"/>
        </w:rPr>
        <w:t> </w:t>
      </w:r>
      <w:r>
        <w:rPr>
          <w:rFonts w:hint="eastAsia" w:ascii="楷体" w:hAnsi="楷体" w:eastAsia="楷体" w:cs="楷体"/>
          <w:sz w:val="24"/>
          <w:szCs w:val="24"/>
        </w:rPr>
        <w:t>一般可以从六个环节推进：观察发现-聚焦问题-建立联系-探究解决-成果呈现-创意评价。三是</w:t>
      </w:r>
      <w:r>
        <w:rPr>
          <w:rStyle w:val="7"/>
          <w:rFonts w:hint="eastAsia" w:ascii="楷体" w:hAnsi="楷体" w:eastAsia="楷体" w:cs="楷体"/>
          <w:sz w:val="24"/>
          <w:szCs w:val="24"/>
        </w:rPr>
        <w:t>联结综合实践活动开展服务性劳动教育模型</w:t>
      </w:r>
      <w:r>
        <w:rPr>
          <w:rFonts w:hint="eastAsia" w:ascii="楷体" w:hAnsi="楷体" w:eastAsia="楷体" w:cs="楷体"/>
          <w:sz w:val="24"/>
          <w:szCs w:val="24"/>
        </w:rPr>
        <w:t>：综合实践活动中社会服务的活动方式与服务性劳动教育在活动目标、活动内容、活动要素等方面有着高度的契合。具体实践中，需求调查是服务活动的前提；制订计划是服务活动的关键；学习技能是服务活动的基础；参与劳动是服务活动的重点；反思经历是服务活动的提升；分享经验是服务活动的传递。</w:t>
      </w:r>
    </w:p>
    <w:p>
      <w:pPr>
        <w:pStyle w:val="2"/>
        <w:keepNext w:val="0"/>
        <w:keepLines w:val="0"/>
        <w:pageBreakBefore w:val="0"/>
        <w:kinsoku/>
        <w:wordWrap/>
        <w:overflowPunct/>
        <w:topLinePunct w:val="0"/>
        <w:autoSpaceDE/>
        <w:autoSpaceDN/>
        <w:bidi w:val="0"/>
        <w:adjustRightInd/>
        <w:snapToGrid/>
        <w:spacing w:line="400" w:lineRule="exact"/>
        <w:ind w:left="358" w:firstLine="0" w:firstLineChars="0"/>
        <w:textAlignment w:val="auto"/>
        <w:rPr>
          <w:rFonts w:hint="eastAsia" w:ascii="楷体" w:hAnsi="楷体" w:eastAsia="楷体" w:cs="楷体"/>
          <w:kern w:val="0"/>
          <w:sz w:val="24"/>
          <w:szCs w:val="24"/>
        </w:rPr>
      </w:pPr>
      <w:r>
        <w:rPr>
          <w:rFonts w:hint="eastAsia" w:ascii="楷体" w:hAnsi="楷体" w:eastAsia="楷体" w:cs="楷体"/>
          <w:kern w:val="0"/>
          <w:sz w:val="24"/>
          <w:szCs w:val="24"/>
        </w:rPr>
        <w:drawing>
          <wp:anchor distT="0" distB="0" distL="114300" distR="114300" simplePos="0" relativeHeight="251661312" behindDoc="0" locked="0" layoutInCell="1" allowOverlap="1">
            <wp:simplePos x="0" y="0"/>
            <wp:positionH relativeFrom="page">
              <wp:posOffset>1581785</wp:posOffset>
            </wp:positionH>
            <wp:positionV relativeFrom="page">
              <wp:posOffset>5963285</wp:posOffset>
            </wp:positionV>
            <wp:extent cx="4638675" cy="2185670"/>
            <wp:effectExtent l="0" t="0" r="9525" b="5080"/>
            <wp:wrapTopAndBottom/>
            <wp:docPr id="3" name="图片 7" descr="C:\Users\沈\AppData\Roaming\Tencent\Users\407989320\QQ\WinTemp\RichOle\BAI`@F5(C0GHS(`YA5`$X9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C:\Users\沈\AppData\Roaming\Tencent\Users\407989320\QQ\WinTemp\RichOle\BAI`@F5(C0GHS(`YA5`$X9X.png"/>
                    <pic:cNvPicPr>
                      <a:picLocks noChangeAspect="1"/>
                    </pic:cNvPicPr>
                  </pic:nvPicPr>
                  <pic:blipFill>
                    <a:blip r:embed="rId11"/>
                    <a:stretch>
                      <a:fillRect/>
                    </a:stretch>
                  </pic:blipFill>
                  <pic:spPr>
                    <a:xfrm>
                      <a:off x="0" y="0"/>
                      <a:ext cx="4638675" cy="218567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楷体" w:hAnsi="楷体" w:eastAsia="楷体" w:cs="楷体"/>
          <w:kern w:val="0"/>
          <w:sz w:val="24"/>
          <w:szCs w:val="24"/>
        </w:rPr>
      </w:pPr>
      <w:r>
        <w:rPr>
          <w:rFonts w:hint="eastAsia" w:ascii="楷体" w:hAnsi="楷体" w:eastAsia="楷体" w:cs="楷体"/>
          <w:b/>
          <w:bCs/>
          <w:color w:val="000000"/>
          <w:kern w:val="0"/>
          <w:sz w:val="24"/>
          <w:szCs w:val="24"/>
        </w:rPr>
        <w:t>图</w:t>
      </w:r>
      <w:r>
        <w:rPr>
          <w:rFonts w:hint="eastAsia" w:ascii="楷体" w:hAnsi="楷体" w:eastAsia="楷体" w:cs="楷体"/>
          <w:b/>
          <w:bCs/>
          <w:color w:val="000000"/>
          <w:kern w:val="0"/>
          <w:sz w:val="24"/>
          <w:szCs w:val="24"/>
          <w:lang w:val="en-US" w:eastAsia="zh-CN"/>
        </w:rPr>
        <w:t>8</w:t>
      </w:r>
      <w:r>
        <w:rPr>
          <w:rFonts w:hint="eastAsia" w:ascii="楷体" w:hAnsi="楷体" w:eastAsia="楷体" w:cs="楷体"/>
          <w:b/>
          <w:bCs/>
          <w:color w:val="000000"/>
          <w:kern w:val="0"/>
          <w:sz w:val="24"/>
          <w:szCs w:val="24"/>
        </w:rPr>
        <w:t>：</w:t>
      </w:r>
      <w:r>
        <w:rPr>
          <w:rFonts w:hint="eastAsia" w:ascii="楷体" w:hAnsi="楷体" w:eastAsia="楷体" w:cs="楷体"/>
          <w:b/>
          <w:bCs/>
          <w:sz w:val="24"/>
          <w:szCs w:val="24"/>
        </w:rPr>
        <w:t>项目式服务性劳动教育模型</w:t>
      </w:r>
    </w:p>
    <w:p>
      <w:pPr>
        <w:pStyle w:val="2"/>
        <w:keepNext w:val="0"/>
        <w:keepLines w:val="0"/>
        <w:pageBreakBefore w:val="0"/>
        <w:kinsoku/>
        <w:wordWrap/>
        <w:overflowPunct/>
        <w:topLinePunct w:val="0"/>
        <w:autoSpaceDE/>
        <w:autoSpaceDN/>
        <w:bidi w:val="0"/>
        <w:adjustRightInd/>
        <w:snapToGrid/>
        <w:spacing w:line="400" w:lineRule="exact"/>
        <w:ind w:left="358" w:firstLine="0" w:firstLineChars="0"/>
        <w:textAlignment w:val="auto"/>
        <w:rPr>
          <w:rFonts w:hint="eastAsia" w:ascii="楷体" w:hAnsi="楷体" w:eastAsia="楷体" w:cs="楷体"/>
          <w:b/>
          <w:sz w:val="24"/>
          <w:szCs w:val="24"/>
        </w:rPr>
      </w:pPr>
      <w:r>
        <w:rPr>
          <w:rFonts w:hint="eastAsia" w:ascii="楷体" w:hAnsi="楷体" w:eastAsia="楷体" w:cs="楷体"/>
          <w:b/>
          <w:sz w:val="24"/>
          <w:szCs w:val="24"/>
        </w:rPr>
        <w:t>（3）四支队伍携手聚力助推劳动服务课程的有效展开</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Style w:val="8"/>
          <w:rFonts w:hint="eastAsia" w:ascii="楷体" w:hAnsi="楷体" w:eastAsia="楷体" w:cs="楷体"/>
          <w:sz w:val="24"/>
          <w:szCs w:val="24"/>
        </w:rPr>
      </w:pPr>
      <w:r>
        <w:rPr>
          <w:rStyle w:val="8"/>
          <w:rFonts w:hint="eastAsia" w:ascii="楷体" w:hAnsi="楷体" w:eastAsia="楷体" w:cs="楷体"/>
          <w:b/>
          <w:bCs/>
          <w:sz w:val="24"/>
          <w:szCs w:val="24"/>
        </w:rPr>
        <w:t>学生团队：</w:t>
      </w:r>
      <w:r>
        <w:rPr>
          <w:rStyle w:val="8"/>
          <w:rFonts w:hint="eastAsia" w:ascii="楷体" w:hAnsi="楷体" w:eastAsia="楷体" w:cs="楷体"/>
          <w:sz w:val="24"/>
          <w:szCs w:val="24"/>
        </w:rPr>
        <w:t>主要指向善真服务社，这支队伍</w:t>
      </w:r>
      <w:r>
        <w:rPr>
          <w:rFonts w:hint="eastAsia" w:ascii="楷体" w:hAnsi="楷体" w:eastAsia="楷体" w:cs="楷体"/>
          <w:sz w:val="24"/>
          <w:szCs w:val="24"/>
        </w:rPr>
        <w:t>从少先队大队部发展而来，现在包含校级服务社和班级服务社，由各年级、班级自律自主、有责任担当、能合作、善创造的“小劳模”组成，他们将自主策划系列活动，带领身边的同伴在有挑战的服务性岗位与实践活动中，</w:t>
      </w:r>
      <w:r>
        <w:rPr>
          <w:rFonts w:hint="eastAsia" w:ascii="楷体" w:hAnsi="楷体" w:eastAsia="楷体" w:cs="楷体"/>
          <w:sz w:val="24"/>
          <w:szCs w:val="24"/>
          <w:shd w:val="clear" w:color="auto" w:fill="FFFFFF"/>
        </w:rPr>
        <w:t>成长为爱劳动、会实践、乐奉献、勇担当、善创造的新时代少年儿童</w:t>
      </w:r>
      <w:r>
        <w:rPr>
          <w:rFonts w:hint="eastAsia" w:ascii="楷体" w:hAnsi="楷体" w:eastAsia="楷体" w:cs="楷体"/>
          <w:sz w:val="24"/>
          <w:szCs w:val="24"/>
        </w:rPr>
        <w:t>。</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Style w:val="8"/>
          <w:rFonts w:hint="eastAsia" w:ascii="楷体" w:hAnsi="楷体" w:eastAsia="楷体" w:cs="楷体"/>
          <w:sz w:val="24"/>
          <w:szCs w:val="24"/>
          <w:lang w:val="zh-TW" w:eastAsia="zh-TW"/>
        </w:rPr>
      </w:pPr>
      <w:r>
        <w:rPr>
          <w:rStyle w:val="8"/>
          <w:rFonts w:hint="eastAsia" w:ascii="楷体" w:hAnsi="楷体" w:eastAsia="楷体" w:cs="楷体"/>
          <w:b/>
          <w:bCs/>
          <w:sz w:val="24"/>
          <w:szCs w:val="24"/>
        </w:rPr>
        <w:t>教师团队：</w:t>
      </w:r>
      <w:r>
        <w:rPr>
          <w:rStyle w:val="8"/>
          <w:rFonts w:hint="eastAsia" w:ascii="楷体" w:hAnsi="楷体" w:eastAsia="楷体" w:cs="楷体"/>
          <w:sz w:val="24"/>
          <w:szCs w:val="24"/>
        </w:rPr>
        <w:t>所有学科教师都要有培养“小劳模”的课程与教学意识，并在学科教学中有机渗透。尤其是劳动教育指导老师、综合实践活动教师和班主任团队，通过专业、系统的学习研究、探索实践，整体开发课程并在日常教学中践行，不断优化课程体系，创新教学方式，提升教育教学的实效。</w:t>
      </w:r>
    </w:p>
    <w:p>
      <w:pPr>
        <w:pStyle w:val="2"/>
        <w:keepNext w:val="0"/>
        <w:keepLines w:val="0"/>
        <w:pageBreakBefore w:val="0"/>
        <w:kinsoku/>
        <w:wordWrap/>
        <w:overflowPunct/>
        <w:topLinePunct w:val="0"/>
        <w:autoSpaceDE/>
        <w:autoSpaceDN/>
        <w:bidi w:val="0"/>
        <w:adjustRightInd/>
        <w:snapToGrid/>
        <w:spacing w:line="400" w:lineRule="exact"/>
        <w:ind w:firstLineChars="0"/>
        <w:jc w:val="both"/>
        <w:textAlignment w:val="auto"/>
        <w:rPr>
          <w:rStyle w:val="8"/>
          <w:rFonts w:hint="eastAsia" w:ascii="楷体" w:hAnsi="楷体" w:eastAsia="楷体" w:cs="楷体"/>
          <w:sz w:val="24"/>
          <w:szCs w:val="24"/>
          <w:lang w:val="zh-TW"/>
        </w:rPr>
      </w:pPr>
      <w:r>
        <w:rPr>
          <w:rFonts w:hint="eastAsia" w:ascii="楷体" w:hAnsi="楷体" w:eastAsia="楷体" w:cs="楷体"/>
          <w:kern w:val="0"/>
          <w:sz w:val="24"/>
          <w:szCs w:val="24"/>
        </w:rPr>
        <w:drawing>
          <wp:anchor distT="0" distB="0" distL="114300" distR="114300" simplePos="0" relativeHeight="251662336" behindDoc="0" locked="0" layoutInCell="1" allowOverlap="1">
            <wp:simplePos x="0" y="0"/>
            <wp:positionH relativeFrom="page">
              <wp:posOffset>1785620</wp:posOffset>
            </wp:positionH>
            <wp:positionV relativeFrom="page">
              <wp:posOffset>3402330</wp:posOffset>
            </wp:positionV>
            <wp:extent cx="3686175" cy="1950720"/>
            <wp:effectExtent l="0" t="0" r="9525" b="11430"/>
            <wp:wrapTopAndBottom/>
            <wp:docPr id="4" name="图片 6" descr="C:\Users\沈\AppData\Roaming\Tencent\Users\407989320\QQ\WinTemp\RichOle\~50FG3XVTB2OW]Y]~A%]P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C:\Users\沈\AppData\Roaming\Tencent\Users\407989320\QQ\WinTemp\RichOle\~50FG3XVTB2OW]Y]~A%]PAW.png"/>
                    <pic:cNvPicPr>
                      <a:picLocks noChangeAspect="1"/>
                    </pic:cNvPicPr>
                  </pic:nvPicPr>
                  <pic:blipFill>
                    <a:blip r:embed="rId12"/>
                    <a:stretch>
                      <a:fillRect/>
                    </a:stretch>
                  </pic:blipFill>
                  <pic:spPr>
                    <a:xfrm>
                      <a:off x="0" y="0"/>
                      <a:ext cx="3686175" cy="1950720"/>
                    </a:xfrm>
                    <a:prstGeom prst="rect">
                      <a:avLst/>
                    </a:prstGeom>
                    <a:noFill/>
                    <a:ln>
                      <a:noFill/>
                    </a:ln>
                  </pic:spPr>
                </pic:pic>
              </a:graphicData>
            </a:graphic>
          </wp:anchor>
        </w:drawing>
      </w:r>
      <w:r>
        <w:rPr>
          <w:rStyle w:val="8"/>
          <w:rFonts w:hint="eastAsia" w:ascii="楷体" w:hAnsi="楷体" w:eastAsia="楷体" w:cs="楷体"/>
          <w:b/>
          <w:bCs/>
          <w:sz w:val="24"/>
          <w:szCs w:val="24"/>
        </w:rPr>
        <w:t>家长团队和社区</w:t>
      </w:r>
      <w:r>
        <w:rPr>
          <w:rStyle w:val="8"/>
          <w:rFonts w:hint="eastAsia" w:ascii="楷体" w:hAnsi="楷体" w:eastAsia="楷体" w:cs="楷体"/>
          <w:b/>
          <w:bCs/>
          <w:sz w:val="24"/>
          <w:szCs w:val="24"/>
          <w:lang w:val="zh-TW"/>
        </w:rPr>
        <w:t>团队：</w:t>
      </w:r>
      <w:r>
        <w:rPr>
          <w:rStyle w:val="8"/>
          <w:rFonts w:hint="eastAsia" w:ascii="楷体" w:hAnsi="楷体" w:eastAsia="楷体" w:cs="楷体"/>
          <w:sz w:val="24"/>
          <w:szCs w:val="24"/>
        </w:rPr>
        <w:t>学校</w:t>
      </w:r>
      <w:r>
        <w:rPr>
          <w:rStyle w:val="8"/>
          <w:rFonts w:hint="eastAsia" w:ascii="楷体" w:hAnsi="楷体" w:eastAsia="楷体" w:cs="楷体"/>
          <w:sz w:val="24"/>
          <w:szCs w:val="24"/>
          <w:lang w:val="zh-TW"/>
        </w:rPr>
        <w:t>依托“一体两翼”构建“家校社”协同育人体系，以学校为主体，充分发挥学校在育人方面的主导地位，以任务作为驱动力，校内校外双向发力，进一步融合家庭、社会的育人力量。</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8"/>
          <w:rFonts w:hint="eastAsia" w:ascii="楷体" w:hAnsi="楷体" w:eastAsia="楷体" w:cs="楷体"/>
          <w:kern w:val="0"/>
          <w:sz w:val="24"/>
          <w:szCs w:val="24"/>
        </w:rPr>
      </w:pPr>
      <w:r>
        <w:rPr>
          <w:rFonts w:hint="eastAsia" w:ascii="楷体" w:hAnsi="楷体" w:eastAsia="楷体" w:cs="楷体"/>
          <w:b/>
          <w:bCs/>
          <w:color w:val="000000"/>
          <w:kern w:val="0"/>
          <w:sz w:val="24"/>
          <w:szCs w:val="24"/>
        </w:rPr>
        <w:t>图</w:t>
      </w:r>
      <w:r>
        <w:rPr>
          <w:rFonts w:hint="eastAsia" w:ascii="楷体" w:hAnsi="楷体" w:eastAsia="楷体" w:cs="楷体"/>
          <w:b/>
          <w:bCs/>
          <w:color w:val="000000"/>
          <w:kern w:val="0"/>
          <w:sz w:val="24"/>
          <w:szCs w:val="24"/>
          <w:lang w:val="en-US" w:eastAsia="zh-CN"/>
        </w:rPr>
        <w:t>9</w:t>
      </w:r>
      <w:r>
        <w:rPr>
          <w:rFonts w:hint="eastAsia" w:ascii="楷体" w:hAnsi="楷体" w:eastAsia="楷体" w:cs="楷体"/>
          <w:b/>
          <w:bCs/>
          <w:color w:val="000000"/>
          <w:kern w:val="0"/>
          <w:sz w:val="24"/>
          <w:szCs w:val="24"/>
        </w:rPr>
        <w:t>：四支队伍助推服务课程</w:t>
      </w:r>
    </w:p>
    <w:p>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楷体" w:hAnsi="楷体" w:eastAsia="楷体" w:cs="楷体"/>
          <w:b/>
          <w:bCs/>
          <w:sz w:val="24"/>
          <w:szCs w:val="24"/>
        </w:rPr>
      </w:pPr>
      <w:r>
        <w:rPr>
          <w:rFonts w:hint="eastAsia" w:ascii="楷体" w:hAnsi="楷体" w:eastAsia="楷体" w:cs="楷体"/>
          <w:b/>
          <w:bCs/>
          <w:sz w:val="24"/>
          <w:szCs w:val="24"/>
        </w:rPr>
        <w:t>4．</w:t>
      </w:r>
      <w:r>
        <w:rPr>
          <w:rFonts w:hint="eastAsia" w:ascii="楷体" w:hAnsi="楷体" w:eastAsia="楷体" w:cs="楷体"/>
          <w:b/>
          <w:bCs/>
          <w:sz w:val="24"/>
          <w:szCs w:val="24"/>
          <w:lang w:val="en-US" w:eastAsia="zh-CN"/>
        </w:rPr>
        <w:t>推行</w:t>
      </w:r>
      <w:r>
        <w:rPr>
          <w:rFonts w:hint="eastAsia" w:ascii="楷体" w:hAnsi="楷体" w:eastAsia="楷体" w:cs="楷体"/>
          <w:b/>
          <w:bCs/>
          <w:sz w:val="24"/>
          <w:szCs w:val="24"/>
        </w:rPr>
        <w:t>“小劳模”服务课程与教学治理模式</w:t>
      </w:r>
    </w:p>
    <w:p>
      <w:pPr>
        <w:pStyle w:val="2"/>
        <w:keepNext w:val="0"/>
        <w:keepLines w:val="0"/>
        <w:pageBreakBefore w:val="0"/>
        <w:kinsoku/>
        <w:wordWrap/>
        <w:overflowPunct/>
        <w:topLinePunct w:val="0"/>
        <w:autoSpaceDE/>
        <w:autoSpaceDN/>
        <w:bidi w:val="0"/>
        <w:spacing w:line="400" w:lineRule="exact"/>
        <w:ind w:firstLine="482"/>
        <w:textAlignment w:val="auto"/>
        <w:rPr>
          <w:rFonts w:hint="eastAsia" w:ascii="楷体" w:hAnsi="楷体" w:eastAsia="楷体" w:cs="楷体"/>
          <w:sz w:val="24"/>
          <w:szCs w:val="24"/>
        </w:rPr>
      </w:pPr>
      <w:r>
        <w:rPr>
          <w:rFonts w:hint="eastAsia" w:ascii="楷体" w:hAnsi="楷体" w:eastAsia="楷体" w:cs="楷体"/>
          <w:b/>
          <w:sz w:val="24"/>
          <w:szCs w:val="24"/>
        </w:rPr>
        <w:t>（1）以激活动力为重点，构建小劳模服务课程治理的内驱体系。</w:t>
      </w:r>
      <w:r>
        <w:rPr>
          <w:rFonts w:hint="eastAsia" w:ascii="楷体" w:hAnsi="楷体" w:eastAsia="楷体" w:cs="楷体"/>
          <w:bCs/>
          <w:sz w:val="24"/>
          <w:szCs w:val="24"/>
        </w:rPr>
        <w:t>人人争当“小劳模”，人人参与课程与教学的设计与实践。不断激发</w:t>
      </w:r>
      <w:r>
        <w:rPr>
          <w:rFonts w:hint="eastAsia" w:ascii="楷体" w:hAnsi="楷体" w:eastAsia="楷体" w:cs="楷体"/>
          <w:sz w:val="24"/>
          <w:szCs w:val="24"/>
        </w:rPr>
        <w:t>劳育工作者参与课程治理的意识和能力，调动学生参与小劳模服务课程的积极性和主动性。统整各类资源，衔接国家课程，整体架构，分年级、分班级、分模块确定课程主题。</w:t>
      </w:r>
    </w:p>
    <w:p>
      <w:pPr>
        <w:pStyle w:val="2"/>
        <w:keepNext w:val="0"/>
        <w:keepLines w:val="0"/>
        <w:pageBreakBefore w:val="0"/>
        <w:kinsoku/>
        <w:wordWrap/>
        <w:overflowPunct/>
        <w:topLinePunct w:val="0"/>
        <w:autoSpaceDE/>
        <w:autoSpaceDN/>
        <w:bidi w:val="0"/>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b/>
          <w:sz w:val="24"/>
          <w:szCs w:val="24"/>
        </w:rPr>
        <w:t>2）以可持续发展为依托，构建小劳模服务课程的资源体系。</w:t>
      </w:r>
      <w:r>
        <w:rPr>
          <w:rFonts w:hint="eastAsia" w:ascii="楷体" w:hAnsi="楷体" w:eastAsia="楷体" w:cs="楷体"/>
          <w:sz w:val="24"/>
          <w:szCs w:val="24"/>
        </w:rPr>
        <w:t>科学规划，合理调配丰富多彩的劳动教育资源，保障资源储备的丰富性、资源利用的高效性，以及资源交互所产生的影响的正相关性，为最大程度推进小劳模服务课程提供物质基础。</w:t>
      </w:r>
    </w:p>
    <w:p>
      <w:pPr>
        <w:pStyle w:val="2"/>
        <w:keepNext w:val="0"/>
        <w:keepLines w:val="0"/>
        <w:pageBreakBefore w:val="0"/>
        <w:kinsoku/>
        <w:wordWrap/>
        <w:overflowPunct/>
        <w:topLinePunct w:val="0"/>
        <w:autoSpaceDE/>
        <w:autoSpaceDN/>
        <w:bidi w:val="0"/>
        <w:spacing w:line="400" w:lineRule="exact"/>
        <w:ind w:firstLine="482"/>
        <w:textAlignment w:val="auto"/>
        <w:rPr>
          <w:rFonts w:hint="eastAsia" w:ascii="楷体" w:hAnsi="楷体" w:eastAsia="楷体" w:cs="楷体"/>
          <w:sz w:val="24"/>
          <w:szCs w:val="24"/>
        </w:rPr>
      </w:pPr>
      <w:r>
        <w:rPr>
          <w:rFonts w:hint="eastAsia" w:ascii="楷体" w:hAnsi="楷体" w:eastAsia="楷体" w:cs="楷体"/>
          <w:b/>
          <w:sz w:val="24"/>
          <w:szCs w:val="24"/>
        </w:rPr>
        <w:t>（3）以完善机制为支持，构建小劳模服务课程的运行体系。</w:t>
      </w:r>
      <w:r>
        <w:rPr>
          <w:rFonts w:hint="eastAsia" w:ascii="楷体" w:hAnsi="楷体" w:eastAsia="楷体" w:cs="楷体"/>
          <w:sz w:val="24"/>
          <w:szCs w:val="24"/>
        </w:rPr>
        <w:t>健全校内育人主体协同推进和配合的机制，践行部门联动育人，为学生在劳动知识技能习得和实践应用之间搭桥铺路</w:t>
      </w:r>
      <w:r>
        <w:rPr>
          <w:rFonts w:hint="eastAsia" w:ascii="楷体" w:hAnsi="楷体" w:eastAsia="楷体" w:cs="楷体"/>
          <w:sz w:val="24"/>
          <w:szCs w:val="24"/>
          <w:shd w:val="clear" w:color="auto" w:fill="FFFFFF"/>
        </w:rPr>
        <w:t>。</w:t>
      </w:r>
    </w:p>
    <w:p>
      <w:pPr>
        <w:pStyle w:val="2"/>
        <w:keepNext w:val="0"/>
        <w:keepLines w:val="0"/>
        <w:pageBreakBefore w:val="0"/>
        <w:kinsoku/>
        <w:wordWrap/>
        <w:overflowPunct/>
        <w:topLinePunct w:val="0"/>
        <w:autoSpaceDE/>
        <w:autoSpaceDN/>
        <w:bidi w:val="0"/>
        <w:adjustRightInd/>
        <w:snapToGrid/>
        <w:spacing w:line="400" w:lineRule="exact"/>
        <w:ind w:firstLine="482"/>
        <w:textAlignment w:val="auto"/>
        <w:rPr>
          <w:rFonts w:hint="eastAsia" w:ascii="楷体" w:hAnsi="楷体" w:eastAsia="楷体" w:cs="楷体"/>
          <w:b/>
          <w:sz w:val="24"/>
          <w:szCs w:val="24"/>
        </w:rPr>
      </w:pPr>
      <w:r>
        <w:rPr>
          <w:rFonts w:hint="eastAsia" w:ascii="楷体" w:hAnsi="楷体" w:eastAsia="楷体" w:cs="楷体"/>
          <w:b/>
          <w:bCs/>
          <w:sz w:val="24"/>
          <w:szCs w:val="24"/>
          <w:lang w:val="en-US" w:eastAsia="zh-CN"/>
        </w:rPr>
        <w:t>5</w:t>
      </w:r>
      <w:r>
        <w:rPr>
          <w:rFonts w:hint="eastAsia" w:ascii="楷体" w:hAnsi="楷体" w:eastAsia="楷体" w:cs="楷体"/>
          <w:b/>
          <w:bCs/>
          <w:sz w:val="24"/>
          <w:szCs w:val="24"/>
        </w:rPr>
        <w:t>.</w:t>
      </w:r>
      <w:r>
        <w:rPr>
          <w:rFonts w:hint="eastAsia" w:ascii="楷体" w:hAnsi="楷体" w:eastAsia="楷体" w:cs="楷体"/>
          <w:b/>
          <w:bCs/>
          <w:color w:val="000000"/>
          <w:kern w:val="0"/>
          <w:sz w:val="24"/>
          <w:szCs w:val="24"/>
        </w:rPr>
        <w:t>形成“全覆盖式”多元评价体系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“小劳模”服务课程创意开发和实践的过程中，将多角度全方位进行全覆盖式评价，</w:t>
      </w:r>
      <w:r>
        <w:rPr>
          <w:rFonts w:hint="eastAsia" w:ascii="楷体" w:hAnsi="楷体" w:eastAsia="楷体" w:cs="楷体"/>
          <w:bCs/>
          <w:sz w:val="24"/>
          <w:szCs w:val="24"/>
        </w:rPr>
        <w:t>注重家校社全主体协同，通过对评价内容、评价方式的探索，构建序列性、多元化的评价体系，促进学生综合素养的提升</w:t>
      </w:r>
      <w:r>
        <w:rPr>
          <w:rFonts w:hint="eastAsia" w:ascii="楷体" w:hAnsi="楷体" w:eastAsia="楷体" w:cs="楷体"/>
          <w:sz w:val="24"/>
          <w:szCs w:val="24"/>
        </w:rPr>
        <w:t>。</w:t>
      </w:r>
    </w:p>
    <w:tbl>
      <w:tblPr>
        <w:tblStyle w:val="5"/>
        <w:tblW w:w="0" w:type="auto"/>
        <w:tblInd w:w="0" w:type="dxa"/>
        <w:tblBorders>
          <w:top w:val="thinThickSmallGap" w:color="F79646" w:sz="24" w:space="0"/>
          <w:left w:val="thinThickSmallGap" w:color="F79646" w:sz="24" w:space="0"/>
          <w:bottom w:val="thinThickSmallGap" w:color="F79646" w:sz="24" w:space="0"/>
          <w:right w:val="thinThickSmallGap" w:color="F79646" w:sz="24" w:space="0"/>
          <w:insideH w:val="single" w:color="F79646" w:sz="4" w:space="0"/>
          <w:insideV w:val="single" w:color="F79646" w:sz="4" w:space="0"/>
        </w:tblBorders>
        <w:tblLayout w:type="fixed"/>
        <w:tblCellMar>
          <w:top w:w="0" w:type="dxa"/>
          <w:left w:w="108" w:type="dxa"/>
          <w:bottom w:w="0" w:type="dxa"/>
          <w:right w:w="108" w:type="dxa"/>
        </w:tblCellMar>
      </w:tblPr>
      <w:tblGrid>
        <w:gridCol w:w="544"/>
        <w:gridCol w:w="1264"/>
        <w:gridCol w:w="1868"/>
        <w:gridCol w:w="4472"/>
      </w:tblGrid>
      <w:tr>
        <w:tblPrEx>
          <w:tblBorders>
            <w:top w:val="thinThickSmallGap" w:color="F79646" w:sz="24" w:space="0"/>
            <w:left w:val="thinThickSmallGap" w:color="F79646" w:sz="24" w:space="0"/>
            <w:bottom w:val="thinThickSmallGap" w:color="F79646" w:sz="24" w:space="0"/>
            <w:right w:val="thinThickSmallGap" w:color="F79646" w:sz="24" w:space="0"/>
            <w:insideH w:val="single" w:color="F79646" w:sz="4" w:space="0"/>
            <w:insideV w:val="single" w:color="F79646" w:sz="4" w:space="0"/>
          </w:tblBorders>
          <w:tblCellMar>
            <w:top w:w="0" w:type="dxa"/>
            <w:left w:w="108" w:type="dxa"/>
            <w:bottom w:w="0" w:type="dxa"/>
            <w:right w:w="108" w:type="dxa"/>
          </w:tblCellMar>
        </w:tblPrEx>
        <w:trPr>
          <w:trHeight w:val="343" w:hRule="atLeast"/>
        </w:trPr>
        <w:tc>
          <w:tcPr>
            <w:tcW w:w="544" w:type="dxa"/>
            <w:vMerge w:val="restart"/>
            <w:tcBorders>
              <w:tl2br w:val="nil"/>
              <w:tr2bl w:val="nil"/>
            </w:tcBorders>
            <w:shd w:val="clear" w:color="auto" w:fill="D6E3BC"/>
            <w:noWrap/>
            <w:vAlign w:val="center"/>
          </w:tcPr>
          <w:p>
            <w:pPr>
              <w:pStyle w:val="4"/>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全覆盖式评价</w:t>
            </w:r>
          </w:p>
        </w:tc>
        <w:tc>
          <w:tcPr>
            <w:tcW w:w="1264" w:type="dxa"/>
            <w:tcBorders>
              <w:tl2br w:val="nil"/>
              <w:tr2bl w:val="nil"/>
            </w:tcBorders>
            <w:shd w:val="clear" w:color="auto" w:fill="D6E3BC"/>
            <w:noWrap/>
            <w:vAlign w:val="center"/>
          </w:tcPr>
          <w:p>
            <w:pPr>
              <w:pStyle w:val="4"/>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评价主体</w:t>
            </w:r>
          </w:p>
        </w:tc>
        <w:tc>
          <w:tcPr>
            <w:tcW w:w="1868" w:type="dxa"/>
            <w:tcBorders>
              <w:tl2br w:val="nil"/>
              <w:tr2bl w:val="nil"/>
            </w:tcBorders>
            <w:shd w:val="clear" w:color="auto" w:fill="D6E3BC"/>
            <w:noWrap/>
            <w:vAlign w:val="center"/>
          </w:tcPr>
          <w:p>
            <w:pPr>
              <w:pStyle w:val="4"/>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评价方式</w:t>
            </w:r>
          </w:p>
        </w:tc>
        <w:tc>
          <w:tcPr>
            <w:tcW w:w="4472" w:type="dxa"/>
            <w:tcBorders>
              <w:tl2br w:val="nil"/>
              <w:tr2bl w:val="nil"/>
            </w:tcBorders>
            <w:shd w:val="clear" w:color="auto" w:fill="D6E3BC"/>
            <w:noWrap/>
            <w:vAlign w:val="center"/>
          </w:tcPr>
          <w:p>
            <w:pPr>
              <w:pStyle w:val="4"/>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评价内容</w:t>
            </w:r>
          </w:p>
        </w:tc>
      </w:tr>
      <w:tr>
        <w:tblPrEx>
          <w:tblBorders>
            <w:top w:val="thinThickSmallGap" w:color="F79646" w:sz="24" w:space="0"/>
            <w:left w:val="thinThickSmallGap" w:color="F79646" w:sz="24" w:space="0"/>
            <w:bottom w:val="thinThickSmallGap" w:color="F79646" w:sz="24" w:space="0"/>
            <w:right w:val="thinThickSmallGap" w:color="F79646" w:sz="24" w:space="0"/>
            <w:insideH w:val="single" w:color="F79646" w:sz="4" w:space="0"/>
            <w:insideV w:val="single" w:color="F79646" w:sz="4" w:space="0"/>
          </w:tblBorders>
          <w:tblCellMar>
            <w:top w:w="0" w:type="dxa"/>
            <w:left w:w="108" w:type="dxa"/>
            <w:bottom w:w="0" w:type="dxa"/>
            <w:right w:w="108" w:type="dxa"/>
          </w:tblCellMar>
        </w:tblPrEx>
        <w:trPr>
          <w:trHeight w:val="476" w:hRule="atLeast"/>
        </w:trPr>
        <w:tc>
          <w:tcPr>
            <w:tcW w:w="544" w:type="dxa"/>
            <w:vMerge w:val="continue"/>
            <w:tcBorders>
              <w:tl2br w:val="nil"/>
              <w:tr2bl w:val="nil"/>
            </w:tcBorders>
            <w:shd w:val="clear" w:color="auto" w:fill="D6E3BC"/>
            <w:noWrap/>
            <w:vAlign w:val="center"/>
          </w:tcPr>
          <w:p>
            <w:pPr>
              <w:pStyle w:val="4"/>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4"/>
                <w:szCs w:val="24"/>
              </w:rPr>
            </w:pPr>
          </w:p>
        </w:tc>
        <w:tc>
          <w:tcPr>
            <w:tcW w:w="1264" w:type="dxa"/>
            <w:vMerge w:val="restart"/>
            <w:tcBorders>
              <w:tl2br w:val="nil"/>
              <w:tr2bl w:val="nil"/>
            </w:tcBorders>
            <w:shd w:val="clear" w:color="auto" w:fill="FFFFFF"/>
            <w:noWrap/>
            <w:vAlign w:val="center"/>
          </w:tcPr>
          <w:p>
            <w:pPr>
              <w:pStyle w:val="4"/>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学生个体</w:t>
            </w:r>
          </w:p>
        </w:tc>
        <w:tc>
          <w:tcPr>
            <w:tcW w:w="1868" w:type="dxa"/>
            <w:tcBorders>
              <w:tl2br w:val="nil"/>
              <w:tr2bl w:val="nil"/>
            </w:tcBorders>
            <w:shd w:val="clear" w:color="auto" w:fill="D6E3BC"/>
            <w:noWrap/>
            <w:vAlign w:val="center"/>
          </w:tcPr>
          <w:p>
            <w:pPr>
              <w:pStyle w:val="4"/>
              <w:keepNext w:val="0"/>
              <w:keepLines w:val="0"/>
              <w:pageBreakBefore w:val="0"/>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活动体验问卷</w:t>
            </w:r>
          </w:p>
        </w:tc>
        <w:tc>
          <w:tcPr>
            <w:tcW w:w="4472" w:type="dxa"/>
            <w:tcBorders>
              <w:tl2br w:val="nil"/>
              <w:tr2bl w:val="nil"/>
            </w:tcBorders>
            <w:shd w:val="clear" w:color="auto" w:fill="FFFFFF"/>
            <w:noWrap/>
            <w:vAlign w:val="center"/>
          </w:tcPr>
          <w:p>
            <w:pPr>
              <w:pStyle w:val="4"/>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侧重学生学习获得感，从学生的角度，采用以“我”为主体的文字表达方式，使学生从自身角度入手展开反思。</w:t>
            </w:r>
          </w:p>
        </w:tc>
      </w:tr>
      <w:tr>
        <w:tblPrEx>
          <w:tblBorders>
            <w:top w:val="thinThickSmallGap" w:color="F79646" w:sz="24" w:space="0"/>
            <w:left w:val="thinThickSmallGap" w:color="F79646" w:sz="24" w:space="0"/>
            <w:bottom w:val="thinThickSmallGap" w:color="F79646" w:sz="24" w:space="0"/>
            <w:right w:val="thinThickSmallGap" w:color="F79646" w:sz="24" w:space="0"/>
            <w:insideH w:val="single" w:color="F79646" w:sz="4" w:space="0"/>
            <w:insideV w:val="single" w:color="F79646" w:sz="4" w:space="0"/>
          </w:tblBorders>
          <w:tblCellMar>
            <w:top w:w="0" w:type="dxa"/>
            <w:left w:w="108" w:type="dxa"/>
            <w:bottom w:w="0" w:type="dxa"/>
            <w:right w:w="108" w:type="dxa"/>
          </w:tblCellMar>
        </w:tblPrEx>
        <w:trPr>
          <w:trHeight w:val="476" w:hRule="atLeast"/>
        </w:trPr>
        <w:tc>
          <w:tcPr>
            <w:tcW w:w="544" w:type="dxa"/>
            <w:vMerge w:val="continue"/>
            <w:tcBorders>
              <w:tl2br w:val="nil"/>
              <w:tr2bl w:val="nil"/>
            </w:tcBorders>
            <w:shd w:val="clear" w:color="auto" w:fill="D6E3BC"/>
            <w:noWrap/>
            <w:vAlign w:val="center"/>
          </w:tcPr>
          <w:p>
            <w:pPr>
              <w:pStyle w:val="4"/>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4"/>
                <w:szCs w:val="24"/>
              </w:rPr>
            </w:pPr>
          </w:p>
        </w:tc>
        <w:tc>
          <w:tcPr>
            <w:tcW w:w="1264" w:type="dxa"/>
            <w:vMerge w:val="continue"/>
            <w:tcBorders>
              <w:tl2br w:val="nil"/>
              <w:tr2bl w:val="nil"/>
            </w:tcBorders>
            <w:shd w:val="clear" w:color="auto" w:fill="FFFFFF"/>
            <w:noWrap/>
            <w:vAlign w:val="center"/>
          </w:tcPr>
          <w:p>
            <w:pPr>
              <w:pStyle w:val="4"/>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4"/>
                <w:szCs w:val="24"/>
              </w:rPr>
            </w:pPr>
          </w:p>
        </w:tc>
        <w:tc>
          <w:tcPr>
            <w:tcW w:w="1868" w:type="dxa"/>
            <w:tcBorders>
              <w:tl2br w:val="nil"/>
              <w:tr2bl w:val="nil"/>
            </w:tcBorders>
            <w:shd w:val="clear" w:color="auto" w:fill="D6E3BC"/>
            <w:noWrap/>
            <w:vAlign w:val="center"/>
          </w:tcPr>
          <w:p>
            <w:pPr>
              <w:pStyle w:val="4"/>
              <w:keepNext w:val="0"/>
              <w:keepLines w:val="0"/>
              <w:pageBreakBefore w:val="0"/>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创意成果栅栏</w:t>
            </w:r>
          </w:p>
        </w:tc>
        <w:tc>
          <w:tcPr>
            <w:tcW w:w="4472" w:type="dxa"/>
            <w:tcBorders>
              <w:tl2br w:val="nil"/>
              <w:tr2bl w:val="nil"/>
            </w:tcBorders>
            <w:shd w:val="clear" w:color="auto" w:fill="FFFFFF"/>
            <w:noWrap/>
            <w:vAlign w:val="center"/>
          </w:tcPr>
          <w:p>
            <w:pPr>
              <w:pStyle w:val="4"/>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完成一项劳动任务后，可以创意设计成果展示栅栏，然后通过他人评价来检验劳动成果。</w:t>
            </w:r>
          </w:p>
        </w:tc>
      </w:tr>
      <w:tr>
        <w:tblPrEx>
          <w:tblBorders>
            <w:top w:val="thinThickSmallGap" w:color="F79646" w:sz="24" w:space="0"/>
            <w:left w:val="thinThickSmallGap" w:color="F79646" w:sz="24" w:space="0"/>
            <w:bottom w:val="thinThickSmallGap" w:color="F79646" w:sz="24" w:space="0"/>
            <w:right w:val="thinThickSmallGap" w:color="F79646" w:sz="24" w:space="0"/>
            <w:insideH w:val="single" w:color="F79646" w:sz="4" w:space="0"/>
            <w:insideV w:val="single" w:color="F79646" w:sz="4" w:space="0"/>
          </w:tblBorders>
          <w:tblCellMar>
            <w:top w:w="0" w:type="dxa"/>
            <w:left w:w="108" w:type="dxa"/>
            <w:bottom w:w="0" w:type="dxa"/>
            <w:right w:w="108" w:type="dxa"/>
          </w:tblCellMar>
        </w:tblPrEx>
        <w:tc>
          <w:tcPr>
            <w:tcW w:w="544" w:type="dxa"/>
            <w:vMerge w:val="continue"/>
            <w:tcBorders>
              <w:tl2br w:val="nil"/>
              <w:tr2bl w:val="nil"/>
            </w:tcBorders>
            <w:shd w:val="clear" w:color="auto" w:fill="D6E3BC"/>
            <w:noWrap/>
            <w:vAlign w:val="center"/>
          </w:tcPr>
          <w:p>
            <w:pPr>
              <w:pStyle w:val="4"/>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4"/>
                <w:szCs w:val="24"/>
              </w:rPr>
            </w:pPr>
          </w:p>
        </w:tc>
        <w:tc>
          <w:tcPr>
            <w:tcW w:w="1264" w:type="dxa"/>
            <w:tcBorders>
              <w:tl2br w:val="nil"/>
              <w:tr2bl w:val="nil"/>
            </w:tcBorders>
            <w:shd w:val="clear" w:color="auto" w:fill="FFFFFF"/>
            <w:noWrap/>
            <w:vAlign w:val="center"/>
          </w:tcPr>
          <w:p>
            <w:pPr>
              <w:pStyle w:val="4"/>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班级层面</w:t>
            </w:r>
          </w:p>
        </w:tc>
        <w:tc>
          <w:tcPr>
            <w:tcW w:w="1868" w:type="dxa"/>
            <w:tcBorders>
              <w:tl2br w:val="nil"/>
              <w:tr2bl w:val="nil"/>
            </w:tcBorders>
            <w:shd w:val="clear" w:color="auto" w:fill="D6E3BC"/>
            <w:noWrap/>
            <w:vAlign w:val="center"/>
          </w:tcPr>
          <w:p>
            <w:pPr>
              <w:pStyle w:val="4"/>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rPr>
            </w:pPr>
            <w:r>
              <w:rPr>
                <w:rFonts w:hint="eastAsia" w:ascii="楷体" w:hAnsi="楷体" w:eastAsia="楷体" w:cs="楷体"/>
                <w:color w:val="231F20"/>
                <w:sz w:val="24"/>
                <w:szCs w:val="24"/>
              </w:rPr>
              <w:t>“时光成长轴”</w:t>
            </w:r>
          </w:p>
        </w:tc>
        <w:tc>
          <w:tcPr>
            <w:tcW w:w="4472" w:type="dxa"/>
            <w:tcBorders>
              <w:tl2br w:val="nil"/>
              <w:tr2bl w:val="nil"/>
            </w:tcBorders>
            <w:shd w:val="clear" w:color="auto" w:fill="FFFFFF"/>
            <w:noWrap/>
            <w:vAlign w:val="center"/>
          </w:tcPr>
          <w:p>
            <w:pPr>
              <w:pStyle w:val="4"/>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楷体" w:hAnsi="楷体" w:eastAsia="楷体" w:cs="楷体"/>
                <w:color w:val="231F20"/>
                <w:sz w:val="24"/>
                <w:szCs w:val="24"/>
              </w:rPr>
            </w:pPr>
            <w:r>
              <w:rPr>
                <w:rFonts w:hint="eastAsia" w:ascii="楷体" w:hAnsi="楷体" w:eastAsia="楷体" w:cs="楷体"/>
                <w:color w:val="231F20"/>
                <w:sz w:val="24"/>
                <w:szCs w:val="24"/>
              </w:rPr>
              <w:t>班主任采用叙事性评价，选择学生在劳动服务活动中的关键事件或感动瞬间，汇聚成贯穿小学六年的，让学生从自我成长中汲取力量。</w:t>
            </w:r>
          </w:p>
        </w:tc>
      </w:tr>
      <w:tr>
        <w:tblPrEx>
          <w:tblBorders>
            <w:top w:val="thinThickSmallGap" w:color="F79646" w:sz="24" w:space="0"/>
            <w:left w:val="thinThickSmallGap" w:color="F79646" w:sz="24" w:space="0"/>
            <w:bottom w:val="thinThickSmallGap" w:color="F79646" w:sz="24" w:space="0"/>
            <w:right w:val="thinThickSmallGap" w:color="F79646" w:sz="24" w:space="0"/>
            <w:insideH w:val="single" w:color="F79646" w:sz="4" w:space="0"/>
            <w:insideV w:val="single" w:color="F79646" w:sz="4" w:space="0"/>
          </w:tblBorders>
          <w:tblCellMar>
            <w:top w:w="0" w:type="dxa"/>
            <w:left w:w="108" w:type="dxa"/>
            <w:bottom w:w="0" w:type="dxa"/>
            <w:right w:w="108" w:type="dxa"/>
          </w:tblCellMar>
        </w:tblPrEx>
        <w:tc>
          <w:tcPr>
            <w:tcW w:w="544" w:type="dxa"/>
            <w:vMerge w:val="continue"/>
            <w:tcBorders>
              <w:tl2br w:val="nil"/>
              <w:tr2bl w:val="nil"/>
            </w:tcBorders>
            <w:shd w:val="clear" w:color="auto" w:fill="D6E3BC"/>
            <w:noWrap/>
            <w:vAlign w:val="center"/>
          </w:tcPr>
          <w:p>
            <w:pPr>
              <w:pStyle w:val="4"/>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4"/>
                <w:szCs w:val="24"/>
              </w:rPr>
            </w:pPr>
          </w:p>
        </w:tc>
        <w:tc>
          <w:tcPr>
            <w:tcW w:w="1264" w:type="dxa"/>
            <w:tcBorders>
              <w:tl2br w:val="nil"/>
              <w:tr2bl w:val="nil"/>
            </w:tcBorders>
            <w:shd w:val="clear" w:color="auto" w:fill="FFFFFF"/>
            <w:noWrap/>
            <w:vAlign w:val="center"/>
          </w:tcPr>
          <w:p>
            <w:pPr>
              <w:pStyle w:val="4"/>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学校层面</w:t>
            </w:r>
          </w:p>
        </w:tc>
        <w:tc>
          <w:tcPr>
            <w:tcW w:w="1868" w:type="dxa"/>
            <w:tcBorders>
              <w:tl2br w:val="nil"/>
              <w:tr2bl w:val="nil"/>
            </w:tcBorders>
            <w:shd w:val="clear" w:color="auto" w:fill="D6E3BC"/>
            <w:noWrap/>
            <w:vAlign w:val="center"/>
          </w:tcPr>
          <w:p>
            <w:pPr>
              <w:pStyle w:val="4"/>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“小劳模奖章”</w:t>
            </w:r>
          </w:p>
        </w:tc>
        <w:tc>
          <w:tcPr>
            <w:tcW w:w="4472" w:type="dxa"/>
            <w:tcBorders>
              <w:tl2br w:val="nil"/>
              <w:tr2bl w:val="nil"/>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楷体" w:hAnsi="楷体" w:eastAsia="楷体" w:cs="楷体"/>
                <w:b/>
                <w:bCs/>
                <w:color w:val="000000"/>
                <w:sz w:val="24"/>
                <w:szCs w:val="24"/>
              </w:rPr>
            </w:pPr>
            <w:r>
              <w:rPr>
                <w:rFonts w:hint="eastAsia" w:ascii="楷体" w:hAnsi="楷体" w:eastAsia="楷体" w:cs="楷体"/>
                <w:color w:val="231F20"/>
                <w:kern w:val="0"/>
                <w:sz w:val="24"/>
                <w:szCs w:val="24"/>
              </w:rPr>
              <w:t>小劳模服务课程作为学生的必修内容，根据年级特点有针对性地开发课程与活动，每个学生根据各自成长需求选择自己喜欢的课程与活动，以善真银行荣誉榜激励学生主动参与劳动，善真荣誉榜前100名的同学都将获得根据校徽水滴图案设计了“小劳模奖章”，由教师、学生、家长和社会导师参与评价的全过程，共同勾勒学生的劳动成长图谱，为学生的真实发展提供有力支持。</w:t>
            </w:r>
          </w:p>
        </w:tc>
      </w:tr>
    </w:tbl>
    <w:p>
      <w:pPr>
        <w:keepNext w:val="0"/>
        <w:keepLines w:val="0"/>
        <w:pageBreakBefore w:val="0"/>
        <w:widowControl/>
        <w:kinsoku/>
        <w:wordWrap/>
        <w:overflowPunct/>
        <w:topLinePunct w:val="0"/>
        <w:autoSpaceDE/>
        <w:autoSpaceDN/>
        <w:bidi w:val="0"/>
        <w:adjustRightInd/>
        <w:snapToGrid/>
        <w:spacing w:line="400" w:lineRule="exact"/>
        <w:ind w:firstLine="482" w:firstLineChars="200"/>
        <w:jc w:val="center"/>
        <w:textAlignment w:val="auto"/>
        <w:rPr>
          <w:rFonts w:hint="eastAsia" w:ascii="楷体" w:hAnsi="楷体" w:eastAsia="楷体" w:cs="楷体"/>
          <w:sz w:val="24"/>
          <w:szCs w:val="24"/>
          <w:lang w:bidi="ar"/>
        </w:rPr>
      </w:pPr>
      <w:r>
        <w:rPr>
          <w:rFonts w:hint="eastAsia" w:ascii="楷体" w:hAnsi="楷体" w:eastAsia="楷体" w:cs="楷体"/>
          <w:b/>
          <w:bCs/>
          <w:color w:val="000000"/>
          <w:kern w:val="0"/>
          <w:sz w:val="24"/>
          <w:szCs w:val="24"/>
        </w:rPr>
        <w:t>图</w:t>
      </w:r>
      <w:r>
        <w:rPr>
          <w:rFonts w:hint="eastAsia" w:ascii="楷体" w:hAnsi="楷体" w:eastAsia="楷体" w:cs="楷体"/>
          <w:b/>
          <w:bCs/>
          <w:color w:val="000000"/>
          <w:kern w:val="0"/>
          <w:sz w:val="24"/>
          <w:szCs w:val="24"/>
          <w:lang w:val="en-US" w:eastAsia="zh-CN"/>
        </w:rPr>
        <w:t>10</w:t>
      </w:r>
      <w:r>
        <w:rPr>
          <w:rFonts w:hint="eastAsia" w:ascii="楷体" w:hAnsi="楷体" w:eastAsia="楷体" w:cs="楷体"/>
          <w:b/>
          <w:bCs/>
          <w:color w:val="000000"/>
          <w:kern w:val="0"/>
          <w:sz w:val="24"/>
          <w:szCs w:val="24"/>
        </w:rPr>
        <w:t>：小劳模服务课程评价体系</w:t>
      </w:r>
    </w:p>
    <w:p>
      <w:pPr>
        <w:keepNext w:val="0"/>
        <w:keepLines w:val="0"/>
        <w:pageBreakBefore w:val="0"/>
        <w:widowControl/>
        <w:kinsoku/>
        <w:wordWrap/>
        <w:overflowPunct/>
        <w:topLinePunct w:val="0"/>
        <w:autoSpaceDE/>
        <w:autoSpaceDN/>
        <w:bidi w:val="0"/>
        <w:adjustRightInd/>
        <w:snapToGrid/>
        <w:spacing w:line="400" w:lineRule="exact"/>
        <w:ind w:firstLine="602" w:firstLineChars="200"/>
        <w:jc w:val="left"/>
        <w:textAlignment w:val="auto"/>
        <w:rPr>
          <w:rFonts w:hint="eastAsia" w:ascii="黑体" w:hAnsi="黑体" w:eastAsia="黑体" w:cs="黑体"/>
          <w:b/>
          <w:bCs/>
          <w:sz w:val="30"/>
          <w:szCs w:val="30"/>
          <w:lang w:bidi="ar"/>
        </w:rPr>
      </w:pPr>
      <w:r>
        <w:rPr>
          <w:rFonts w:hint="eastAsia" w:ascii="黑体" w:hAnsi="黑体" w:eastAsia="黑体" w:cs="黑体"/>
          <w:b/>
          <w:bCs/>
          <w:sz w:val="30"/>
          <w:szCs w:val="30"/>
          <w:lang w:val="en-US" w:eastAsia="zh-CN" w:bidi="ar"/>
        </w:rPr>
        <w:t>三</w:t>
      </w:r>
      <w:r>
        <w:rPr>
          <w:rFonts w:hint="eastAsia" w:ascii="黑体" w:hAnsi="黑体" w:eastAsia="黑体" w:cs="黑体"/>
          <w:b/>
          <w:bCs/>
          <w:sz w:val="30"/>
          <w:szCs w:val="30"/>
          <w:lang w:bidi="ar"/>
        </w:rPr>
        <w:t>、问题解决的成效与社会影响</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楷体" w:hAnsi="楷体" w:eastAsia="楷体" w:cs="楷体"/>
          <w:bCs/>
          <w:sz w:val="24"/>
          <w:szCs w:val="24"/>
          <w:lang w:val="en-US" w:eastAsia="zh-CN"/>
        </w:rPr>
      </w:pPr>
      <w:r>
        <w:rPr>
          <w:rFonts w:hint="eastAsia" w:ascii="楷体" w:hAnsi="楷体" w:eastAsia="楷体" w:cs="楷体"/>
          <w:b/>
          <w:bCs/>
          <w:sz w:val="24"/>
          <w:szCs w:val="24"/>
          <w:lang w:val="en-US" w:eastAsia="zh-CN"/>
        </w:rPr>
        <w:t>1.劳动服务课程在课程融合中实现教育价值最大化。</w:t>
      </w:r>
      <w:r>
        <w:rPr>
          <w:rFonts w:hint="eastAsia" w:ascii="楷体" w:hAnsi="楷体" w:eastAsia="楷体" w:cs="楷体"/>
          <w:b w:val="0"/>
          <w:bCs w:val="0"/>
          <w:sz w:val="24"/>
          <w:szCs w:val="24"/>
          <w:lang w:val="en-US" w:eastAsia="zh-CN"/>
        </w:rPr>
        <w:t>劳动服务课程以劳动教育、综合实践、</w:t>
      </w:r>
      <w:r>
        <w:rPr>
          <w:rFonts w:hint="eastAsia" w:ascii="楷体" w:hAnsi="楷体" w:eastAsia="楷体" w:cs="楷体"/>
          <w:bCs/>
          <w:sz w:val="24"/>
          <w:szCs w:val="24"/>
        </w:rPr>
        <w:t>道德与法治</w:t>
      </w:r>
      <w:r>
        <w:rPr>
          <w:rFonts w:hint="eastAsia" w:ascii="楷体" w:hAnsi="楷体" w:eastAsia="楷体" w:cs="楷体"/>
          <w:bCs/>
          <w:sz w:val="24"/>
          <w:szCs w:val="24"/>
          <w:lang w:val="en-US" w:eastAsia="zh-CN"/>
        </w:rPr>
        <w:t>等课程</w:t>
      </w:r>
      <w:r>
        <w:rPr>
          <w:rFonts w:hint="eastAsia" w:ascii="楷体" w:hAnsi="楷体" w:eastAsia="楷体" w:cs="楷体"/>
          <w:bCs/>
          <w:sz w:val="24"/>
          <w:szCs w:val="24"/>
        </w:rPr>
        <w:t>为重要抓手，</w:t>
      </w:r>
      <w:r>
        <w:rPr>
          <w:rFonts w:hint="eastAsia" w:ascii="楷体" w:hAnsi="楷体" w:eastAsia="楷体" w:cs="楷体"/>
          <w:bCs/>
          <w:sz w:val="24"/>
          <w:szCs w:val="24"/>
          <w:lang w:val="en-US" w:eastAsia="zh-CN"/>
        </w:rPr>
        <w:t>注重课程的整合性，引导学生参与到有价值、有挑战、有合作、有反思的实践活动中，实现学生综合素养的提升。</w:t>
      </w:r>
    </w:p>
    <w:p>
      <w:pPr>
        <w:pStyle w:val="2"/>
        <w:ind w:left="0" w:leftChars="0" w:firstLine="0" w:firstLineChars="0"/>
        <w:rPr>
          <w:rFonts w:hint="eastAsia" w:ascii="仿宋" w:hAnsi="仿宋" w:eastAsia="仿宋" w:cs="仿宋"/>
          <w:color w:val="000000"/>
          <w:sz w:val="24"/>
          <w:szCs w:val="24"/>
        </w:rPr>
      </w:pPr>
      <w:r>
        <w:rPr>
          <w:rFonts w:hint="eastAsia" w:ascii="楷体" w:hAnsi="楷体" w:eastAsia="楷体" w:cs="楷体"/>
          <w:b/>
          <w:color w:val="000000"/>
          <w:sz w:val="24"/>
          <w:szCs w:val="24"/>
          <w:lang w:val="en-US" w:eastAsia="zh-CN"/>
        </w:rPr>
        <w:t>2</w:t>
      </w:r>
      <w:r>
        <w:rPr>
          <w:rFonts w:hint="eastAsia" w:ascii="楷体" w:hAnsi="楷体" w:eastAsia="楷体" w:cs="楷体"/>
          <w:b/>
          <w:color w:val="000000"/>
          <w:sz w:val="24"/>
          <w:szCs w:val="24"/>
        </w:rPr>
        <w:t>.</w:t>
      </w:r>
      <w:r>
        <w:rPr>
          <w:rFonts w:hint="eastAsia" w:ascii="楷体" w:hAnsi="楷体" w:eastAsia="楷体" w:cs="楷体"/>
          <w:b/>
          <w:color w:val="000000"/>
          <w:sz w:val="24"/>
          <w:szCs w:val="24"/>
          <w:lang w:val="en-US" w:eastAsia="zh-CN"/>
        </w:rPr>
        <w:t>劳动创造价值，服务双向受益。</w:t>
      </w:r>
      <w:r>
        <w:rPr>
          <w:rFonts w:hint="eastAsia" w:ascii="楷体" w:hAnsi="楷体" w:eastAsia="楷体" w:cs="楷体"/>
          <w:color w:val="000000"/>
          <w:sz w:val="24"/>
          <w:szCs w:val="24"/>
        </w:rPr>
        <w:t>小学阶段是培养</w:t>
      </w:r>
      <w:r>
        <w:rPr>
          <w:rFonts w:hint="eastAsia" w:ascii="楷体" w:hAnsi="楷体" w:eastAsia="楷体" w:cs="楷体"/>
          <w:color w:val="000000"/>
          <w:sz w:val="24"/>
          <w:szCs w:val="24"/>
          <w:lang w:val="en-US" w:eastAsia="zh-CN"/>
        </w:rPr>
        <w:t>学生公共素养</w:t>
      </w:r>
      <w:r>
        <w:rPr>
          <w:rFonts w:hint="eastAsia" w:ascii="楷体" w:hAnsi="楷体" w:eastAsia="楷体" w:cs="楷体"/>
          <w:color w:val="000000"/>
          <w:sz w:val="24"/>
          <w:szCs w:val="24"/>
        </w:rPr>
        <w:t>的初始阶段。本</w:t>
      </w:r>
      <w:r>
        <w:rPr>
          <w:rFonts w:hint="eastAsia" w:ascii="楷体" w:hAnsi="楷体" w:eastAsia="楷体" w:cs="楷体"/>
          <w:color w:val="000000"/>
          <w:sz w:val="24"/>
          <w:szCs w:val="24"/>
          <w:lang w:val="en-US" w:eastAsia="zh-CN"/>
        </w:rPr>
        <w:t>项目</w:t>
      </w:r>
      <w:r>
        <w:rPr>
          <w:rFonts w:hint="eastAsia" w:ascii="楷体" w:hAnsi="楷体" w:eastAsia="楷体" w:cs="楷体"/>
          <w:color w:val="000000"/>
          <w:sz w:val="24"/>
          <w:szCs w:val="24"/>
        </w:rPr>
        <w:t>通过</w:t>
      </w:r>
      <w:r>
        <w:rPr>
          <w:rFonts w:hint="eastAsia" w:ascii="楷体" w:hAnsi="楷体" w:eastAsia="楷体" w:cs="楷体"/>
          <w:color w:val="000000"/>
          <w:sz w:val="24"/>
          <w:szCs w:val="24"/>
          <w:lang w:val="en-US" w:eastAsia="zh-CN"/>
        </w:rPr>
        <w:t>体验场景的建构、课程教学的整体设计、评价体系的建设等研究与实践</w:t>
      </w:r>
      <w:r>
        <w:rPr>
          <w:rFonts w:hint="eastAsia" w:ascii="楷体" w:hAnsi="楷体" w:eastAsia="楷体" w:cs="楷体"/>
          <w:color w:val="000000"/>
          <w:sz w:val="24"/>
          <w:szCs w:val="24"/>
        </w:rPr>
        <w:t>，</w:t>
      </w:r>
      <w:r>
        <w:rPr>
          <w:rFonts w:hint="eastAsia" w:ascii="楷体" w:hAnsi="楷体" w:eastAsia="楷体" w:cs="楷体"/>
          <w:color w:val="000000"/>
          <w:sz w:val="24"/>
          <w:szCs w:val="24"/>
          <w:lang w:val="en-US" w:eastAsia="zh-CN"/>
        </w:rPr>
        <w:t>让</w:t>
      </w:r>
      <w:r>
        <w:rPr>
          <w:rFonts w:hint="eastAsia" w:ascii="楷体" w:hAnsi="楷体" w:eastAsia="楷体" w:cs="楷体"/>
          <w:color w:val="000000"/>
          <w:sz w:val="24"/>
          <w:szCs w:val="24"/>
        </w:rPr>
        <w:t>儿童在一系列沉浸式</w:t>
      </w:r>
      <w:r>
        <w:rPr>
          <w:rFonts w:hint="eastAsia" w:ascii="楷体" w:hAnsi="楷体" w:eastAsia="楷体" w:cs="楷体"/>
          <w:color w:val="000000"/>
          <w:sz w:val="24"/>
          <w:szCs w:val="24"/>
          <w:lang w:val="en-US" w:eastAsia="zh-CN"/>
        </w:rPr>
        <w:t>的</w:t>
      </w:r>
      <w:r>
        <w:rPr>
          <w:rFonts w:hint="eastAsia" w:ascii="楷体" w:hAnsi="楷体" w:eastAsia="楷体" w:cs="楷体"/>
          <w:color w:val="000000"/>
          <w:sz w:val="24"/>
          <w:szCs w:val="24"/>
        </w:rPr>
        <w:t>体验中逐步学会</w:t>
      </w:r>
      <w:r>
        <w:rPr>
          <w:rFonts w:hint="eastAsia" w:ascii="楷体" w:hAnsi="楷体" w:eastAsia="楷体" w:cs="楷体"/>
          <w:color w:val="000000"/>
          <w:sz w:val="24"/>
          <w:szCs w:val="24"/>
          <w:lang w:val="en-US" w:eastAsia="zh-CN"/>
        </w:rPr>
        <w:t>自律</w:t>
      </w:r>
      <w:r>
        <w:rPr>
          <w:rFonts w:hint="eastAsia" w:ascii="楷体" w:hAnsi="楷体" w:eastAsia="楷体" w:cs="楷体"/>
          <w:color w:val="000000"/>
          <w:sz w:val="24"/>
          <w:szCs w:val="24"/>
        </w:rPr>
        <w:t>、担当、</w:t>
      </w:r>
      <w:r>
        <w:rPr>
          <w:rFonts w:hint="eastAsia" w:ascii="楷体" w:hAnsi="楷体" w:eastAsia="楷体" w:cs="楷体"/>
          <w:color w:val="000000"/>
          <w:sz w:val="24"/>
          <w:szCs w:val="24"/>
          <w:lang w:val="en-US" w:eastAsia="zh-CN"/>
        </w:rPr>
        <w:t>利他</w:t>
      </w:r>
      <w:r>
        <w:rPr>
          <w:rFonts w:hint="eastAsia" w:ascii="楷体" w:hAnsi="楷体" w:eastAsia="楷体" w:cs="楷体"/>
          <w:color w:val="000000"/>
          <w:sz w:val="24"/>
          <w:szCs w:val="24"/>
        </w:rPr>
        <w:t>、</w:t>
      </w:r>
      <w:r>
        <w:rPr>
          <w:rFonts w:hint="eastAsia" w:ascii="楷体" w:hAnsi="楷体" w:eastAsia="楷体" w:cs="楷体"/>
          <w:color w:val="000000"/>
          <w:sz w:val="24"/>
          <w:szCs w:val="24"/>
          <w:lang w:val="en-US" w:eastAsia="zh-CN"/>
        </w:rPr>
        <w:t>共创</w:t>
      </w:r>
      <w:r>
        <w:rPr>
          <w:rFonts w:hint="eastAsia" w:ascii="楷体" w:hAnsi="楷体" w:eastAsia="楷体" w:cs="楷体"/>
          <w:color w:val="000000"/>
          <w:sz w:val="24"/>
          <w:szCs w:val="24"/>
        </w:rPr>
        <w:t>，实现自我完善和服务他人，</w:t>
      </w:r>
      <w:r>
        <w:rPr>
          <w:rFonts w:hint="eastAsia" w:ascii="楷体" w:hAnsi="楷体" w:eastAsia="楷体" w:cs="楷体"/>
          <w:color w:val="000000"/>
          <w:sz w:val="24"/>
          <w:szCs w:val="24"/>
          <w:lang w:val="en-US" w:eastAsia="zh-CN"/>
        </w:rPr>
        <w:t>同时</w:t>
      </w:r>
      <w:r>
        <w:rPr>
          <w:rFonts w:hint="eastAsia" w:ascii="楷体" w:hAnsi="楷体" w:eastAsia="楷体" w:cs="楷体"/>
          <w:color w:val="000000"/>
          <w:sz w:val="24"/>
          <w:szCs w:val="24"/>
        </w:rPr>
        <w:t>为</w:t>
      </w:r>
      <w:r>
        <w:rPr>
          <w:rFonts w:hint="eastAsia" w:ascii="楷体" w:hAnsi="楷体" w:eastAsia="楷体" w:cs="楷体"/>
          <w:color w:val="000000"/>
          <w:sz w:val="24"/>
          <w:szCs w:val="24"/>
          <w:lang w:val="en-US" w:eastAsia="zh-CN"/>
        </w:rPr>
        <w:t>自己身处的</w:t>
      </w:r>
      <w:r>
        <w:rPr>
          <w:rFonts w:hint="eastAsia" w:ascii="楷体" w:hAnsi="楷体" w:eastAsia="楷体" w:cs="楷体"/>
          <w:color w:val="000000"/>
          <w:sz w:val="24"/>
          <w:szCs w:val="24"/>
        </w:rPr>
        <w:t>“小社会”创造更多价值，而这样的意义感、价值感和成就感又将不断影响</w:t>
      </w:r>
      <w:r>
        <w:rPr>
          <w:rFonts w:hint="eastAsia" w:ascii="楷体" w:hAnsi="楷体" w:eastAsia="楷体" w:cs="楷体"/>
          <w:color w:val="000000"/>
          <w:sz w:val="24"/>
          <w:szCs w:val="24"/>
          <w:lang w:val="en-US" w:eastAsia="zh-CN"/>
        </w:rPr>
        <w:t>和激励</w:t>
      </w:r>
      <w:r>
        <w:rPr>
          <w:rFonts w:hint="eastAsia" w:ascii="楷体" w:hAnsi="楷体" w:eastAsia="楷体" w:cs="楷体"/>
          <w:color w:val="000000"/>
          <w:sz w:val="24"/>
          <w:szCs w:val="24"/>
        </w:rPr>
        <w:t>着儿童加入一个又一个挑战式体验中，</w:t>
      </w:r>
      <w:r>
        <w:rPr>
          <w:rFonts w:hint="eastAsia" w:ascii="楷体" w:hAnsi="楷体" w:eastAsia="楷体" w:cs="楷体"/>
          <w:color w:val="000000"/>
          <w:sz w:val="24"/>
          <w:szCs w:val="24"/>
          <w:lang w:val="en-US" w:eastAsia="zh-CN"/>
        </w:rPr>
        <w:t>并且通过小手牵大手，带动更多家庭、社区参与到劳动服务课程中，</w:t>
      </w:r>
      <w:r>
        <w:rPr>
          <w:rFonts w:hint="eastAsia" w:ascii="楷体" w:hAnsi="楷体" w:eastAsia="楷体" w:cs="楷体"/>
          <w:color w:val="000000"/>
          <w:sz w:val="24"/>
          <w:szCs w:val="24"/>
        </w:rPr>
        <w:t>创造更多公共价值，实现螺旋式</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lang w:val="en-US" w:eastAsia="zh-CN"/>
        </w:rPr>
        <w:t>全员化成长</w:t>
      </w:r>
      <w:r>
        <w:rPr>
          <w:rFonts w:hint="eastAsia" w:ascii="楷体" w:hAnsi="楷体" w:eastAsia="楷体" w:cs="楷体"/>
          <w:color w:val="000000"/>
          <w:sz w:val="24"/>
          <w:szCs w:val="24"/>
        </w:rPr>
        <w:t>的目标。</w:t>
      </w:r>
    </w:p>
    <w:p>
      <w:pPr>
        <w:pStyle w:val="2"/>
        <w:ind w:left="0" w:leftChars="0" w:firstLine="0" w:firstLineChars="0"/>
        <w:rPr>
          <w:rFonts w:hint="eastAsia" w:ascii="仿宋" w:hAnsi="仿宋" w:eastAsia="仿宋" w:cs="仿宋"/>
          <w:color w:val="000000"/>
          <w:sz w:val="24"/>
          <w:szCs w:val="24"/>
        </w:rPr>
      </w:pPr>
    </w:p>
    <w:p>
      <w:pPr>
        <w:pStyle w:val="2"/>
        <w:ind w:left="0" w:leftChars="0" w:firstLine="0" w:firstLineChars="0"/>
        <w:rPr>
          <w:rFonts w:hint="eastAsia" w:ascii="仿宋" w:hAnsi="仿宋" w:eastAsia="仿宋" w:cs="仿宋"/>
          <w:color w:val="00000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iMjAwNzdmYWRmM2RlYjg0ZjdiY2VmZjQ5MTI4NDYifQ=="/>
  </w:docVars>
  <w:rsids>
    <w:rsidRoot w:val="0DFA75CD"/>
    <w:rsid w:val="0DFA75CD"/>
    <w:rsid w:val="67F07CD9"/>
    <w:rsid w:val="741F2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80" w:firstLineChars="200"/>
    </w:pPr>
    <w:rPr>
      <w:rFonts w:eastAsia="宋体"/>
    </w:rPr>
  </w:style>
  <w:style w:type="paragraph" w:styleId="3">
    <w:name w:val="Body Text"/>
    <w:basedOn w:val="1"/>
    <w:qFormat/>
    <w:uiPriority w:val="0"/>
    <w:pPr>
      <w:jc w:val="left"/>
    </w:pPr>
    <w:rPr>
      <w:rFonts w:eastAsia="方正大标宋简体"/>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rPr>
  </w:style>
  <w:style w:type="character" w:styleId="7">
    <w:name w:val="Strong"/>
    <w:qFormat/>
    <w:uiPriority w:val="0"/>
    <w:rPr>
      <w:b/>
    </w:rPr>
  </w:style>
  <w:style w:type="character" w:customStyle="1" w:styleId="8">
    <w:name w:val="页码 Cha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5327</Words>
  <Characters>5337</Characters>
  <Lines>0</Lines>
  <Paragraphs>0</Paragraphs>
  <TotalTime>6</TotalTime>
  <ScaleCrop>false</ScaleCrop>
  <LinksUpToDate>false</LinksUpToDate>
  <CharactersWithSpaces>5359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2023-10-26T00:29:00Z</dcterms:created>
  <dc:creator>柽柳</dc:creator>
  <cp:lastModifiedBy>Administrator</cp:lastModifiedBy>
  <dcterms:modified xsi:type="dcterms:W3CDTF">2023-10-26T01:11:42Z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3297891FB9BF472FA21CC797EEFE73A5_13</vt:lpwstr>
  </property>
</Properties>
</file>