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8948A" w14:textId="77777777" w:rsidR="00C80C23" w:rsidRDefault="00000000">
      <w:pPr>
        <w:widowControl/>
        <w:shd w:val="clear" w:color="auto" w:fill="FFFFFF"/>
        <w:adjustRightInd w:val="0"/>
        <w:snapToGrid w:val="0"/>
        <w:spacing w:line="570" w:lineRule="exact"/>
        <w:jc w:val="center"/>
        <w:rPr>
          <w:rFonts w:ascii="宋体" w:hAnsi="宋体" w:cs="宋体"/>
          <w:bCs/>
          <w:kern w:val="0"/>
          <w:sz w:val="44"/>
          <w:szCs w:val="44"/>
        </w:rPr>
      </w:pPr>
      <w:r>
        <w:rPr>
          <w:rFonts w:ascii="宋体" w:hAnsi="宋体" w:cs="宋体" w:hint="eastAsia"/>
          <w:bCs/>
          <w:kern w:val="0"/>
          <w:sz w:val="44"/>
          <w:szCs w:val="44"/>
        </w:rPr>
        <w:t>新北区</w:t>
      </w:r>
      <w:r>
        <w:rPr>
          <w:rFonts w:ascii="宋体" w:hAnsi="宋体" w:cs="宋体" w:hint="eastAsia"/>
          <w:bCs/>
          <w:kern w:val="0"/>
          <w:sz w:val="44"/>
          <w:szCs w:val="44"/>
          <w:lang w:eastAsia="zh-Hans"/>
        </w:rPr>
        <w:t>心理健康教育</w:t>
      </w:r>
      <w:r>
        <w:rPr>
          <w:rFonts w:ascii="宋体" w:hAnsi="宋体" w:cs="宋体" w:hint="eastAsia"/>
          <w:bCs/>
          <w:kern w:val="0"/>
          <w:sz w:val="44"/>
          <w:szCs w:val="44"/>
        </w:rPr>
        <w:t>活动</w:t>
      </w:r>
      <w:r>
        <w:rPr>
          <w:rFonts w:ascii="宋体" w:hAnsi="宋体" w:cs="宋体" w:hint="eastAsia"/>
          <w:bCs/>
          <w:kern w:val="0"/>
          <w:sz w:val="44"/>
          <w:szCs w:val="44"/>
          <w:lang w:eastAsia="zh-Hans"/>
        </w:rPr>
        <w:t>课教学</w:t>
      </w:r>
      <w:r>
        <w:rPr>
          <w:rFonts w:ascii="宋体" w:hAnsi="宋体" w:cs="宋体" w:hint="eastAsia"/>
          <w:bCs/>
          <w:kern w:val="0"/>
          <w:sz w:val="44"/>
          <w:szCs w:val="44"/>
        </w:rPr>
        <w:t>设计</w:t>
      </w:r>
    </w:p>
    <w:tbl>
      <w:tblPr>
        <w:tblW w:w="90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25"/>
        <w:gridCol w:w="2852"/>
        <w:gridCol w:w="3995"/>
      </w:tblGrid>
      <w:tr w:rsidR="00C80C23" w14:paraId="50B55FFB" w14:textId="77777777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1CF7278F" w14:textId="14DD9681" w:rsidR="00C80C23" w:rsidRDefault="00000000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36"/>
              </w:rPr>
              <w:t>活动主题：</w:t>
            </w:r>
            <w:r w:rsidR="00B126A2">
              <w:rPr>
                <w:rFonts w:ascii="华文仿宋" w:eastAsia="华文仿宋" w:hAnsi="华文仿宋" w:cs="华文仿宋" w:hint="eastAsia"/>
                <w:sz w:val="28"/>
                <w:szCs w:val="36"/>
              </w:rPr>
              <w:t>学习有乐趣</w:t>
            </w:r>
          </w:p>
        </w:tc>
      </w:tr>
      <w:tr w:rsidR="00C80C23" w14:paraId="0411A6A8" w14:textId="77777777">
        <w:trPr>
          <w:trHeight w:val="624"/>
        </w:trPr>
        <w:tc>
          <w:tcPr>
            <w:tcW w:w="5077" w:type="dxa"/>
            <w:gridSpan w:val="2"/>
            <w:shd w:val="clear" w:color="auto" w:fill="auto"/>
            <w:vAlign w:val="center"/>
          </w:tcPr>
          <w:p w14:paraId="59300184" w14:textId="13E381EC" w:rsidR="00C80C23" w:rsidRDefault="00000000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sz w:val="28"/>
                <w:szCs w:val="36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36"/>
              </w:rPr>
              <w:t xml:space="preserve">活动对象： </w:t>
            </w:r>
            <w:r w:rsidR="00B126A2">
              <w:rPr>
                <w:rFonts w:ascii="华文仿宋" w:eastAsia="华文仿宋" w:hAnsi="华文仿宋" w:cs="华文仿宋" w:hint="eastAsia"/>
                <w:sz w:val="28"/>
                <w:szCs w:val="36"/>
              </w:rPr>
              <w:t>一</w:t>
            </w:r>
            <w:r>
              <w:rPr>
                <w:rFonts w:ascii="华文仿宋" w:eastAsia="华文仿宋" w:hAnsi="华文仿宋" w:cs="华文仿宋" w:hint="eastAsia"/>
                <w:sz w:val="28"/>
                <w:szCs w:val="36"/>
              </w:rPr>
              <w:t xml:space="preserve">  年级</w:t>
            </w:r>
          </w:p>
        </w:tc>
        <w:tc>
          <w:tcPr>
            <w:tcW w:w="3995" w:type="dxa"/>
            <w:shd w:val="clear" w:color="auto" w:fill="auto"/>
            <w:vAlign w:val="center"/>
          </w:tcPr>
          <w:p w14:paraId="21B6FCEC" w14:textId="77777777" w:rsidR="00C80C23" w:rsidRDefault="00000000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sz w:val="28"/>
                <w:szCs w:val="36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36"/>
              </w:rPr>
              <w:t>课时：1课时</w:t>
            </w:r>
          </w:p>
        </w:tc>
      </w:tr>
      <w:tr w:rsidR="00C80C23" w14:paraId="6868F734" w14:textId="77777777">
        <w:trPr>
          <w:trHeight w:val="624"/>
        </w:trPr>
        <w:tc>
          <w:tcPr>
            <w:tcW w:w="5077" w:type="dxa"/>
            <w:gridSpan w:val="2"/>
            <w:shd w:val="clear" w:color="auto" w:fill="auto"/>
            <w:vAlign w:val="center"/>
          </w:tcPr>
          <w:p w14:paraId="343321FF" w14:textId="77777777" w:rsidR="00C80C23" w:rsidRDefault="00000000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sz w:val="28"/>
                <w:szCs w:val="36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36"/>
              </w:rPr>
              <w:t>单位：常州市新北区薛家实验小学</w:t>
            </w:r>
          </w:p>
        </w:tc>
        <w:tc>
          <w:tcPr>
            <w:tcW w:w="3995" w:type="dxa"/>
            <w:shd w:val="clear" w:color="auto" w:fill="auto"/>
            <w:vAlign w:val="center"/>
          </w:tcPr>
          <w:p w14:paraId="28ABF87F" w14:textId="19FBF0E9" w:rsidR="00C80C23" w:rsidRDefault="00000000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sz w:val="28"/>
                <w:szCs w:val="36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36"/>
                <w:lang w:eastAsia="zh-Hans"/>
              </w:rPr>
              <w:t>执教者</w:t>
            </w:r>
            <w:r>
              <w:rPr>
                <w:rFonts w:ascii="华文仿宋" w:eastAsia="华文仿宋" w:hAnsi="华文仿宋" w:cs="华文仿宋" w:hint="eastAsia"/>
                <w:sz w:val="28"/>
                <w:szCs w:val="36"/>
              </w:rPr>
              <w:t>：</w:t>
            </w:r>
            <w:r w:rsidR="00B126A2">
              <w:rPr>
                <w:rFonts w:ascii="华文仿宋" w:eastAsia="华文仿宋" w:hAnsi="华文仿宋" w:cs="华文仿宋" w:hint="eastAsia"/>
                <w:sz w:val="28"/>
                <w:szCs w:val="36"/>
              </w:rPr>
              <w:t>季琳</w:t>
            </w:r>
          </w:p>
        </w:tc>
      </w:tr>
      <w:tr w:rsidR="00C80C23" w14:paraId="44271635" w14:textId="77777777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1DE06248" w14:textId="77777777" w:rsidR="00C80C23" w:rsidRDefault="00000000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</w:rPr>
              <w:t>一、</w:t>
            </w: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  <w:lang w:eastAsia="zh-Hans"/>
              </w:rPr>
              <w:t>活动</w:t>
            </w: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</w:rPr>
              <w:t>背景</w:t>
            </w:r>
          </w:p>
        </w:tc>
      </w:tr>
      <w:tr w:rsidR="00C80C23" w14:paraId="519CD925" w14:textId="77777777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2A8BD5FB" w14:textId="5BE430FD" w:rsidR="00C80C23" w:rsidRDefault="00776C79">
            <w:pPr>
              <w:widowControl/>
              <w:adjustRightInd w:val="0"/>
              <w:snapToGrid w:val="0"/>
              <w:spacing w:line="360" w:lineRule="exact"/>
              <w:ind w:firstLineChars="200" w:firstLine="420"/>
              <w:rPr>
                <w:rFonts w:ascii="华文仿宋" w:eastAsia="华文仿宋" w:hAnsi="华文仿宋" w:cs="华文仿宋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lang w:eastAsia="zh-Hans"/>
              </w:rPr>
              <w:t>适应环境和转变角色是新入学小学生生活适应很重要的部分，一年级新生从幼儿园进入小学，开启了全新的学习和生活模式，本科力图帮助孩子认识全新的小学生活，接纳自己的新角色，适应新的学习生活，掌握更多的技能本领。</w:t>
            </w:r>
          </w:p>
        </w:tc>
      </w:tr>
      <w:tr w:rsidR="00C80C23" w14:paraId="7610CBF1" w14:textId="77777777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09434DEA" w14:textId="77777777" w:rsidR="00C80C23" w:rsidRDefault="00000000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</w:rPr>
              <w:t>二、</w:t>
            </w: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  <w:lang w:eastAsia="zh-Hans"/>
              </w:rPr>
              <w:t>学情分析</w:t>
            </w:r>
          </w:p>
        </w:tc>
      </w:tr>
      <w:tr w:rsidR="00C80C23" w14:paraId="5377B435" w14:textId="77777777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7D6CD6C1" w14:textId="2A0F9E4E" w:rsidR="00C80C23" w:rsidRDefault="0095261A">
            <w:pPr>
              <w:widowControl/>
              <w:adjustRightInd w:val="0"/>
              <w:snapToGrid w:val="0"/>
              <w:spacing w:line="360" w:lineRule="exact"/>
              <w:ind w:firstLineChars="200" w:firstLine="420"/>
              <w:rPr>
                <w:rFonts w:ascii="华文仿宋" w:eastAsia="华文仿宋" w:hAnsi="华文仿宋" w:cs="华文仿宋" w:hint="eastAsia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lang w:eastAsia="zh-Hans"/>
              </w:rPr>
              <w:t>一年级新生刚走进新的校园，开始全新的学习生活，他们的学习很大程度上手兴趣和情绪的左右，因此，激发学生对学习的兴趣，引导他们在日常学习上还能活中获得成就感是十分重要的，有助于提高孩子们学习的积极性。</w:t>
            </w:r>
          </w:p>
        </w:tc>
      </w:tr>
      <w:tr w:rsidR="00C80C23" w14:paraId="3B478CE9" w14:textId="77777777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3249261A" w14:textId="77777777" w:rsidR="00C80C23" w:rsidRDefault="00000000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  <w:lang w:eastAsia="zh-Hans"/>
              </w:rPr>
              <w:t>三</w:t>
            </w: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</w:rPr>
              <w:t>、活动准备</w:t>
            </w:r>
          </w:p>
        </w:tc>
      </w:tr>
      <w:tr w:rsidR="00C80C23" w14:paraId="63684EBC" w14:textId="77777777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42F59BD7" w14:textId="2F92ED94" w:rsidR="00C80C23" w:rsidRDefault="007E29B6">
            <w:pPr>
              <w:widowControl/>
              <w:adjustRightInd w:val="0"/>
              <w:snapToGrid w:val="0"/>
              <w:spacing w:line="360" w:lineRule="exact"/>
              <w:ind w:firstLineChars="200" w:firstLine="560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kern w:val="0"/>
                <w:sz w:val="28"/>
                <w:szCs w:val="28"/>
              </w:rPr>
              <w:t>1、颜料2、p</w:t>
            </w:r>
            <w:r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pt</w:t>
            </w:r>
            <w:r>
              <w:rPr>
                <w:rFonts w:ascii="华文仿宋" w:eastAsia="华文仿宋" w:hAnsi="华文仿宋" w:cs="华文仿宋" w:hint="eastAsia"/>
                <w:kern w:val="0"/>
                <w:sz w:val="28"/>
                <w:szCs w:val="28"/>
              </w:rPr>
              <w:t>课件</w:t>
            </w:r>
          </w:p>
        </w:tc>
      </w:tr>
      <w:tr w:rsidR="00C80C23" w14:paraId="5412D173" w14:textId="77777777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33A17503" w14:textId="3186A210" w:rsidR="00C80C23" w:rsidRPr="00B126A2" w:rsidRDefault="00000000" w:rsidP="00B126A2">
            <w:pPr>
              <w:pStyle w:val="a7"/>
              <w:widowControl/>
              <w:numPr>
                <w:ilvl w:val="0"/>
                <w:numId w:val="2"/>
              </w:numPr>
              <w:adjustRightInd w:val="0"/>
              <w:snapToGrid w:val="0"/>
              <w:spacing w:line="360" w:lineRule="exact"/>
              <w:ind w:firstLineChars="0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 w:rsidRPr="00B126A2"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</w:rPr>
              <w:t>活动目标</w:t>
            </w:r>
          </w:p>
        </w:tc>
      </w:tr>
      <w:tr w:rsidR="00C80C23" w14:paraId="4420639A" w14:textId="77777777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3D2631A0" w14:textId="77777777" w:rsidR="00B126A2" w:rsidRDefault="00B126A2" w:rsidP="00B126A2">
            <w:pPr>
              <w:pStyle w:val="a7"/>
              <w:widowControl/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ind w:firstLineChars="0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知道学习每门功课都有趣，懂得学习的重要意义。</w:t>
            </w:r>
          </w:p>
          <w:p w14:paraId="09B24A47" w14:textId="77777777" w:rsidR="00B126A2" w:rsidRDefault="00B126A2" w:rsidP="00B126A2">
            <w:pPr>
              <w:pStyle w:val="a7"/>
              <w:widowControl/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ind w:firstLineChars="0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交流</w:t>
            </w:r>
            <w:r w:rsidRPr="00B126A2">
              <w:rPr>
                <w:rFonts w:ascii="华文仿宋" w:eastAsia="华文仿宋" w:hAnsi="华文仿宋" w:cs="华文仿宋" w:hint="eastAsia"/>
                <w:kern w:val="0"/>
                <w:sz w:val="28"/>
                <w:szCs w:val="28"/>
              </w:rPr>
              <w:t>一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些学习 的方法和窍门，能解决学习中遇到的问题。</w:t>
            </w:r>
          </w:p>
          <w:p w14:paraId="70FA0F0D" w14:textId="1A07A5CF" w:rsidR="00C80C23" w:rsidRPr="00B126A2" w:rsidRDefault="00B126A2" w:rsidP="00B126A2">
            <w:pPr>
              <w:pStyle w:val="a7"/>
              <w:widowControl/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ind w:firstLineChars="0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学习与老师、同学交往，善于发现自己和同学的学习优点</w:t>
            </w:r>
            <w:r>
              <w:rPr>
                <w:rFonts w:ascii="华文仿宋" w:eastAsia="华文仿宋" w:hAnsi="华文仿宋" w:cs="华文仿宋" w:hint="eastAsia"/>
                <w:kern w:val="0"/>
                <w:sz w:val="28"/>
                <w:szCs w:val="28"/>
              </w:rPr>
              <w:t>。</w:t>
            </w:r>
          </w:p>
        </w:tc>
      </w:tr>
      <w:tr w:rsidR="00C80C23" w14:paraId="10D0BA59" w14:textId="77777777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2999EAC8" w14:textId="77777777" w:rsidR="00C80C23" w:rsidRDefault="00000000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  <w:lang w:eastAsia="zh-Hans"/>
              </w:rPr>
              <w:t>五</w:t>
            </w: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</w:rPr>
              <w:t>、活动过程</w:t>
            </w:r>
          </w:p>
        </w:tc>
      </w:tr>
      <w:tr w:rsidR="00C80C23" w14:paraId="69E84350" w14:textId="77777777">
        <w:trPr>
          <w:trHeight w:val="567"/>
        </w:trPr>
        <w:tc>
          <w:tcPr>
            <w:tcW w:w="2225" w:type="dxa"/>
            <w:shd w:val="clear" w:color="auto" w:fill="auto"/>
            <w:vAlign w:val="center"/>
          </w:tcPr>
          <w:p w14:paraId="3289AAF2" w14:textId="77777777" w:rsidR="00C80C23" w:rsidRDefault="00000000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kern w:val="0"/>
                <w:sz w:val="28"/>
                <w:szCs w:val="28"/>
              </w:rPr>
              <w:t>活动环节</w:t>
            </w:r>
          </w:p>
        </w:tc>
        <w:tc>
          <w:tcPr>
            <w:tcW w:w="6847" w:type="dxa"/>
            <w:gridSpan w:val="2"/>
            <w:shd w:val="clear" w:color="auto" w:fill="auto"/>
            <w:vAlign w:val="center"/>
          </w:tcPr>
          <w:p w14:paraId="666FCBBF" w14:textId="77777777" w:rsidR="00C80C23" w:rsidRDefault="00000000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华文仿宋" w:eastAsia="华文仿宋" w:hAnsi="华文仿宋" w:cs="华文仿宋"/>
                <w:kern w:val="0"/>
                <w:sz w:val="28"/>
                <w:szCs w:val="28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</w:rPr>
              <w:t>活动</w:t>
            </w: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  <w:lang w:eastAsia="zh-Hans"/>
              </w:rPr>
              <w:t>内容</w:t>
            </w:r>
          </w:p>
        </w:tc>
      </w:tr>
      <w:tr w:rsidR="00C80C23" w14:paraId="7F6C6885" w14:textId="77777777">
        <w:trPr>
          <w:trHeight w:val="567"/>
        </w:trPr>
        <w:tc>
          <w:tcPr>
            <w:tcW w:w="2225" w:type="dxa"/>
            <w:shd w:val="clear" w:color="auto" w:fill="auto"/>
            <w:vAlign w:val="center"/>
          </w:tcPr>
          <w:p w14:paraId="0E6B479B" w14:textId="77777777" w:rsidR="00C80C23" w:rsidRDefault="00000000">
            <w:pPr>
              <w:widowControl/>
              <w:adjustRightInd w:val="0"/>
              <w:snapToGrid w:val="0"/>
              <w:spacing w:line="360" w:lineRule="auto"/>
              <w:ind w:firstLineChars="200" w:firstLine="480"/>
              <w:rPr>
                <w:rFonts w:ascii="华文仿宋" w:eastAsia="华文仿宋" w:hAnsi="华文仿宋" w:cs="华文仿宋"/>
                <w:b/>
                <w:bCs/>
                <w:kern w:val="0"/>
                <w:sz w:val="24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  <w:lang w:eastAsia="zh-Hans"/>
              </w:rPr>
              <w:t>环节一：</w:t>
            </w:r>
          </w:p>
          <w:p w14:paraId="44A6BC3B" w14:textId="77777777" w:rsidR="00C80C23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/>
                <w:b/>
                <w:bCs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  <w:lang w:eastAsia="zh-Hans"/>
              </w:rPr>
              <w:t>环节二</w:t>
            </w: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  <w:t>：</w:t>
            </w:r>
          </w:p>
          <w:p w14:paraId="4B9002BE" w14:textId="77777777" w:rsidR="00C80C23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/>
                <w:b/>
                <w:bCs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  <w:lang w:eastAsia="zh-Hans"/>
              </w:rPr>
              <w:t>环节</w:t>
            </w: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  <w:t>三：</w:t>
            </w:r>
          </w:p>
          <w:p w14:paraId="6EC60EA9" w14:textId="77777777" w:rsidR="00C80C23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/>
                <w:b/>
                <w:bCs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  <w:t>环节四：</w:t>
            </w:r>
          </w:p>
          <w:p w14:paraId="3F2D48DB" w14:textId="77777777" w:rsidR="00C80C23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/>
                <w:b/>
                <w:bCs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  <w:t>……</w:t>
            </w:r>
          </w:p>
        </w:tc>
        <w:tc>
          <w:tcPr>
            <w:tcW w:w="6847" w:type="dxa"/>
            <w:gridSpan w:val="2"/>
            <w:shd w:val="clear" w:color="auto" w:fill="auto"/>
            <w:vAlign w:val="center"/>
          </w:tcPr>
          <w:p w14:paraId="660A5AAA" w14:textId="77777777" w:rsidR="00C80C23" w:rsidRDefault="00B126A2" w:rsidP="00B126A2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一、谈话导入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1.出示图片:星期天，妈妈带着小明去图书馆，小明学会拼音了，那你在学习中发现了什么乐趣呢?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生交流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过渡语:好，学习真让人开心啊，今天我们就来学习第9课《学习有乐趣》。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二、感受神奇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1.把课本翻开到第34页，观察图片，说说你用这三种颜色双双混合能变成什么颜色呢? (按图片顺序指名说，师纠正)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lastRenderedPageBreak/>
              <w:t>2.同桌复述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3.想一想:为什么颜色混合会出现这样的变化?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生交流反馈</w:t>
            </w:r>
          </w:p>
          <w:p w14:paraId="60E0EF35" w14:textId="77777777" w:rsidR="00B126A2" w:rsidRDefault="00B126A2" w:rsidP="00B126A2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4.想一想:你能只用红、黄、蓝三种颜色画出一幅五彩的画吗?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生思考后交流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</w:r>
            <w:r>
              <w:rPr>
                <w:rFonts w:ascii="华文仿宋" w:eastAsia="华文仿宋" w:hAnsi="华文仿宋" w:cs="华文仿宋" w:hint="eastAsia"/>
                <w:kern w:val="0"/>
                <w:sz w:val="28"/>
                <w:szCs w:val="28"/>
              </w:rPr>
              <w:t>三、交流展示，分享快乐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1.</w:t>
            </w:r>
            <w:r>
              <w:rPr>
                <w:rFonts w:ascii="华文仿宋" w:eastAsia="华文仿宋" w:hAnsi="华文仿宋" w:cs="华文仿宋" w:hint="eastAsia"/>
                <w:kern w:val="0"/>
                <w:sz w:val="28"/>
                <w:szCs w:val="28"/>
              </w:rPr>
              <w:t>课件展示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各学科</w:t>
            </w:r>
            <w:r>
              <w:rPr>
                <w:rFonts w:ascii="华文仿宋" w:eastAsia="华文仿宋" w:hAnsi="华文仿宋" w:cs="华文仿宋" w:hint="eastAsia"/>
                <w:kern w:val="0"/>
                <w:sz w:val="28"/>
                <w:szCs w:val="28"/>
              </w:rPr>
              <w:t>上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课情景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2.老师随机展示学生美术作业和手工作品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个体交流，分享快乐: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我在语文课上学到了</w:t>
            </w:r>
            <w:r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……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我在数学课上学到了</w:t>
            </w:r>
            <w:r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……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我在美术课上学到了</w:t>
            </w:r>
            <w:r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……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学生展示美术作业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我在劳动课上学到了</w:t>
            </w:r>
            <w:r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……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展示学生</w:t>
            </w:r>
            <w:r>
              <w:rPr>
                <w:rFonts w:ascii="华文仿宋" w:eastAsia="华文仿宋" w:hAnsi="华文仿宋" w:cs="华文仿宋" w:hint="eastAsia"/>
                <w:kern w:val="0"/>
                <w:sz w:val="28"/>
                <w:szCs w:val="28"/>
              </w:rPr>
              <w:t>手工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作品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3.展示才艺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(1)配乐分成4组活动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康康熊队:念儿歌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乐乐猴队:算题目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爱爱鸽队:捏橡皮泥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创创鼠队:做广播操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</w:r>
            <w:r w:rsidR="00394E7B">
              <w:rPr>
                <w:rFonts w:ascii="华文仿宋" w:eastAsia="华文仿宋" w:hAnsi="华文仿宋" w:cs="华文仿宋" w:hint="eastAsia"/>
                <w:kern w:val="0"/>
                <w:sz w:val="28"/>
                <w:szCs w:val="28"/>
              </w:rPr>
              <w:t>老师随机赠送小红花奖励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4.送儿歌</w:t>
            </w:r>
            <w:r w:rsidR="00394E7B">
              <w:rPr>
                <w:rFonts w:ascii="华文仿宋" w:eastAsia="华文仿宋" w:hAnsi="华文仿宋" w:cs="华文仿宋" w:hint="eastAsia"/>
                <w:kern w:val="0"/>
                <w:sz w:val="28"/>
                <w:szCs w:val="28"/>
              </w:rPr>
              <w:t>，</w:t>
            </w:r>
            <w:r w:rsidRPr="00B126A2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学生拍手读儿歌</w:t>
            </w:r>
          </w:p>
          <w:p w14:paraId="22D6F686" w14:textId="36B0E3D9" w:rsidR="00394E7B" w:rsidRDefault="00394E7B" w:rsidP="00B126A2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kern w:val="0"/>
                <w:sz w:val="28"/>
                <w:szCs w:val="28"/>
              </w:rPr>
              <w:t>读读写，算算题</w:t>
            </w:r>
          </w:p>
          <w:p w14:paraId="1B8736B3" w14:textId="77777777" w:rsidR="00394E7B" w:rsidRDefault="00394E7B" w:rsidP="00B126A2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唱唱画画练身</w:t>
            </w:r>
            <w:r>
              <w:rPr>
                <w:rFonts w:ascii="华文仿宋" w:eastAsia="华文仿宋" w:hAnsi="华文仿宋" w:cs="华文仿宋" w:hint="eastAsia"/>
                <w:kern w:val="0"/>
                <w:sz w:val="28"/>
                <w:szCs w:val="28"/>
              </w:rPr>
              <w:t>体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又动脑，又动手。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学习生活多有趣。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过渡:我们的学习生活非常有趣，在学习中学到了本领，变得聪明，可是在学习中也会遇到一些小困难。你们</w:t>
            </w:r>
            <w:r>
              <w:rPr>
                <w:rFonts w:ascii="华文仿宋" w:eastAsia="华文仿宋" w:hAnsi="华文仿宋" w:cs="华文仿宋" w:hint="eastAsia"/>
                <w:kern w:val="0"/>
                <w:sz w:val="28"/>
                <w:szCs w:val="28"/>
              </w:rPr>
              <w:t>看</w:t>
            </w:r>
            <w:r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……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四、聪明行动、创造快乐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1.出示课件:小华写不好字苦恼的图片，你能帮他解决吗?</w:t>
            </w:r>
          </w:p>
          <w:p w14:paraId="01954127" w14:textId="77777777" w:rsidR="00394E7B" w:rsidRDefault="00394E7B" w:rsidP="00B126A2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请学生小组讨论，帮助小华分析</w:t>
            </w:r>
            <w:r>
              <w:rPr>
                <w:rFonts w:ascii="华文仿宋" w:eastAsia="华文仿宋" w:hAnsi="华文仿宋" w:cs="华文仿宋" w:hint="eastAsia"/>
                <w:kern w:val="0"/>
                <w:sz w:val="28"/>
                <w:szCs w:val="28"/>
              </w:rPr>
              <w:t>一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下字写不好的原因2.小组派代表汇报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A字练的太少</w:t>
            </w:r>
          </w:p>
          <w:p w14:paraId="6F8A95DD" w14:textId="77777777" w:rsidR="00394E7B" w:rsidRDefault="00394E7B" w:rsidP="00B126A2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B写字姿势不端正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C没有认真观察字的</w:t>
            </w:r>
            <w:r>
              <w:rPr>
                <w:rFonts w:ascii="华文仿宋" w:eastAsia="华文仿宋" w:hAnsi="华文仿宋" w:cs="华文仿宋" w:hint="eastAsia"/>
                <w:kern w:val="0"/>
                <w:sz w:val="28"/>
                <w:szCs w:val="28"/>
              </w:rPr>
              <w:t>间架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结构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D写字工具不好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lastRenderedPageBreak/>
              <w:t>E写得太快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...............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3.解决问题，分享快乐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出示课件:解决的办法图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请同学们再小组讨论写好字的办法。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A向老师请教B请同学帮助 C 自己练习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D多写多练E摆好姿势F 用好写字工具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G用好习字贴....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想的办法真好，你们</w:t>
            </w:r>
            <w:r>
              <w:rPr>
                <w:rFonts w:ascii="华文仿宋" w:eastAsia="华文仿宋" w:hAnsi="华文仿宋" w:cs="华文仿宋" w:hint="eastAsia"/>
                <w:kern w:val="0"/>
                <w:sz w:val="28"/>
                <w:szCs w:val="28"/>
              </w:rPr>
              <w:t>看，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点击</w:t>
            </w:r>
            <w:r>
              <w:rPr>
                <w:rFonts w:ascii="华文仿宋" w:eastAsia="华文仿宋" w:hAnsi="华文仿宋" w:cs="华文仿宋" w:hint="eastAsia"/>
                <w:kern w:val="0"/>
                <w:sz w:val="28"/>
                <w:szCs w:val="28"/>
              </w:rPr>
              <w:t>课件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(小朋友笑了)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那我们试试看，看谁能把字写好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4.实践学习，收获快乐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(1)示范写“</w:t>
            </w:r>
            <w:r>
              <w:rPr>
                <w:rFonts w:ascii="华文仿宋" w:eastAsia="华文仿宋" w:hAnsi="华文仿宋" w:cs="华文仿宋" w:hint="eastAsia"/>
                <w:kern w:val="0"/>
                <w:sz w:val="28"/>
                <w:szCs w:val="28"/>
              </w:rPr>
              <w:t>山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、</w:t>
            </w:r>
            <w:r>
              <w:rPr>
                <w:rFonts w:ascii="华文仿宋" w:eastAsia="华文仿宋" w:hAnsi="华文仿宋" w:cs="华文仿宋" w:hint="eastAsia"/>
                <w:kern w:val="0"/>
                <w:sz w:val="28"/>
                <w:szCs w:val="28"/>
              </w:rPr>
              <w:t>虫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”。教给写字</w:t>
            </w:r>
            <w:r>
              <w:rPr>
                <w:rFonts w:ascii="华文仿宋" w:eastAsia="华文仿宋" w:hAnsi="华文仿宋" w:cs="华文仿宋" w:hint="eastAsia"/>
                <w:kern w:val="0"/>
                <w:sz w:val="28"/>
                <w:szCs w:val="28"/>
              </w:rPr>
              <w:t>方法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(2)比较课前写的字，表扬进步学生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根据老师的课前调查，同学们在学习中还遇到一些小困难，我们能动脑筋克服它吗?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小组讨论</w:t>
            </w:r>
          </w:p>
          <w:p w14:paraId="4750BCEB" w14:textId="59DE2A77" w:rsidR="00394E7B" w:rsidRPr="00394E7B" w:rsidRDefault="00394E7B" w:rsidP="00B126A2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华文仿宋" w:eastAsia="华文仿宋" w:hAnsi="华文仿宋" w:cs="华文仿宋" w:hint="eastAsia"/>
                <w:kern w:val="0"/>
                <w:sz w:val="28"/>
                <w:szCs w:val="28"/>
              </w:rPr>
            </w:pP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五、课后实践、延伸快乐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1.分发困难卡片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2.布置课后作业:解决剩下的问题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通过这节课，老师发现我们班的小朋友都很爱学习，也爱动脑筋帮助别人，相信你们在以后的学习中一定能发现更多的乐趣!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3.活动总结、升华快乐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出示名言，送给学生名言书签: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兴趣是最好的老师。</w:t>
            </w:r>
            <w:r>
              <w:rPr>
                <w:rFonts w:ascii="华文仿宋" w:eastAsia="华文仿宋" w:hAnsi="华文仿宋" w:cs="华文仿宋" w:hint="eastAsia"/>
                <w:kern w:val="0"/>
                <w:sz w:val="28"/>
                <w:szCs w:val="28"/>
              </w:rPr>
              <w:t>——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爱因斯坦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br/>
              <w:t>知识是一种快乐。</w:t>
            </w:r>
            <w:r>
              <w:rPr>
                <w:rFonts w:ascii="华文仿宋" w:eastAsia="华文仿宋" w:hAnsi="华文仿宋" w:cs="华文仿宋" w:hint="eastAsia"/>
                <w:kern w:val="0"/>
                <w:sz w:val="28"/>
                <w:szCs w:val="28"/>
              </w:rPr>
              <w:t>——</w:t>
            </w:r>
            <w:r w:rsidRPr="00394E7B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培根</w:t>
            </w:r>
          </w:p>
        </w:tc>
      </w:tr>
    </w:tbl>
    <w:p w14:paraId="7CF2BEC2" w14:textId="77777777" w:rsidR="00C80C23" w:rsidRDefault="00C80C23"/>
    <w:sectPr w:rsidR="00C80C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892208"/>
    <w:multiLevelType w:val="hybridMultilevel"/>
    <w:tmpl w:val="451E171A"/>
    <w:lvl w:ilvl="0" w:tplc="5C9C691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7A33576"/>
    <w:multiLevelType w:val="hybridMultilevel"/>
    <w:tmpl w:val="D276ACF0"/>
    <w:lvl w:ilvl="0" w:tplc="41523208">
      <w:start w:val="4"/>
      <w:numFmt w:val="japaneseCounting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98521051">
    <w:abstractNumId w:val="0"/>
  </w:num>
  <w:num w:numId="2" w16cid:durableId="1045563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M0ZTViZTRlYTlhMDQ1NTQ4Nzg2NjI0Njg0ZjM5OWQifQ=="/>
  </w:docVars>
  <w:rsids>
    <w:rsidRoot w:val="00CB10D3"/>
    <w:rsid w:val="DFF643E2"/>
    <w:rsid w:val="EF73BB49"/>
    <w:rsid w:val="FEB98E72"/>
    <w:rsid w:val="FEFD2829"/>
    <w:rsid w:val="FF7FC117"/>
    <w:rsid w:val="FFBF4B0A"/>
    <w:rsid w:val="FFE5196B"/>
    <w:rsid w:val="00005FE7"/>
    <w:rsid w:val="00216BFE"/>
    <w:rsid w:val="002A2057"/>
    <w:rsid w:val="00394E7B"/>
    <w:rsid w:val="00523857"/>
    <w:rsid w:val="00666655"/>
    <w:rsid w:val="006707C8"/>
    <w:rsid w:val="00776C79"/>
    <w:rsid w:val="007E29B6"/>
    <w:rsid w:val="0095261A"/>
    <w:rsid w:val="00B126A2"/>
    <w:rsid w:val="00B73A92"/>
    <w:rsid w:val="00C80C23"/>
    <w:rsid w:val="00CB10D3"/>
    <w:rsid w:val="01193C09"/>
    <w:rsid w:val="047D42E8"/>
    <w:rsid w:val="051925B3"/>
    <w:rsid w:val="06831E13"/>
    <w:rsid w:val="086D7683"/>
    <w:rsid w:val="09D04BE0"/>
    <w:rsid w:val="0A751F52"/>
    <w:rsid w:val="0BF71470"/>
    <w:rsid w:val="0CB558D8"/>
    <w:rsid w:val="0EAC3044"/>
    <w:rsid w:val="0EB876E7"/>
    <w:rsid w:val="0EDE5136"/>
    <w:rsid w:val="0FA36225"/>
    <w:rsid w:val="0FCF2F9B"/>
    <w:rsid w:val="106D4CF2"/>
    <w:rsid w:val="12F4111B"/>
    <w:rsid w:val="134425CE"/>
    <w:rsid w:val="15FC349E"/>
    <w:rsid w:val="162B38CB"/>
    <w:rsid w:val="16925197"/>
    <w:rsid w:val="192F63C7"/>
    <w:rsid w:val="1E5A0735"/>
    <w:rsid w:val="1ED96E9B"/>
    <w:rsid w:val="1F047AFA"/>
    <w:rsid w:val="20B816C0"/>
    <w:rsid w:val="20FE7090"/>
    <w:rsid w:val="21172A27"/>
    <w:rsid w:val="21D57209"/>
    <w:rsid w:val="22C142B6"/>
    <w:rsid w:val="241B2D26"/>
    <w:rsid w:val="243530B8"/>
    <w:rsid w:val="24363172"/>
    <w:rsid w:val="2451396A"/>
    <w:rsid w:val="258B060F"/>
    <w:rsid w:val="261054E4"/>
    <w:rsid w:val="26C175D1"/>
    <w:rsid w:val="281C18B4"/>
    <w:rsid w:val="282E10CA"/>
    <w:rsid w:val="29E70FA3"/>
    <w:rsid w:val="2BC2335C"/>
    <w:rsid w:val="2C583E27"/>
    <w:rsid w:val="2D242F72"/>
    <w:rsid w:val="2DDE2800"/>
    <w:rsid w:val="2F1F468B"/>
    <w:rsid w:val="2F260B23"/>
    <w:rsid w:val="30086E0E"/>
    <w:rsid w:val="30D74205"/>
    <w:rsid w:val="31C544AD"/>
    <w:rsid w:val="32167F29"/>
    <w:rsid w:val="34F12C6E"/>
    <w:rsid w:val="35D801B2"/>
    <w:rsid w:val="361A3446"/>
    <w:rsid w:val="36257D39"/>
    <w:rsid w:val="36482B40"/>
    <w:rsid w:val="36F3112A"/>
    <w:rsid w:val="37FF1977"/>
    <w:rsid w:val="38384E2B"/>
    <w:rsid w:val="389248F0"/>
    <w:rsid w:val="38FF7BC0"/>
    <w:rsid w:val="39AD06BB"/>
    <w:rsid w:val="3B2B320C"/>
    <w:rsid w:val="3CD03F57"/>
    <w:rsid w:val="3D5409ED"/>
    <w:rsid w:val="3D9D2D89"/>
    <w:rsid w:val="3DF84B23"/>
    <w:rsid w:val="3E8F5A0B"/>
    <w:rsid w:val="4180115D"/>
    <w:rsid w:val="41931DE0"/>
    <w:rsid w:val="43957044"/>
    <w:rsid w:val="46487995"/>
    <w:rsid w:val="467F1471"/>
    <w:rsid w:val="469F2822"/>
    <w:rsid w:val="478C613B"/>
    <w:rsid w:val="47D774B8"/>
    <w:rsid w:val="496732CA"/>
    <w:rsid w:val="4AA76C6C"/>
    <w:rsid w:val="4BA07658"/>
    <w:rsid w:val="4BA52C29"/>
    <w:rsid w:val="4BBE193E"/>
    <w:rsid w:val="4C4F52DE"/>
    <w:rsid w:val="53A44B8B"/>
    <w:rsid w:val="55306064"/>
    <w:rsid w:val="55503B7C"/>
    <w:rsid w:val="55676E0E"/>
    <w:rsid w:val="5744004F"/>
    <w:rsid w:val="5AE65E64"/>
    <w:rsid w:val="5B3E08AF"/>
    <w:rsid w:val="5BA441C8"/>
    <w:rsid w:val="5CB979CE"/>
    <w:rsid w:val="5E421C8C"/>
    <w:rsid w:val="5F0E13FF"/>
    <w:rsid w:val="5FCC525F"/>
    <w:rsid w:val="6146327F"/>
    <w:rsid w:val="628F23AC"/>
    <w:rsid w:val="63550C54"/>
    <w:rsid w:val="63944F30"/>
    <w:rsid w:val="63F10CA0"/>
    <w:rsid w:val="64022C45"/>
    <w:rsid w:val="64B06EBF"/>
    <w:rsid w:val="65683CBF"/>
    <w:rsid w:val="65BD03F4"/>
    <w:rsid w:val="663B60CF"/>
    <w:rsid w:val="67DB1A7E"/>
    <w:rsid w:val="68D40244"/>
    <w:rsid w:val="695E6C2A"/>
    <w:rsid w:val="6A9D26C2"/>
    <w:rsid w:val="6B63754C"/>
    <w:rsid w:val="6E5E539C"/>
    <w:rsid w:val="6F127C84"/>
    <w:rsid w:val="6F5AF9CD"/>
    <w:rsid w:val="71C008C7"/>
    <w:rsid w:val="764E383C"/>
    <w:rsid w:val="77E79434"/>
    <w:rsid w:val="79B25915"/>
    <w:rsid w:val="7A076CD0"/>
    <w:rsid w:val="7ACB0C4B"/>
    <w:rsid w:val="7BB802AD"/>
    <w:rsid w:val="7E575C5A"/>
    <w:rsid w:val="7F2941F5"/>
    <w:rsid w:val="7F8509ED"/>
    <w:rsid w:val="7FFD9270"/>
    <w:rsid w:val="95FDA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A56C38"/>
  <w15:docId w15:val="{641E1848-18EB-4895-92A9-D6DF5F22A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paragraph" w:styleId="a7">
    <w:name w:val="List Paragraph"/>
    <w:basedOn w:val="a"/>
    <w:uiPriority w:val="99"/>
    <w:rsid w:val="00B126A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218</Words>
  <Characters>1245</Characters>
  <Application>Microsoft Office Word</Application>
  <DocSecurity>0</DocSecurity>
  <Lines>10</Lines>
  <Paragraphs>2</Paragraphs>
  <ScaleCrop>false</ScaleCrop>
  <Company>微软中国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个人用户</dc:creator>
  <cp:lastModifiedBy>Ji Irene</cp:lastModifiedBy>
  <cp:revision>6</cp:revision>
  <dcterms:created xsi:type="dcterms:W3CDTF">2020-03-18T03:17:00Z</dcterms:created>
  <dcterms:modified xsi:type="dcterms:W3CDTF">2022-10-08T13:09:00Z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8905A89550B641378ECC8025DFC39568</vt:lpwstr>
  </property>
</Properties>
</file>