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sz w:val="28"/>
          <w:szCs w:val="28"/>
          <w:lang w:val="en-US" w:eastAsia="zh-Hans"/>
        </w:rPr>
      </w:pPr>
      <w:r>
        <w:rPr>
          <w:rFonts w:hint="eastAsia"/>
          <w:b/>
          <w:sz w:val="28"/>
          <w:szCs w:val="28"/>
          <w:lang w:val="en-US" w:eastAsia="zh-CN"/>
        </w:rPr>
        <w:t>【善真心理】</w:t>
      </w:r>
      <w:r>
        <w:rPr>
          <w:rFonts w:hint="eastAsia"/>
          <w:b/>
          <w:sz w:val="28"/>
          <w:szCs w:val="28"/>
          <w:lang w:val="en-US" w:eastAsia="zh-Hans"/>
        </w:rPr>
        <w:t>法制教育进校园</w:t>
      </w:r>
      <w:r>
        <w:rPr>
          <w:rFonts w:hint="default"/>
          <w:b/>
          <w:sz w:val="28"/>
          <w:szCs w:val="28"/>
          <w:lang w:eastAsia="zh-Hans"/>
        </w:rPr>
        <w:t xml:space="preserve"> </w:t>
      </w:r>
      <w:r>
        <w:rPr>
          <w:rFonts w:hint="eastAsia"/>
          <w:b/>
          <w:sz w:val="28"/>
          <w:szCs w:val="28"/>
          <w:lang w:val="en-US" w:eastAsia="zh-Hans"/>
        </w:rPr>
        <w:t>共护</w:t>
      </w:r>
      <w:r>
        <w:rPr>
          <w:rFonts w:hint="eastAsia"/>
          <w:b/>
          <w:sz w:val="28"/>
          <w:szCs w:val="28"/>
          <w:lang w:val="en-US" w:eastAsia="zh-CN"/>
        </w:rPr>
        <w:t>心灵</w:t>
      </w:r>
      <w:r>
        <w:rPr>
          <w:rFonts w:hint="eastAsia"/>
          <w:b/>
          <w:sz w:val="28"/>
          <w:szCs w:val="28"/>
          <w:lang w:val="en-US" w:eastAsia="zh-Hans"/>
        </w:rPr>
        <w:t>促成长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——</w:t>
      </w:r>
      <w:r>
        <w:rPr>
          <w:rFonts w:hint="eastAsia"/>
          <w:b/>
          <w:sz w:val="28"/>
          <w:szCs w:val="28"/>
          <w:lang w:val="en-US" w:eastAsia="zh-Hans"/>
        </w:rPr>
        <w:t>薛家实验小学“喜迎二十大</w:t>
      </w:r>
      <w:r>
        <w:rPr>
          <w:rFonts w:hint="default"/>
          <w:b/>
          <w:sz w:val="28"/>
          <w:szCs w:val="28"/>
          <w:lang w:eastAsia="zh-Hans"/>
        </w:rPr>
        <w:t>，</w:t>
      </w:r>
      <w:r>
        <w:rPr>
          <w:rFonts w:hint="eastAsia"/>
          <w:b/>
          <w:sz w:val="28"/>
          <w:szCs w:val="28"/>
          <w:lang w:val="en-US" w:eastAsia="zh-Hans"/>
        </w:rPr>
        <w:t>做懂法好少年”主题教育活动</w:t>
      </w:r>
    </w:p>
    <w:p>
      <w:pPr>
        <w:spacing w:line="360" w:lineRule="auto"/>
        <w:ind w:firstLine="1120" w:firstLineChars="400"/>
        <w:jc w:val="both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（图片1）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共护心灵，向阳生长。近日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Hans"/>
        </w:rPr>
        <w:t>新北区薛家实验小学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开展了以“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Hans"/>
        </w:rPr>
        <w:t>喜迎二十大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Hans"/>
        </w:rPr>
        <w:t>做懂法好少年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”为主题的心理健康法制安全教育活动暨“彩虹伞”护航青少年心理健康成长公益活动。本次活动邀请了新北区政协委员</w:t>
      </w:r>
      <w:r>
        <w:rPr>
          <w:rFonts w:hint="default" w:asciiTheme="minorEastAsia" w:hAnsiTheme="minorEastAsia" w:eastAsia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新北区政协“委员讲坛”讲师团成员</w:t>
      </w:r>
      <w:r>
        <w:rPr>
          <w:rFonts w:hint="default" w:asciiTheme="minorEastAsia" w:hAnsiTheme="minorEastAsia" w:eastAsiaTheme="minorEastAsia"/>
          <w:sz w:val="28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Hans"/>
        </w:rPr>
        <w:t>贺冬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律师来我校开展教育专题讲座，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Hans"/>
        </w:rPr>
        <w:t>五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年级学生齐聚报告厅认真聆听。</w:t>
      </w:r>
      <w:r>
        <w:rPr>
          <w:rFonts w:hint="eastAsia" w:asciiTheme="minorEastAsia" w:hAnsiTheme="minorEastAsia" w:eastAsiaTheme="minorEastAsia"/>
          <w:sz w:val="28"/>
          <w:szCs w:val="28"/>
        </w:rPr>
        <w:t>（图片</w:t>
      </w:r>
      <w:r>
        <w:rPr>
          <w:rFonts w:hint="default" w:asciiTheme="minorEastAsia" w:hAnsiTheme="minorEastAsia" w:eastAsiaTheme="minorEastAsia"/>
          <w:sz w:val="28"/>
          <w:szCs w:val="28"/>
        </w:rPr>
        <w:t>2、3</w:t>
      </w:r>
      <w:r>
        <w:rPr>
          <w:rFonts w:hint="eastAsia" w:asciiTheme="minorEastAsia" w:hAnsiTheme="minorEastAsia" w:eastAsiaTheme="minorEastAsia"/>
          <w:sz w:val="28"/>
          <w:szCs w:val="28"/>
        </w:rPr>
        <w:t>）</w:t>
      </w:r>
    </w:p>
    <w:p>
      <w:pPr>
        <w:spacing w:line="360" w:lineRule="auto"/>
        <w:ind w:firstLine="3654" w:firstLineChars="1300"/>
        <w:jc w:val="both"/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firstLine="3233" w:firstLineChars="1150"/>
        <w:jc w:val="both"/>
        <w:rPr>
          <w:rFonts w:hint="default" w:asciiTheme="minorEastAsia" w:hAnsiTheme="minor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Hans"/>
        </w:rPr>
        <w:t>学法用法护安全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Hans"/>
        </w:rPr>
        <w:t>贺律师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的讲座生动且有趣味，他从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Hans"/>
        </w:rPr>
        <w:t>未成年人保护法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Hans"/>
        </w:rPr>
        <w:t>预防未成年人犯罪法两方面着手</w:t>
      </w:r>
      <w:r>
        <w:rPr>
          <w:rFonts w:hint="default" w:asciiTheme="minorEastAsia" w:hAnsiTheme="minorEastAsia" w:eastAsiaTheme="minorEastAsia"/>
          <w:sz w:val="28"/>
          <w:szCs w:val="28"/>
          <w:lang w:eastAsia="zh-Hans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进行了一次法治安全的全方位提醒与解析。一个个鲜活的典型案例，一幅幅清楚直观的画面，一句句真诚实在的话语，再加上和蔼可亲的态度，让学生在宽松的氛围中明确违法行为的具体归属，并学会提高自我保护意识，明白怎样防止意外伤害，引导学生学以致用，有效保障自身合法权益。</w:t>
      </w:r>
      <w:r>
        <w:rPr>
          <w:rFonts w:hint="default" w:asciiTheme="minorEastAsia" w:hAnsiTheme="minorEastAsia" w:eastAsiaTheme="minorEastAsia"/>
          <w:sz w:val="28"/>
          <w:szCs w:val="28"/>
          <w:lang w:eastAsia="zh-Hans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Hans"/>
        </w:rPr>
        <w:t>图片</w:t>
      </w:r>
      <w:r>
        <w:rPr>
          <w:rFonts w:hint="default" w:asciiTheme="minorEastAsia" w:hAnsiTheme="minorEastAsia" w:eastAsiaTheme="minorEastAsia"/>
          <w:sz w:val="28"/>
          <w:szCs w:val="28"/>
          <w:lang w:eastAsia="zh-Hans"/>
        </w:rPr>
        <w:t>4、5、8</w:t>
      </w:r>
      <w:r>
        <w:rPr>
          <w:rFonts w:hint="eastAsia" w:asciiTheme="minorEastAsia" w:hAnsiTheme="minorEastAsia" w:eastAsiaTheme="minorEastAsia"/>
          <w:sz w:val="28"/>
          <w:szCs w:val="28"/>
        </w:rPr>
        <w:t>）</w:t>
      </w:r>
    </w:p>
    <w:p>
      <w:pPr>
        <w:spacing w:line="360" w:lineRule="auto"/>
        <w:ind w:firstLine="3092" w:firstLineChars="1100"/>
        <w:rPr>
          <w:rFonts w:hint="default" w:asciiTheme="minorEastAsia" w:hAnsiTheme="minorEastAsia" w:eastAsiaTheme="minorEastAsia"/>
          <w:b/>
          <w:bCs/>
          <w:sz w:val="28"/>
          <w:szCs w:val="28"/>
          <w:lang w:val="en-US" w:eastAsia="zh-Hans"/>
        </w:rPr>
      </w:pPr>
      <w:r>
        <w:rPr>
          <w:rFonts w:hint="default" w:asciiTheme="minorEastAsia" w:hAnsiTheme="minorEastAsia" w:eastAsiaTheme="minorEastAsia"/>
          <w:b/>
          <w:bCs/>
          <w:sz w:val="28"/>
          <w:szCs w:val="28"/>
          <w:lang w:eastAsia="zh-Hans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Hans"/>
        </w:rPr>
        <w:t>知法用法助成长</w:t>
      </w:r>
    </w:p>
    <w:p>
      <w:pPr>
        <w:spacing w:line="360" w:lineRule="auto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eastAsia="zh-Hans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Hans"/>
        </w:rPr>
        <w:t>学法，是人生的必修课；用法，是平安的护身符。此次法治宣传教育活动，使薛小少先队员们懂得了法律的重要性和必要性，更有利于同学们养成了知法、守法、用法、护法的良好习惯，为创造平安和谐校园奠定了坚实基础，为国家推进全面依法治国贡献了绵薄之力。</w:t>
      </w:r>
      <w:r>
        <w:rPr>
          <w:rFonts w:hint="default" w:asciiTheme="minorEastAsia" w:hAnsiTheme="minorEastAsia" w:eastAsiaTheme="minorEastAsia"/>
          <w:sz w:val="28"/>
          <w:szCs w:val="28"/>
          <w:lang w:eastAsia="zh-Hans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Hans"/>
        </w:rPr>
        <w:t>图片</w:t>
      </w:r>
      <w:r>
        <w:rPr>
          <w:rFonts w:hint="default" w:asciiTheme="minorEastAsia" w:hAnsiTheme="minorEastAsia" w:eastAsiaTheme="minorEastAsia"/>
          <w:sz w:val="28"/>
          <w:szCs w:val="28"/>
          <w:lang w:eastAsia="zh-Hans"/>
        </w:rPr>
        <w:t>6、7）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Hans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Hans"/>
        </w:rPr>
        <w:t>“十年树木，百年树人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。”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Hans"/>
        </w:rPr>
        <w:t>让我们肩负起国家的历史使命，学会用法律的武器维护自身的合法权益，在纷繁的大千世界里，健康</w:t>
      </w:r>
      <w:r>
        <w:rPr>
          <w:rFonts w:hint="default" w:asciiTheme="minorEastAsia" w:hAnsiTheme="minorEastAsia" w:eastAsiaTheme="minorEastAsia"/>
          <w:sz w:val="28"/>
          <w:szCs w:val="28"/>
          <w:lang w:eastAsia="zh-Hans"/>
        </w:rPr>
        <w:t>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Hans"/>
        </w:rPr>
        <w:t>快乐</w:t>
      </w:r>
      <w:r>
        <w:rPr>
          <w:rFonts w:hint="default" w:asciiTheme="minorEastAsia" w:hAnsiTheme="minorEastAsia" w:eastAsiaTheme="minorEastAsia"/>
          <w:sz w:val="28"/>
          <w:szCs w:val="28"/>
          <w:lang w:eastAsia="zh-Hans"/>
        </w:rPr>
        <w:t>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Hans"/>
        </w:rPr>
        <w:t>平安地成长。“以史为鉴，可以知兴衰，以法为鉴，可以晓规则。”让我们从现在做起，从身边做起，做一个新世纪学法、守法、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用法、护法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Hans"/>
        </w:rPr>
        <w:t>的合格小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公民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  <w:lang w:val="en-US" w:eastAsia="zh-Hans"/>
        </w:rPr>
        <w:t>。</w:t>
      </w:r>
    </w:p>
    <w:p>
      <w:pPr>
        <w:spacing w:line="360" w:lineRule="auto"/>
        <w:ind w:firstLine="1680" w:firstLineChars="6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撰稿：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陈奇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default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摄影：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Hans"/>
        </w:rPr>
        <w:t>蒋平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default" w:asciiTheme="minorEastAsia" w:hAnsiTheme="minorEastAsia" w:eastAsiaTheme="minorEastAsia"/>
          <w:sz w:val="28"/>
          <w:szCs w:val="28"/>
        </w:rPr>
        <w:t xml:space="preserve">    </w:t>
      </w:r>
      <w:r>
        <w:rPr>
          <w:rFonts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审核：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郭桃琴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00000000" w:usb1="00000000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657</Words>
  <Characters>658</Characters>
  <Lines>0</Lines>
  <Paragraphs>0</Paragraphs>
  <TotalTime>0</TotalTime>
  <ScaleCrop>false</ScaleCrop>
  <LinksUpToDate>false</LinksUpToDate>
  <CharactersWithSpaces>672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2022-09-30T12:50:00Z</dcterms:created>
  <dc:creator>_大可可可</dc:creator>
  <cp:lastModifiedBy>郭桃琴的 iPhone</cp:lastModifiedBy>
  <dcterms:modified xsi:type="dcterms:W3CDTF">2022-10-08T22:01:07Z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2052-11.29.3</vt:lpwstr>
  </property>
  <property fmtid="{D5CDD505-2E9C-101B-9397-08002B2CF9AE}" pid="3" name="ICV">
    <vt:lpwstr>1F8D5C8CE82B1D0AAD943563A2DEE801</vt:lpwstr>
  </property>
</Properties>
</file>