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100"/>
          <w:szCs w:val="32"/>
          <w:lang w:eastAsia="zh-CN"/>
        </w:rPr>
      </w:pPr>
      <w:r>
        <w:rPr>
          <w:rFonts w:hint="eastAsia" w:ascii="黑体" w:eastAsia="黑体"/>
          <w:sz w:val="100"/>
          <w:szCs w:val="32"/>
          <w:lang w:eastAsia="zh-CN"/>
        </w:rPr>
        <w:t>学困生成长档案</w:t>
      </w:r>
    </w:p>
    <w:p>
      <w:pPr>
        <w:jc w:val="center"/>
        <w:rPr>
          <w:rFonts w:hint="eastAsia" w:ascii="黑体" w:eastAsia="黑体"/>
          <w:sz w:val="84"/>
          <w:szCs w:val="32"/>
          <w:lang w:eastAsia="zh-CN"/>
        </w:rPr>
      </w:pPr>
    </w:p>
    <w:p>
      <w:pPr>
        <w:jc w:val="center"/>
        <w:rPr>
          <w:rFonts w:hint="eastAsia" w:ascii="黑体" w:eastAsia="黑体"/>
          <w:sz w:val="84"/>
          <w:szCs w:val="32"/>
          <w:lang w:eastAsia="zh-CN"/>
        </w:rPr>
      </w:pPr>
    </w:p>
    <w:p>
      <w:pPr>
        <w:jc w:val="both"/>
        <w:rPr>
          <w:rFonts w:hint="eastAsia" w:ascii="黑体" w:eastAsia="黑体"/>
          <w:sz w:val="52"/>
          <w:szCs w:val="32"/>
          <w:lang w:eastAsia="zh-CN"/>
        </w:rPr>
      </w:pPr>
      <w:r>
        <w:rPr>
          <w:rFonts w:hint="eastAsia" w:ascii="黑体" w:eastAsia="黑体"/>
          <w:sz w:val="44"/>
          <w:szCs w:val="32"/>
          <w:lang w:val="en-US" w:eastAsia="zh-CN"/>
        </w:rPr>
        <w:t xml:space="preserve">       </w:t>
      </w:r>
      <w:r>
        <w:rPr>
          <w:rFonts w:hint="eastAsia" w:ascii="黑体" w:eastAsia="黑体"/>
          <w:sz w:val="52"/>
          <w:szCs w:val="32"/>
          <w:lang w:eastAsia="zh-CN"/>
        </w:rPr>
        <w:t>班</w:t>
      </w:r>
      <w:r>
        <w:rPr>
          <w:rFonts w:hint="eastAsia" w:ascii="黑体" w:eastAsia="黑体"/>
          <w:sz w:val="5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52"/>
          <w:szCs w:val="32"/>
          <w:lang w:eastAsia="zh-CN"/>
        </w:rPr>
        <w:t>级：</w:t>
      </w:r>
      <w:r>
        <w:rPr>
          <w:rFonts w:hint="eastAsia" w:ascii="黑体" w:eastAsia="黑体"/>
          <w:sz w:val="52"/>
          <w:szCs w:val="32"/>
          <w:u w:val="single" w:color="auto"/>
          <w:lang w:val="en-US" w:eastAsia="zh-CN"/>
        </w:rPr>
        <w:t xml:space="preserve"> 二6         </w:t>
      </w:r>
    </w:p>
    <w:p>
      <w:pPr>
        <w:jc w:val="center"/>
        <w:rPr>
          <w:rFonts w:hint="eastAsia" w:ascii="黑体" w:eastAsia="黑体"/>
          <w:sz w:val="52"/>
          <w:szCs w:val="32"/>
          <w:lang w:eastAsia="zh-CN"/>
        </w:rPr>
      </w:pPr>
    </w:p>
    <w:p>
      <w:pPr>
        <w:jc w:val="both"/>
        <w:rPr>
          <w:rFonts w:hint="eastAsia" w:ascii="黑体" w:eastAsia="黑体"/>
          <w:sz w:val="52"/>
          <w:szCs w:val="32"/>
          <w:u w:val="single" w:color="auto"/>
          <w:lang w:val="en-US" w:eastAsia="zh-CN"/>
        </w:rPr>
      </w:pPr>
      <w:r>
        <w:rPr>
          <w:rFonts w:hint="eastAsia" w:ascii="黑体" w:eastAsia="黑体"/>
          <w:sz w:val="52"/>
          <w:szCs w:val="32"/>
          <w:lang w:val="en-US" w:eastAsia="zh-CN"/>
        </w:rPr>
        <w:t xml:space="preserve">      </w:t>
      </w:r>
      <w:r>
        <w:rPr>
          <w:rFonts w:hint="eastAsia" w:ascii="黑体" w:eastAsia="黑体"/>
          <w:sz w:val="52"/>
          <w:szCs w:val="32"/>
          <w:lang w:eastAsia="zh-CN"/>
        </w:rPr>
        <w:t>学</w:t>
      </w:r>
      <w:r>
        <w:rPr>
          <w:rFonts w:hint="eastAsia" w:ascii="黑体" w:eastAsia="黑体"/>
          <w:sz w:val="5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52"/>
          <w:szCs w:val="32"/>
          <w:lang w:eastAsia="zh-CN"/>
        </w:rPr>
        <w:t>科：</w:t>
      </w:r>
      <w:r>
        <w:rPr>
          <w:rFonts w:hint="eastAsia" w:ascii="黑体" w:eastAsia="黑体"/>
          <w:sz w:val="52"/>
          <w:szCs w:val="32"/>
          <w:u w:val="single" w:color="auto"/>
          <w:lang w:val="en-US" w:eastAsia="zh-CN"/>
        </w:rPr>
        <w:t xml:space="preserve">  语文         </w:t>
      </w:r>
    </w:p>
    <w:p>
      <w:pPr>
        <w:jc w:val="center"/>
        <w:rPr>
          <w:rFonts w:hint="eastAsia" w:ascii="黑体" w:eastAsia="黑体"/>
          <w:sz w:val="5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黑体" w:eastAsia="黑体"/>
          <w:sz w:val="52"/>
          <w:szCs w:val="32"/>
          <w:u w:val="single" w:color="auto"/>
          <w:lang w:val="en-US" w:eastAsia="zh-CN"/>
        </w:rPr>
      </w:pPr>
      <w:r>
        <w:rPr>
          <w:rFonts w:hint="eastAsia" w:ascii="黑体" w:eastAsia="黑体"/>
          <w:sz w:val="52"/>
          <w:szCs w:val="32"/>
          <w:u w:val="none" w:color="auto"/>
          <w:lang w:val="en-US" w:eastAsia="zh-CN"/>
        </w:rPr>
        <w:t xml:space="preserve">      指导老师：</w:t>
      </w:r>
      <w:r>
        <w:rPr>
          <w:rFonts w:hint="eastAsia" w:ascii="黑体" w:eastAsia="黑体"/>
          <w:sz w:val="52"/>
          <w:szCs w:val="32"/>
          <w:u w:val="single" w:color="auto"/>
          <w:lang w:val="en-US" w:eastAsia="zh-CN"/>
        </w:rPr>
        <w:t xml:space="preserve">  徐婷         </w:t>
      </w:r>
    </w:p>
    <w:p>
      <w:pPr>
        <w:jc w:val="both"/>
        <w:rPr>
          <w:rFonts w:hint="eastAsia" w:ascii="黑体" w:eastAsia="黑体"/>
          <w:sz w:val="44"/>
          <w:szCs w:val="32"/>
          <w:u w:val="none" w:color="auto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eastAsia="黑体"/>
          <w:sz w:val="44"/>
          <w:szCs w:val="32"/>
          <w:u w:val="none" w:color="auto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eastAsia="黑体"/>
          <w:sz w:val="44"/>
          <w:szCs w:val="32"/>
          <w:u w:val="none" w:color="auto"/>
          <w:lang w:val="en-US"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 w:ascii="黑体" w:eastAsia="黑体"/>
          <w:sz w:val="44"/>
          <w:szCs w:val="32"/>
          <w:u w:val="none" w:color="auto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eastAsia="黑体"/>
          <w:sz w:val="44"/>
          <w:szCs w:val="32"/>
          <w:u w:val="none" w:color="auto"/>
          <w:lang w:val="en-US" w:eastAsia="zh-CN"/>
        </w:rPr>
      </w:pPr>
      <w:r>
        <w:rPr>
          <w:rFonts w:hint="eastAsia" w:ascii="黑体" w:eastAsia="黑体"/>
          <w:sz w:val="44"/>
          <w:szCs w:val="32"/>
          <w:u w:val="none" w:color="auto"/>
          <w:lang w:val="en-US" w:eastAsia="zh-CN"/>
        </w:rPr>
        <w:t>常州市新北区薛家中心小学</w:t>
      </w:r>
    </w:p>
    <w:p>
      <w:pPr>
        <w:ind w:left="0" w:leftChars="0" w:right="0" w:rightChars="0" w:firstLine="0" w:firstLineChars="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u w:val="single" w:color="auto"/>
          <w:lang w:val="en-US" w:eastAsia="zh-CN"/>
        </w:rPr>
        <w:t xml:space="preserve"> 2023     </w:t>
      </w:r>
      <w:r>
        <w:rPr>
          <w:rFonts w:hint="eastAsia" w:ascii="黑体" w:eastAsia="黑体"/>
          <w:sz w:val="32"/>
          <w:szCs w:val="32"/>
          <w:u w:val="none" w:color="auto"/>
          <w:lang w:val="en-US" w:eastAsia="zh-CN"/>
        </w:rPr>
        <w:t>至</w:t>
      </w:r>
      <w:r>
        <w:rPr>
          <w:rFonts w:hint="eastAsia" w:ascii="黑体" w:eastAsia="黑体"/>
          <w:sz w:val="32"/>
          <w:szCs w:val="32"/>
          <w:u w:val="single" w:color="auto"/>
          <w:lang w:val="en-US" w:eastAsia="zh-CN"/>
        </w:rPr>
        <w:t xml:space="preserve"> 2024     </w:t>
      </w:r>
      <w:r>
        <w:rPr>
          <w:rFonts w:hint="eastAsia" w:ascii="黑体" w:eastAsia="黑体"/>
          <w:i w:val="0"/>
          <w:iCs w:val="0"/>
          <w:sz w:val="32"/>
          <w:szCs w:val="32"/>
          <w:u w:val="none" w:color="auto"/>
          <w:lang w:val="en-US" w:eastAsia="zh-CN"/>
        </w:rPr>
        <w:t>学年第</w:t>
      </w:r>
      <w:r>
        <w:rPr>
          <w:rFonts w:hint="eastAsia" w:ascii="黑体" w:eastAsia="黑体"/>
          <w:i w:val="0"/>
          <w:iCs w:val="0"/>
          <w:sz w:val="32"/>
          <w:szCs w:val="32"/>
          <w:u w:val="single" w:color="auto"/>
          <w:lang w:val="en-US" w:eastAsia="zh-CN"/>
        </w:rPr>
        <w:t xml:space="preserve"> 一 </w:t>
      </w:r>
      <w:r>
        <w:rPr>
          <w:rFonts w:hint="eastAsia" w:ascii="黑体" w:eastAsia="黑体"/>
          <w:i w:val="0"/>
          <w:iCs w:val="0"/>
          <w:sz w:val="32"/>
          <w:szCs w:val="32"/>
          <w:u w:val="none" w:color="auto"/>
          <w:lang w:val="en-US" w:eastAsia="zh-CN"/>
        </w:rPr>
        <w:t>学期</w:t>
      </w: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薛家中心小学学困生成长档案</w:t>
      </w:r>
      <w:r>
        <w:rPr>
          <w:rFonts w:hint="eastAsia" w:ascii="黑体" w:eastAsia="黑体"/>
          <w:sz w:val="32"/>
          <w:szCs w:val="32"/>
          <w:lang w:eastAsia="zh-CN"/>
        </w:rPr>
        <w:t>记录单</w:t>
      </w:r>
    </w:p>
    <w:p>
      <w:pPr>
        <w:spacing w:line="52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梅钧昊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李菊花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eastAsia="zh-CN"/>
        </w:rPr>
        <w:t>18112861268</w:t>
      </w:r>
      <w:r>
        <w:rPr>
          <w:rFonts w:hint="eastAsia"/>
          <w:sz w:val="24"/>
          <w:u w:val="single"/>
        </w:rPr>
        <w:t xml:space="preserve">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25"/>
        <w:gridCol w:w="2055"/>
        <w:gridCol w:w="1365"/>
        <w:gridCol w:w="2311"/>
      </w:tblGrid>
      <w:tr>
        <w:trPr>
          <w:trHeight w:val="1670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成因剖</w:t>
            </w:r>
            <w:r>
              <w:rPr>
                <w:rFonts w:hint="eastAsia"/>
                <w:sz w:val="24"/>
              </w:rPr>
              <w:t>析</w:t>
            </w:r>
            <w:r>
              <w:rPr>
                <w:rFonts w:hint="eastAsia" w:ascii="黑体" w:hAnsi="黑体" w:eastAsia="黑体"/>
                <w:sz w:val="21"/>
                <w:lang w:eastAsia="zh-CN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学习习惯差，</w:t>
            </w:r>
            <w:r>
              <w:rPr>
                <w:rFonts w:hint="eastAsia"/>
              </w:rPr>
              <w:t>思维反应比较慢，上课精神不佳，</w:t>
            </w:r>
            <w:r>
              <w:rPr>
                <w:rFonts w:hint="eastAsia"/>
                <w:lang w:val="en-US" w:eastAsia="zh-CN"/>
              </w:rPr>
              <w:t>老是爱睡觉。上课注意力不集中</w:t>
            </w:r>
            <w:r>
              <w:rPr>
                <w:rFonts w:hint="eastAsia"/>
              </w:rPr>
              <w:t>，父</w:t>
            </w:r>
            <w:r>
              <w:rPr>
                <w:rFonts w:hint="eastAsia"/>
                <w:lang w:val="en-US" w:eastAsia="zh-CN"/>
              </w:rPr>
              <w:t>母忙于工作，</w:t>
            </w:r>
            <w:r>
              <w:rPr>
                <w:rFonts w:hint="eastAsia"/>
                <w:lang w:eastAsia="zh-CN"/>
              </w:rPr>
              <w:t>疏忽了</w:t>
            </w:r>
            <w:r>
              <w:rPr>
                <w:rFonts w:hint="eastAsia"/>
                <w:lang w:val="en-US" w:eastAsia="zh-CN"/>
              </w:rPr>
              <w:t>他</w:t>
            </w:r>
            <w:r>
              <w:rPr>
                <w:rFonts w:hint="eastAsia"/>
                <w:lang w:eastAsia="zh-CN"/>
              </w:rPr>
              <w:t>习惯的培养。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rPr>
          <w:trHeight w:val="1486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辅导</w:t>
            </w:r>
            <w:r>
              <w:rPr>
                <w:rFonts w:hint="eastAsia"/>
                <w:sz w:val="24"/>
              </w:rPr>
              <w:t>策略：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第一，积极与家长取得联系，告知孩子的在校情况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第二，与孩子多交谈  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第三，辅导孩子作业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</w:tc>
      </w:tr>
      <w:tr>
        <w:trPr>
          <w:trHeight w:val="659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A1）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本学期期中成绩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A2）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成绩提高率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(A2-A1)/A1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A3）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成绩提高率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(A3-A2)/A2</w:t>
            </w:r>
          </w:p>
        </w:tc>
      </w:tr>
      <w:tr>
        <w:trPr>
          <w:trHeight w:val="426" w:hRule="atLeast"/>
        </w:trPr>
        <w:tc>
          <w:tcPr>
            <w:tcW w:w="136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20.5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rPr>
          <w:trHeight w:val="3936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辅导记录：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上课多提问，为了使他对学习产生兴趣，课上我经常对他进行提问，并对他的回答加以肯定，有时我会特意选一些他肯定能答对的问题请他回答。课后多关心，每隔两天，我会找他一起回顾他的进步表现，并鼓励他往更好的方向迈进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薛家中心小学学困生成长档案</w:t>
      </w:r>
      <w:r>
        <w:rPr>
          <w:rFonts w:hint="eastAsia" w:ascii="黑体" w:eastAsia="黑体"/>
          <w:sz w:val="32"/>
          <w:szCs w:val="32"/>
          <w:lang w:eastAsia="zh-CN"/>
        </w:rPr>
        <w:t>记录单</w:t>
      </w:r>
    </w:p>
    <w:p>
      <w:pPr>
        <w:spacing w:line="52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祝皓宁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祝冰冰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eastAsia="zh-CN"/>
        </w:rPr>
        <w:t>15295016731</w:t>
      </w:r>
      <w:r>
        <w:rPr>
          <w:rFonts w:hint="eastAsia"/>
          <w:sz w:val="24"/>
          <w:u w:val="single"/>
        </w:rPr>
        <w:t xml:space="preserve">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25"/>
        <w:gridCol w:w="2055"/>
        <w:gridCol w:w="1365"/>
        <w:gridCol w:w="2311"/>
      </w:tblGrid>
      <w:tr>
        <w:trPr>
          <w:trHeight w:val="1670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成因剖</w:t>
            </w:r>
            <w:r>
              <w:rPr>
                <w:rFonts w:hint="eastAsia"/>
                <w:sz w:val="24"/>
              </w:rPr>
              <w:t>析</w:t>
            </w:r>
            <w:r>
              <w:rPr>
                <w:rFonts w:hint="eastAsia" w:ascii="黑体" w:hAnsi="黑体" w:eastAsia="黑体"/>
                <w:sz w:val="21"/>
                <w:lang w:eastAsia="zh-CN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小朋友反应慢，记忆力差，不能够很好的理解。智力有缺陷。家长对他耐心不足，动则打骂，导致小朋友一被说就掉眼泪。遇到学习问题就说不出什么。愿意抄抄写写，但就是记不住。</w:t>
            </w:r>
          </w:p>
        </w:tc>
      </w:tr>
      <w:tr>
        <w:trPr>
          <w:trHeight w:val="1486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辅导</w:t>
            </w:r>
            <w:r>
              <w:rPr>
                <w:rFonts w:hint="eastAsia"/>
                <w:sz w:val="24"/>
              </w:rPr>
              <w:t>策略：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第一，积极与家长取得联系，告知孩子的在校情况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第二，与孩子多交谈  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第三，辅导孩子作业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</w:tc>
      </w:tr>
      <w:tr>
        <w:trPr>
          <w:trHeight w:val="659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A1）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本学期期中成绩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A2）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成绩提高率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(A2-A1)/A1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A3）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成绩提高率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(A3-A2)/A2</w:t>
            </w:r>
          </w:p>
        </w:tc>
      </w:tr>
      <w:tr>
        <w:trPr>
          <w:trHeight w:val="426" w:hRule="atLeast"/>
        </w:trPr>
        <w:tc>
          <w:tcPr>
            <w:tcW w:w="136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rPr>
          <w:trHeight w:val="3936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辅导记录：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让他做基础的作业，反复记忆。多读书，背书，让他的识字量变多。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指导他用图画的方式记忆，课堂上让他回答简单问题，有参与感。</w:t>
            </w:r>
            <w:bookmarkStart w:id="0" w:name="_GoBack"/>
            <w:bookmarkEnd w:id="0"/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FC7B7A3"/>
    <w:rsid w:val="64F7382F"/>
    <w:rsid w:val="72DB68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xjxx</Company>
  <Pages>1</Pages>
  <Words>80</Words>
  <Characters>457</Characters>
  <Lines>3</Lines>
  <Paragraphs>1</Paragraphs>
  <TotalTime>23</TotalTime>
  <ScaleCrop>false</ScaleCrop>
  <LinksUpToDate>false</LinksUpToDate>
  <CharactersWithSpaces>536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2012-09-05T15:36:00Z</dcterms:created>
  <dc:creator>wcy</dc:creator>
  <cp:lastModifiedBy>水漓</cp:lastModifiedBy>
  <cp:lastPrinted>2012-09-07T10:13:21Z</cp:lastPrinted>
  <dcterms:modified xsi:type="dcterms:W3CDTF">2023-12-14T12:26:25Z</dcterms:modified>
  <dc:title>薛家中心小学学困生成长档案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0CBF1FFF6F925FADF1837A65BC599515_42</vt:lpwstr>
  </property>
</Properties>
</file>