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《</w:t>
      </w:r>
      <w:r>
        <w:rPr>
          <w:rFonts w:hint="eastAsia"/>
          <w:b/>
          <w:bCs/>
          <w:sz w:val="28"/>
          <w:szCs w:val="36"/>
          <w:lang w:val="en-US" w:eastAsia="zh-CN"/>
        </w:rPr>
        <w:t>人与讲台</w:t>
      </w:r>
      <w:r>
        <w:rPr>
          <w:rFonts w:hint="eastAsia"/>
          <w:b/>
          <w:bCs/>
          <w:sz w:val="28"/>
          <w:szCs w:val="36"/>
          <w:lang w:eastAsia="zh-CN"/>
        </w:rPr>
        <w:t>》</w:t>
      </w:r>
      <w:r>
        <w:rPr>
          <w:rFonts w:hint="eastAsia"/>
          <w:b/>
          <w:bCs/>
          <w:sz w:val="28"/>
          <w:szCs w:val="36"/>
          <w:lang w:val="en-US" w:eastAsia="zh-CN"/>
        </w:rPr>
        <w:t>读书笔记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作为教师，离得最近的是讲台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孩子。人与讲台，既是教师和讲台的故事，又是教师与学生的故事。从书中的文章，我看到了无数同行孜孜耕耘的身影，而读他们，也正是读一路探索、有收获也有遗憾的自己。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这些来自全国各地的普通教师，用爱和梦想在辽阔的课堂播撒种子，用智慧把偏见与误会化解成诗；他们帮助困境中的孩子迈出表达的第一步，在反思中引领教育重新回到常识……</w:t>
      </w:r>
    </w:p>
    <w:p>
      <w:pPr>
        <w:ind w:firstLine="422" w:firstLineChars="20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关于讲台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他们，“讲台”不只是讲台，讲台的内涵连接星空、衔接大地。是的，最好的教育，是培育探求的趣味，发展学生高尚的好奇心，课堂和讲台无处不在。韩巧霞老师的《到博物馆去》，学生在博物馆开始了有趣的学习，在活动中观察和发现，培育了独立思考的习惯。那样开放性的讲台，多么广阔深邃！王荟姝老师的《学生把学校画成梦了》，学生在老师引导下，把那道曾被调皮孩子留下深深浅浅脚印的长廊内壁，变成了呈现“未来之梦”的画作园地。那样特殊的讲台，又多么亲切！王恒的《我的课堂》，由当年的语文课代表所讲的难忘的一节语文课受到触动，进而感悟到，真正能拨动学生心弦的，不是精心准备、千锤百炼的公开课，而是教师不经意的一句话、一个故事、一个即兴而起的活动……生活中处处有“讲台”啊，那些不刻意而起的瞬间，是师生心灵真正交融的时刻，也是教育智慧闪光的时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讲台是教师全部生活的一部分，但有追求的教师会不断从生活中汲取教育资源并获取灵感，平凡的讲台因此变得不平凡。那里，明亮的光照得进来，新鲜的风也吹得进来。面积并不宽敞的教室，教师却能打通四壁，把学生引向辽阔的地平线。</w:t>
      </w:r>
    </w:p>
    <w:p>
      <w:pPr>
        <w:ind w:firstLine="422" w:firstLineChars="200"/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关于人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读这本书，我总为教师们的智慧、学养和境界而折服。学生的健康成长，很大程度上取决于教师的价值追求。那些竭力不被世风压进平庸模子的教师、心中有“人”的教师，他们的智慧和理想会照亮学生的心灵世界。周键老师的《一念之差》，其实是一“字”之差，他不忍心将“偷”字冠以稚气的孩子，用一个“带”字悄悄改变了事件的性质，这体现的是教师的体谅和智慧。他巧妙以信任的力量，避免学生在羞耻中丧失自尊，从而走上自求进步之路。在张小兵老师看来，每位学生都需要鼓励，需要等待，不能把分数看得比人更重要；教育的重要特征，就是“慢”，绝对不能演化为一场生死竞争的赛跑。他的《不一样的“阿慢”》，让人看到了教育的本质——教育更像农业和林业，学生成长和发展要经历必需的过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平凡的讲台岁月，讲台上的“教师”其实也在“学”。“教”的过程，就是“学”的过程。教师是照亮学生前行的灯盏，而这盏灯也会照亮自己的人生。在宋洁老师《穿透乌云的那束光》一文，我看到的是教师可贵的反思精神，她能在关键时刻控制住自己的情绪，并能做出深刻反思，不仅使学生得到了正确的引导，自己在教育过程中也提升了思想境界。吴素荣老师的《“管得宽”》一文里，作为语文老师的“我”，为调解学生和家庭的矛盾作着种种努力。她希望自己的课堂成为人性流露的港湾，成为心灵交流的乐园，在尽自己所能关怀学生的同时，自己也获得了职业的幸福感。</w:t>
      </w:r>
    </w:p>
    <w:p>
      <w:pPr>
        <w:ind w:firstLine="422" w:firstLineChars="20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关于人与讲台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人与讲台》以一个个真情流露、富有哲思的故事，让我领略平凡中的伟大，普通中的特殊，没有这些故事，教师可能走不远这条长久而艰难的路。这些暖人的故事，既照亮学生前进的道路，也点燃了教师的职业热情。小小三尺讲台，是每一位教师坚守的阵地，因为它们指引学生迈向遥远的未来，每一位教师怀着无私纯真的爱，耐心等待每一朵花的盛开，多年后，再看到曾经的花苞、花骨朵、花蕾，依次悄然盛开，那一个个“人”立了起来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每个教育者和每个接受过教育的人，生命中都会有难忘的讲台故事。那里有妙不可言的细节，也会有意料不到的枝节；那里呼应着心灵间的呼唤和感召，也暗示着某种走向与未来。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讲台与学生，是所有教师的共鸣点，或藏着笑，或带着泪，更藏着希望之光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此</w:t>
      </w:r>
      <w:r>
        <w:rPr>
          <w:rFonts w:hint="eastAsia"/>
        </w:rPr>
        <w:t>让我看到许多像我一样坚守基层教育的身影。他们也许一生都不会拥有耀眼的光环，但职业精神令他们获得精神上的满足与快乐，也让很多孩子得以陪伴和成长，成长为对社会有用的人。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作为</w:t>
      </w:r>
      <w:r>
        <w:rPr>
          <w:rFonts w:hint="eastAsia"/>
          <w:lang w:val="en-US" w:eastAsia="zh-CN"/>
        </w:rPr>
        <w:t>教师</w:t>
      </w:r>
      <w:r>
        <w:rPr>
          <w:rFonts w:hint="eastAsia"/>
        </w:rPr>
        <w:t>的我们该</w:t>
      </w:r>
      <w:r>
        <w:rPr>
          <w:rFonts w:hint="eastAsia"/>
          <w:lang w:val="en-US" w:eastAsia="zh-CN"/>
        </w:rPr>
        <w:t>怎样因材施教作为学生的领路人，是我们不断追寻和探索的话题，愿在这一方天地不断前行，不断发光！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333"/>
        </w:tabs>
        <w:bidi w:val="0"/>
        <w:jc w:val="right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2023年12月2</w:t>
      </w:r>
      <w:bookmarkStart w:id="0" w:name="_GoBack"/>
      <w:bookmarkEnd w:id="0"/>
      <w:r>
        <w:rPr>
          <w:rFonts w:hint="eastAsia"/>
          <w:b w:val="0"/>
          <w:bCs w:val="0"/>
          <w:sz w:val="21"/>
          <w:szCs w:val="24"/>
          <w:lang w:val="en-US" w:eastAsia="zh-CN"/>
        </w:rPr>
        <w:t>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Y2FjYjI3YjdjZWYzNmJhMTg3MjNhMWMxMTdhYTEifQ=="/>
  </w:docVars>
  <w:rsids>
    <w:rsidRoot w:val="7399056B"/>
    <w:rsid w:val="01F617C7"/>
    <w:rsid w:val="6E861978"/>
    <w:rsid w:val="7399056B"/>
    <w:rsid w:val="7D99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2023-12-20T01:07:00Z</dcterms:created>
  <dc:creator>野马</dc:creator>
  <cp:lastModifiedBy>野马</cp:lastModifiedBy>
  <dcterms:modified xsi:type="dcterms:W3CDTF">2023-12-20T02:18:06Z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CACDF11C322D42B599E64E090C2780F9_13</vt:lpwstr>
  </property>
</Properties>
</file>