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54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426"/>
        <w:gridCol w:w="2266"/>
        <w:gridCol w:w="3536"/>
        <w:gridCol w:w="2078"/>
      </w:tblGrid>
      <w:tr>
        <w:trPr/>
        <w:tc>
          <w:tcPr>
            <w:tcW w:w="8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bookmarkStart w:id="0" w:name="_GoBack"/>
            <w:bookmarkEnd w:id="0"/>
            <w:r>
              <w:t xml:space="preserve">通过未来三年的努力，我想成为：        市区新秀、二级教师                    </w:t>
            </w:r>
          </w:p>
          <w:p>
            <w:pPr>
              <w:pStyle w:val="style0"/>
              <w:jc w:val="left"/>
              <w:rPr/>
            </w:pPr>
            <w:r>
              <w:t>A类（教学）  市区新秀、能手   市区骨干   市区学带    市特后   省特级</w:t>
            </w:r>
          </w:p>
          <w:p>
            <w:pPr>
              <w:pStyle w:val="style0"/>
              <w:jc w:val="left"/>
              <w:rPr/>
            </w:pPr>
            <w:r>
              <w:t>B类（教育）  市区骨干班主任  市区高级班主任   市区特级班主任</w:t>
            </w:r>
          </w:p>
          <w:p>
            <w:pPr>
              <w:pStyle w:val="style0"/>
              <w:jc w:val="left"/>
              <w:rPr/>
            </w:pPr>
            <w:r>
              <w:t>C类（职称） 二级教师    一级教师    高级教师   正高级教师</w:t>
            </w:r>
          </w:p>
          <w:p>
            <w:pPr>
              <w:pStyle w:val="style0"/>
              <w:jc w:val="left"/>
              <w:rPr/>
            </w:pPr>
            <w:r>
              <w:t>D类（管理） 教研组长   年级组长   学校中层    校级领导</w:t>
            </w:r>
          </w:p>
        </w:tc>
      </w:tr>
      <w:tr>
        <w:tblPrEx/>
        <w:trPr>
          <w:trHeight w:val="277" w:hRule="atLeast"/>
        </w:trPr>
        <w:tc>
          <w:tcPr>
            <w:tcW w:w="8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r>
              <w:t>请为你未来三年的发展目标设定至少三个可检测的指标：</w:t>
            </w:r>
          </w:p>
        </w:tc>
      </w:tr>
      <w:tr>
        <w:tblPrEx/>
        <w:trPr>
          <w:trHeight w:val="424" w:hRule="atLeas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时段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r>
              <w:rPr>
                <w:lang w:val="en-US"/>
              </w:rPr>
              <w:t xml:space="preserve">     </w:t>
            </w:r>
            <w:r>
              <w:t>目 标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主要措施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 xml:space="preserve"> 外显形式</w:t>
            </w:r>
          </w:p>
        </w:tc>
      </w:tr>
      <w:tr>
        <w:tblPrEx/>
        <w:trPr>
          <w:trHeight w:val="887" w:hRule="atLeas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第</w:t>
            </w:r>
          </w:p>
          <w:p>
            <w:pPr>
              <w:pStyle w:val="style0"/>
              <w:jc w:val="center"/>
              <w:rPr/>
            </w:pPr>
            <w:r>
              <w:t>一</w:t>
            </w:r>
          </w:p>
          <w:p>
            <w:pPr>
              <w:pStyle w:val="style0"/>
              <w:jc w:val="center"/>
              <w:rPr/>
            </w:pPr>
            <w:r>
              <w:t>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t>校级公开课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每学期组内展示课一次。</w:t>
            </w:r>
          </w:p>
          <w:p>
            <w:pPr>
              <w:pStyle w:val="style0"/>
              <w:jc w:val="center"/>
              <w:rPr/>
            </w:pPr>
            <w:r>
              <w:t>参与组内项目活动，负责三次评课与报道。</w:t>
            </w:r>
          </w:p>
        </w:tc>
      </w:tr>
      <w:tr>
        <w:tblPrEx/>
        <w:trPr/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第</w:t>
            </w:r>
          </w:p>
          <w:p>
            <w:pPr>
              <w:pStyle w:val="style0"/>
              <w:jc w:val="center"/>
              <w:rPr/>
            </w:pPr>
            <w:r>
              <w:t>二</w:t>
            </w:r>
          </w:p>
          <w:p>
            <w:pPr>
              <w:pStyle w:val="style0"/>
              <w:jc w:val="center"/>
              <w:rPr/>
            </w:pPr>
            <w:r>
              <w:t>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t>区级公开课</w:t>
            </w:r>
          </w:p>
          <w:p>
            <w:pPr>
              <w:pStyle w:val="style0"/>
              <w:jc w:val="center"/>
              <w:rPr/>
            </w:pPr>
            <w:r>
              <w:t>发表省级论文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自己的理论水平。6、积极承担学校的各项工作，锻炼自己的能力。</w:t>
            </w:r>
          </w:p>
          <w:p>
            <w:pPr>
              <w:pStyle w:val="style0"/>
              <w:jc w:val="left"/>
              <w:rPr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t>教学研究文章一篇，多写文稿与组内教师交流探讨</w:t>
            </w:r>
          </w:p>
        </w:tc>
      </w:tr>
      <w:tr>
        <w:tblPrEx/>
        <w:trPr/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t>第</w:t>
            </w:r>
          </w:p>
          <w:p>
            <w:pPr>
              <w:pStyle w:val="style0"/>
              <w:jc w:val="center"/>
              <w:rPr/>
            </w:pPr>
            <w:r>
              <w:t>三</w:t>
            </w:r>
          </w:p>
          <w:p>
            <w:pPr>
              <w:pStyle w:val="style0"/>
              <w:jc w:val="center"/>
              <w:rPr/>
            </w:pPr>
            <w:r>
              <w:t>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t>课题申请成功</w:t>
            </w:r>
          </w:p>
          <w:p>
            <w:pPr>
              <w:pStyle w:val="style0"/>
              <w:jc w:val="center"/>
              <w:rPr/>
            </w:pPr>
            <w:r>
              <w:t>成为教坛新秀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left"/>
              <w:rPr/>
            </w:pPr>
            <w: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pStyle w:val="style0"/>
              <w:jc w:val="left"/>
              <w:rPr/>
            </w:pPr>
            <w:r>
              <w:t>5、积极完成学校任务，为学校提出有建设性的意见。</w:t>
            </w:r>
          </w:p>
          <w:p>
            <w:pPr>
              <w:pStyle w:val="style0"/>
              <w:jc w:val="left"/>
              <w:rPr/>
            </w:pPr>
            <w:r>
              <w:t>6、关爱学生，通过开展活动适当为学生减压。</w:t>
            </w:r>
          </w:p>
          <w:p>
            <w:pPr>
              <w:pStyle w:val="style0"/>
              <w:jc w:val="left"/>
              <w:rPr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t>具备评选基本条件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680</Words>
  <Characters>680</Characters>
  <Application>WPS Office</Application>
  <Paragraphs>67</Paragraphs>
  <CharactersWithSpaces>767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2023-12-12T23:33:50Z</dcterms:created>
  <dc:creator>OXF-AN10</dc:creator>
  <lastModifiedBy>OXF-AN10</lastModifiedBy>
  <dcterms:modified xsi:type="dcterms:W3CDTF">2023-12-12T23:46:58Z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61993587fc1a45beada9aaa6d1017b95_21</vt:lpwstr>
  </property>
</Properties>
</file>