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薛家</w:t>
      </w:r>
      <w:r>
        <w:rPr>
          <w:rFonts w:hint="eastAsia"/>
          <w:sz w:val="32"/>
          <w:szCs w:val="32"/>
          <w:lang w:val="en-US" w:eastAsia="zh-CN"/>
        </w:rPr>
        <w:t>实验</w:t>
      </w:r>
      <w:r>
        <w:rPr>
          <w:rFonts w:hint="eastAsia"/>
          <w:sz w:val="32"/>
          <w:szCs w:val="32"/>
        </w:rPr>
        <w:t>小学202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年度（</w:t>
      </w:r>
      <w:r>
        <w:rPr>
          <w:rFonts w:hint="eastAsia"/>
          <w:sz w:val="32"/>
          <w:szCs w:val="32"/>
          <w:lang w:val="en-US" w:eastAsia="zh-CN"/>
        </w:rPr>
        <w:t>图书馆</w:t>
      </w:r>
      <w:r>
        <w:rPr>
          <w:rFonts w:hint="eastAsia"/>
          <w:sz w:val="32"/>
          <w:szCs w:val="32"/>
        </w:rPr>
        <w:t>）报刊订阅汇总表</w:t>
      </w:r>
    </w:p>
    <w:p>
      <w:pPr>
        <w:ind w:firstLine="1050" w:firstLineChars="5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两校区各1份（本部给奚老师，奥园给李丽）</w:t>
      </w:r>
    </w:p>
    <w:tbl>
      <w:tblPr>
        <w:tblStyle w:val="2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04"/>
        <w:gridCol w:w="1793"/>
        <w:gridCol w:w="1241"/>
        <w:gridCol w:w="1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40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报刊代号</w:t>
            </w:r>
          </w:p>
        </w:tc>
        <w:tc>
          <w:tcPr>
            <w:tcW w:w="1793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报刊名称</w:t>
            </w:r>
          </w:p>
        </w:tc>
        <w:tc>
          <w:tcPr>
            <w:tcW w:w="1241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起止日期</w:t>
            </w:r>
          </w:p>
        </w:tc>
        <w:tc>
          <w:tcPr>
            <w:tcW w:w="1422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份数</w:t>
            </w:r>
          </w:p>
        </w:tc>
        <w:tc>
          <w:tcPr>
            <w:tcW w:w="142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款额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图书馆</w:t>
            </w:r>
          </w:p>
        </w:tc>
        <w:tc>
          <w:tcPr>
            <w:tcW w:w="1404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2~5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半月刊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93" w:type="dxa"/>
          </w:tcPr>
          <w:p>
            <w:r>
              <w:rPr>
                <w:rFonts w:hint="eastAsia"/>
              </w:rPr>
              <w:t>人民教育</w:t>
            </w:r>
          </w:p>
        </w:tc>
        <w:tc>
          <w:tcPr>
            <w:tcW w:w="124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1~12</w:t>
            </w:r>
            <w:r>
              <w:rPr>
                <w:rFonts w:hint="eastAsia"/>
                <w:lang w:eastAsia="zh-CN"/>
              </w:rPr>
              <w:t>月</w:t>
            </w:r>
          </w:p>
        </w:tc>
        <w:tc>
          <w:tcPr>
            <w:tcW w:w="1422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/>
        </w:tc>
        <w:tc>
          <w:tcPr>
            <w:tcW w:w="140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24-262（月刊）</w:t>
            </w:r>
          </w:p>
        </w:tc>
        <w:tc>
          <w:tcPr>
            <w:tcW w:w="1793" w:type="dxa"/>
          </w:tcPr>
          <w:p>
            <w:r>
              <w:rPr>
                <w:rFonts w:hint="eastAsia"/>
              </w:rPr>
              <w:t>当代教育家</w:t>
            </w:r>
          </w:p>
        </w:tc>
        <w:tc>
          <w:tcPr>
            <w:tcW w:w="1241" w:type="dxa"/>
          </w:tcPr>
          <w:p>
            <w:r>
              <w:rPr>
                <w:rFonts w:hint="eastAsia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80-219（月刊）</w:t>
            </w:r>
          </w:p>
        </w:tc>
        <w:tc>
          <w:tcPr>
            <w:tcW w:w="179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小学英语教与学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44-70（月刊）</w:t>
            </w:r>
          </w:p>
        </w:tc>
        <w:tc>
          <w:tcPr>
            <w:tcW w:w="17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教师博览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54-17（月刊）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读者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2-301（月刊）</w:t>
            </w:r>
          </w:p>
        </w:tc>
        <w:tc>
          <w:tcPr>
            <w:tcW w:w="17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青年文摘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8-350（月刊）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小学语文新视野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4-315（月刊）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小学数学教师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12-61（月刊）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演讲与口才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38-350（半月刊）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特别关注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46-126（月刊）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家庭医生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82-614（月刊）</w:t>
            </w:r>
          </w:p>
        </w:tc>
        <w:tc>
          <w:tcPr>
            <w:tcW w:w="179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中国中小学美术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2-736（月刊）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现代教育技术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82-10（月刊）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体育教学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32-261（月刊）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音乐文化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研究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38-324（月刊）</w:t>
            </w:r>
          </w:p>
        </w:tc>
        <w:tc>
          <w:tcPr>
            <w:tcW w:w="179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科学课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82-936（月）</w:t>
            </w:r>
          </w:p>
        </w:tc>
        <w:tc>
          <w:tcPr>
            <w:tcW w:w="179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知心姐姐（心理咨询室）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2-925</w:t>
            </w:r>
          </w:p>
        </w:tc>
        <w:tc>
          <w:tcPr>
            <w:tcW w:w="1793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中小学心理健康教育</w:t>
            </w:r>
            <w:r>
              <w:rPr>
                <w:rFonts w:hint="eastAsia"/>
                <w:lang w:val="en-US" w:eastAsia="zh-CN"/>
              </w:rPr>
              <w:t>（心理咨询室）</w:t>
            </w:r>
          </w:p>
        </w:tc>
        <w:tc>
          <w:tcPr>
            <w:tcW w:w="124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1-12月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llZTc0MzQ0NmJmMWJkNTc2ODRmZTIzMzkzNzk2NWIifQ=="/>
  </w:docVars>
  <w:rsids>
    <w:rsidRoot w:val="00BE0257"/>
    <w:rsid w:val="00146DF4"/>
    <w:rsid w:val="001C1B10"/>
    <w:rsid w:val="0020518B"/>
    <w:rsid w:val="00323B43"/>
    <w:rsid w:val="00371B6F"/>
    <w:rsid w:val="003C5BD5"/>
    <w:rsid w:val="003D37D8"/>
    <w:rsid w:val="004358AB"/>
    <w:rsid w:val="00550DB3"/>
    <w:rsid w:val="00582E2C"/>
    <w:rsid w:val="00596262"/>
    <w:rsid w:val="0069050C"/>
    <w:rsid w:val="00695B81"/>
    <w:rsid w:val="008654C9"/>
    <w:rsid w:val="008B7726"/>
    <w:rsid w:val="009C2966"/>
    <w:rsid w:val="009F7962"/>
    <w:rsid w:val="00A013C4"/>
    <w:rsid w:val="00A0187D"/>
    <w:rsid w:val="00A34E18"/>
    <w:rsid w:val="00BE0257"/>
    <w:rsid w:val="00BE5164"/>
    <w:rsid w:val="00BF5D4D"/>
    <w:rsid w:val="00C73057"/>
    <w:rsid w:val="00C87B77"/>
    <w:rsid w:val="00E376B1"/>
    <w:rsid w:val="00EA4E4A"/>
    <w:rsid w:val="11B822B1"/>
    <w:rsid w:val="16BE0D44"/>
    <w:rsid w:val="1DE23488"/>
    <w:rsid w:val="20707C54"/>
    <w:rsid w:val="3397786E"/>
    <w:rsid w:val="34D61C0B"/>
    <w:rsid w:val="3912078B"/>
    <w:rsid w:val="3D032405"/>
    <w:rsid w:val="45FC226F"/>
    <w:rsid w:val="54122034"/>
    <w:rsid w:val="5A742B2E"/>
    <w:rsid w:val="65BD329E"/>
    <w:rsid w:val="660D3799"/>
    <w:rsid w:val="71EE7400"/>
    <w:rsid w:val="795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322</Words>
  <Characters>469</Characters>
  <Lines>2</Lines>
  <Paragraphs>1</Paragraphs>
  <TotalTime>0</TotalTime>
  <ScaleCrop>false</ScaleCrop>
  <LinksUpToDate>false</LinksUpToDate>
  <CharactersWithSpaces>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2014-11-07T11:55:00Z</dcterms:created>
  <dc:creator>Administrator</dc:creator>
  <cp:lastModifiedBy>Vanessa</cp:lastModifiedBy>
  <cp:lastPrinted>2015-11-18T07:43:00Z</cp:lastPrinted>
  <dcterms:modified xsi:type="dcterms:W3CDTF">2022-12-12T10:12:21Z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B4030DA3181C4AF3AC9046289C3885EB</vt:lpwstr>
  </property>
</Properties>
</file>