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firstLine="3600" w:firstLineChars="1000"/>
        <w:jc w:val="both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宋体" w:hAnsi="宋体" w:eastAsia="宋体"/>
          <w:color w:val="000000"/>
          <w:sz w:val="36"/>
          <w:szCs w:val="36"/>
        </w:rPr>
        <w:t>202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3</w:t>
      </w:r>
      <w:r>
        <w:rPr>
          <w:rFonts w:ascii="宋体" w:hAnsi="宋体" w:eastAsia="宋体"/>
          <w:color w:val="000000"/>
          <w:sz w:val="36"/>
          <w:szCs w:val="36"/>
        </w:rPr>
        <w:t>-202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4</w:t>
      </w:r>
      <w:r>
        <w:rPr>
          <w:rFonts w:ascii="宋体" w:hAnsi="宋体" w:eastAsia="宋体"/>
          <w:color w:val="000000"/>
          <w:sz w:val="36"/>
          <w:szCs w:val="36"/>
        </w:rPr>
        <w:t>学年</w:t>
      </w:r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薛小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体育</w:t>
      </w:r>
      <w:r>
        <w:rPr>
          <w:rFonts w:ascii="宋体" w:hAnsi="宋体" w:eastAsia="宋体"/>
          <w:color w:val="000000"/>
          <w:sz w:val="36"/>
          <w:szCs w:val="36"/>
        </w:rPr>
        <w:t>学科老师情况汇总表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65"/>
        <w:gridCol w:w="1065"/>
        <w:gridCol w:w="1065"/>
        <w:gridCol w:w="1065"/>
        <w:gridCol w:w="1050"/>
        <w:gridCol w:w="1065"/>
        <w:gridCol w:w="1065"/>
        <w:gridCol w:w="1485"/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教龄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任教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年级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特长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五级梯队称号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所带社团名称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迟升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储莉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田径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中小学一级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区骨干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陈国杰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韵律操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花样跳绳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蒋晓涵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韵律操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鲍汪艳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一、二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韵律操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胡华超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一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田径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运动训练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游泳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汪旭升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社会体育指导与管理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网球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网球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金黎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举重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张跃雅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篮球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象棋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谢丰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陈佳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翁婷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游泳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区骨干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窦文博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广播电视学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体操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宋袁凯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 四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王贝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社会体育指导与管理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羽毛球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徐常常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社会体育指导与管理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羽毛球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陆峰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四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跆拳道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跆拳道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刘鑫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吴志鹏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篮球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中小学二级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区教坛新秀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丁啸涵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五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排球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冯佩东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田径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体育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付艳辉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六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体育教育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绳毽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中小学一级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  <w:t>跳绳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OTIwMWE0ZGU5NGJlYzgxMzcyNTk3MWNlNjJhZGEifQ=="/>
  </w:docVars>
  <w:rsids>
    <w:rsidRoot w:val="00000000"/>
    <w:rsid w:val="29FE3FE5"/>
    <w:rsid w:val="749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2021-12-14T00:26:00Z</dcterms:created>
  <dc:creator>GHY</dc:creator>
  <cp:lastModifiedBy>燕子</cp:lastModifiedBy>
  <dcterms:modified xsi:type="dcterms:W3CDTF">2023-12-17T07:12:27Z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4C4310B4FFAD4478890AEE750F2DE9CF</vt:lpwstr>
  </property>
</Properties>
</file>