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D91D" w14:textId="1FBC4707" w:rsidR="00E01BD8" w:rsidRDefault="005E4BED" w:rsidP="005E4BED">
      <w:pPr>
        <w:jc w:val="center"/>
        <w:rPr>
          <w:b/>
          <w:bCs/>
          <w:sz w:val="32"/>
          <w:szCs w:val="32"/>
        </w:rPr>
      </w:pPr>
      <w:r w:rsidRPr="005E4BED">
        <w:rPr>
          <w:rFonts w:hint="eastAsia"/>
          <w:b/>
          <w:bCs/>
          <w:sz w:val="32"/>
          <w:szCs w:val="32"/>
        </w:rPr>
        <w:t>知法守法，弘扬宪法精神</w:t>
      </w:r>
    </w:p>
    <w:p w14:paraId="28C370AD" w14:textId="4564535A" w:rsidR="005E4BED" w:rsidRPr="005E4BED" w:rsidRDefault="005E4BED" w:rsidP="006A149F">
      <w:pPr>
        <w:ind w:firstLineChars="200" w:firstLine="560"/>
        <w:rPr>
          <w:sz w:val="28"/>
          <w:szCs w:val="28"/>
        </w:rPr>
      </w:pPr>
      <w:r w:rsidRPr="005E4BED">
        <w:rPr>
          <w:sz w:val="28"/>
          <w:szCs w:val="28"/>
        </w:rPr>
        <w:t>2023年12月4日是第十个国家宪法日，同时迎来了国家第六个“宪法宣传周”。为认真学习宣传贯彻党的精神，深入学习贯彻习近平法治思想，学习宣传宪法，弘扬宪法精神，维护宪法权威，12月4日，薛家实验小学举行“知法守法，弘扬宪法精神”主题升旗仪式。本周主持升旗仪式的是四(15)小海豚中队。</w:t>
      </w:r>
    </w:p>
    <w:p w14:paraId="10B09E8F" w14:textId="34DE71C6" w:rsidR="005E4BED" w:rsidRPr="005E4BED" w:rsidRDefault="005E4BED" w:rsidP="005E4BED">
      <w:pPr>
        <w:rPr>
          <w:sz w:val="28"/>
          <w:szCs w:val="28"/>
        </w:rPr>
      </w:pPr>
      <w:r w:rsidRPr="005E4BED">
        <w:rPr>
          <w:rFonts w:hint="eastAsia"/>
          <w:sz w:val="28"/>
          <w:szCs w:val="28"/>
        </w:rPr>
        <w:t xml:space="preserve">　　升旗手介绍：</w:t>
      </w:r>
    </w:p>
    <w:p w14:paraId="68A4334D" w14:textId="54BF76BF" w:rsidR="005E4BED" w:rsidRPr="005E4BED" w:rsidRDefault="005E4BED" w:rsidP="005E4BED">
      <w:pPr>
        <w:rPr>
          <w:sz w:val="28"/>
          <w:szCs w:val="28"/>
        </w:rPr>
      </w:pPr>
      <w:r w:rsidRPr="005E4BED">
        <w:rPr>
          <w:rFonts w:hint="eastAsia"/>
          <w:sz w:val="28"/>
          <w:szCs w:val="28"/>
        </w:rPr>
        <w:t xml:space="preserve">　　我是来自四</w:t>
      </w:r>
      <w:r w:rsidRPr="005E4BED">
        <w:rPr>
          <w:sz w:val="28"/>
          <w:szCs w:val="28"/>
        </w:rPr>
        <w:t>(15)中队的王梓涵，也是善真服务社体育部的成员。我的性格乐观向上，活泼好动，学校举办的运动会和科技比赛都能看到我的身影，并且取得了一些成绩。我还喜欢乐高，街舞等，尤其酷爱看书，徜徉在书的海洋里，我探索到历史的奥秘和科学的真谛。我学习认真，成绩优秀，是老师的小助手，也在生活和学习上积极帮助同学。今后，我将更加严格要求自己，努力学习，帮助同学，为班级和学校争光!</w:t>
      </w:r>
    </w:p>
    <w:p w14:paraId="062C871C" w14:textId="503B519B" w:rsidR="005E4BED" w:rsidRPr="005E4BED" w:rsidRDefault="005E4BED" w:rsidP="005E4BED">
      <w:pPr>
        <w:rPr>
          <w:sz w:val="28"/>
          <w:szCs w:val="28"/>
        </w:rPr>
      </w:pPr>
      <w:r w:rsidRPr="005E4BED">
        <w:rPr>
          <w:rFonts w:hint="eastAsia"/>
          <w:sz w:val="28"/>
          <w:szCs w:val="28"/>
        </w:rPr>
        <w:t xml:space="preserve">　　我是四</w:t>
      </w:r>
      <w:r w:rsidRPr="005E4BED">
        <w:rPr>
          <w:sz w:val="28"/>
          <w:szCs w:val="28"/>
        </w:rPr>
        <w:t>(15)班的范朵欣，很高兴能当上这次升旗手，从小父母就教育我无规矩不成方圆。在日常生活中，我都严格要求自己做到自觉自律，尊敬师长，团结同学，认真学习，积极运动。这次能够当上升旗手，还要感谢老师和同学们对我的信任，以后我会继续努力，争做新时代的好少年。</w:t>
      </w:r>
    </w:p>
    <w:p w14:paraId="660449A9" w14:textId="0EB68772" w:rsidR="005E4BED" w:rsidRPr="005E4BED" w:rsidRDefault="005E4BED" w:rsidP="005E4BED">
      <w:pPr>
        <w:rPr>
          <w:sz w:val="28"/>
          <w:szCs w:val="28"/>
        </w:rPr>
      </w:pPr>
      <w:r w:rsidRPr="005E4BED">
        <w:rPr>
          <w:rFonts w:hint="eastAsia"/>
          <w:sz w:val="28"/>
          <w:szCs w:val="28"/>
        </w:rPr>
        <w:t xml:space="preserve">　　宪法，</w:t>
      </w:r>
      <w:proofErr w:type="gramStart"/>
      <w:r w:rsidRPr="005E4BED">
        <w:rPr>
          <w:rFonts w:hint="eastAsia"/>
          <w:sz w:val="28"/>
          <w:szCs w:val="28"/>
        </w:rPr>
        <w:t>既是众法之</w:t>
      </w:r>
      <w:proofErr w:type="gramEnd"/>
      <w:r w:rsidRPr="005E4BED">
        <w:rPr>
          <w:rFonts w:hint="eastAsia"/>
          <w:sz w:val="28"/>
          <w:szCs w:val="28"/>
        </w:rPr>
        <w:t>法，也是国家的根本大法，它拥有最高法律效力和不容置疑的权威和尊严。设立“宪法日”，本质上是发扬中国精神，凝聚中国力量的体现，是</w:t>
      </w:r>
      <w:proofErr w:type="gramStart"/>
      <w:r w:rsidRPr="005E4BED">
        <w:rPr>
          <w:rFonts w:hint="eastAsia"/>
          <w:sz w:val="28"/>
          <w:szCs w:val="28"/>
        </w:rPr>
        <w:t>践行</w:t>
      </w:r>
      <w:proofErr w:type="gramEnd"/>
      <w:r w:rsidRPr="005E4BED">
        <w:rPr>
          <w:rFonts w:hint="eastAsia"/>
          <w:sz w:val="28"/>
          <w:szCs w:val="28"/>
        </w:rPr>
        <w:t>社会主义核心价值观的生动形式。四</w:t>
      </w:r>
      <w:r w:rsidRPr="005E4BED">
        <w:rPr>
          <w:sz w:val="28"/>
          <w:szCs w:val="28"/>
        </w:rPr>
        <w:t>(15)</w:t>
      </w:r>
      <w:r w:rsidRPr="005E4BED">
        <w:rPr>
          <w:sz w:val="28"/>
          <w:szCs w:val="28"/>
        </w:rPr>
        <w:lastRenderedPageBreak/>
        <w:t>班的同学通过诗朗诵介绍了宪法的重要性。</w:t>
      </w:r>
    </w:p>
    <w:p w14:paraId="617944B4" w14:textId="0B76D59E" w:rsidR="005E4BED" w:rsidRPr="005E4BED" w:rsidRDefault="005E4BED" w:rsidP="005E4BED">
      <w:pPr>
        <w:rPr>
          <w:sz w:val="28"/>
          <w:szCs w:val="28"/>
        </w:rPr>
      </w:pPr>
      <w:r w:rsidRPr="005E4BED">
        <w:rPr>
          <w:rFonts w:hint="eastAsia"/>
          <w:sz w:val="28"/>
          <w:szCs w:val="28"/>
        </w:rPr>
        <w:t xml:space="preserve">　　</w:t>
      </w:r>
      <w:r w:rsidRPr="005E4BED">
        <w:rPr>
          <w:sz w:val="28"/>
          <w:szCs w:val="28"/>
        </w:rPr>
        <w:t>2014年11月1日，《全国人民代表大会常务委员会关于设立国家宪法日的决定》表决通过，将12月4日设立为国家宪法日。国家通过多种形式开展宪法宣传教育活动。在这第十个国家宪法日，我们更应意识到每个公民都应该学习社会主义法律知识。有人认为学法是一件无所谓有也无所谓无的事。其实，这种观念是不正确的。当今我们的家庭生活，学校生活，以及社会生活的方方面面都离不开法。我们身边的很多问题都要依法解决。通过调查、题目问答、歌舞表演的方式，大家进一步对宪法有了深刻认识。</w:t>
      </w:r>
    </w:p>
    <w:p w14:paraId="2E356981" w14:textId="68EDC086" w:rsidR="005E4BED" w:rsidRPr="005E4BED" w:rsidRDefault="005E4BED" w:rsidP="005E4BED">
      <w:pPr>
        <w:rPr>
          <w:sz w:val="28"/>
          <w:szCs w:val="28"/>
        </w:rPr>
      </w:pPr>
      <w:r w:rsidRPr="005E4BED">
        <w:rPr>
          <w:rFonts w:hint="eastAsia"/>
          <w:sz w:val="28"/>
          <w:szCs w:val="28"/>
        </w:rPr>
        <w:t xml:space="preserve">　　所以，一个合格的公民必须是一个知法，懂法，且要守法的公民。要有法治观念，要懂法律知识，养成依法办事的习惯。为了我们更好的成长，国家制定了像《未成年人保护法》和《预防未成年人犯罪法》等法律来规范人们对青少年儿童的教育和保护。有了法律还不够，我们应该好好地学习它们。让这些法律法规</w:t>
      </w:r>
      <w:proofErr w:type="gramStart"/>
      <w:r w:rsidRPr="005E4BED">
        <w:rPr>
          <w:rFonts w:hint="eastAsia"/>
          <w:sz w:val="28"/>
          <w:szCs w:val="28"/>
        </w:rPr>
        <w:t>不</w:t>
      </w:r>
      <w:proofErr w:type="gramEnd"/>
      <w:r w:rsidRPr="005E4BED">
        <w:rPr>
          <w:rFonts w:hint="eastAsia"/>
          <w:sz w:val="28"/>
          <w:szCs w:val="28"/>
        </w:rPr>
        <w:t>沦落为空话套。在小品《懂法很重要》中，通过学生生动形象的表演，大家在笑声中寓教于乐，学到了身边的宪法知识。</w:t>
      </w:r>
    </w:p>
    <w:p w14:paraId="4569A861" w14:textId="03FFC261" w:rsidR="005E4BED" w:rsidRPr="005E4BED" w:rsidRDefault="005E4BED" w:rsidP="005E4BED">
      <w:pPr>
        <w:rPr>
          <w:sz w:val="28"/>
          <w:szCs w:val="28"/>
        </w:rPr>
      </w:pPr>
      <w:r w:rsidRPr="005E4BED">
        <w:rPr>
          <w:rFonts w:hint="eastAsia"/>
          <w:sz w:val="28"/>
          <w:szCs w:val="28"/>
        </w:rPr>
        <w:t xml:space="preserve">　　最后，潘虹主任进行国旗下讲话，她强调我们青少年是祖国的未来，人民的希望。祖国和人民盼望我们健康成长，成为有理想，有道德，有文化，有纪律的社会主义事业建设者和接班人。知法，守法是青少年学生健康成长的需要。</w:t>
      </w:r>
    </w:p>
    <w:p w14:paraId="56C05011" w14:textId="282191EF" w:rsidR="005E4BED" w:rsidRDefault="005E4BED" w:rsidP="005E4BED">
      <w:pPr>
        <w:ind w:firstLine="555"/>
        <w:rPr>
          <w:sz w:val="28"/>
          <w:szCs w:val="28"/>
        </w:rPr>
      </w:pPr>
      <w:r w:rsidRPr="005E4BED">
        <w:rPr>
          <w:rFonts w:hint="eastAsia"/>
          <w:sz w:val="28"/>
          <w:szCs w:val="28"/>
        </w:rPr>
        <w:t>当我们看到鸟在空中飞，鱼在水里游，我们会感到他们是多么自由。但我们要明确，自由是相对的，人本可以自由地走在路上，如果</w:t>
      </w:r>
      <w:r w:rsidRPr="005E4BED">
        <w:rPr>
          <w:rFonts w:hint="eastAsia"/>
          <w:sz w:val="28"/>
          <w:szCs w:val="28"/>
        </w:rPr>
        <w:lastRenderedPageBreak/>
        <w:t>行人不遵守交通规则被撞倒了，那他就失去了自由行走的自由。所以，法律法规在限制自由的同时，也在保护自由。不以规矩，不能成方圆。为了不辜负党和人民的期望，我们青少年学生不仅要有坚定正确的政治方向，高尚的道德情操和现代科学文化知识，而且要有法律知识和守法观念，懂得合法与非法，违法与犯罪等道理，自觉依法办事。这样才能抵制各种不良影响，促进自己健康成长。</w:t>
      </w:r>
    </w:p>
    <w:p w14:paraId="328B6154" w14:textId="14FD9B6E" w:rsidR="005E4BED" w:rsidRDefault="005E4BED" w:rsidP="005E4BED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3B68AC2F" wp14:editId="6040942A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8eee2bcdeaf424787df898ad57349a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5856497E" wp14:editId="43F13302">
            <wp:extent cx="5274310" cy="3956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54ff053ed7741d689a6593a8f72765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0" distR="0" wp14:anchorId="79B52B3D" wp14:editId="5B8973B9">
            <wp:extent cx="5274310" cy="39560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d626fd3929040c29ed6bb8a799c666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D2718" w14:textId="2880FADB" w:rsidR="005E4BED" w:rsidRPr="005E4BED" w:rsidRDefault="005E4BED" w:rsidP="005E4BED">
      <w:pPr>
        <w:rPr>
          <w:sz w:val="28"/>
          <w:szCs w:val="28"/>
        </w:rPr>
      </w:pPr>
      <w:bookmarkStart w:id="0" w:name="_GoBack"/>
      <w:bookmarkEnd w:id="0"/>
    </w:p>
    <w:sectPr w:rsidR="005E4BED" w:rsidRPr="005E4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322C1" w14:textId="77777777" w:rsidR="00185C98" w:rsidRDefault="00185C98" w:rsidP="005E4BED">
      <w:r>
        <w:separator/>
      </w:r>
    </w:p>
  </w:endnote>
  <w:endnote w:type="continuationSeparator" w:id="0">
    <w:p w14:paraId="474341C4" w14:textId="77777777" w:rsidR="00185C98" w:rsidRDefault="00185C98" w:rsidP="005E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6C8F9" w14:textId="77777777" w:rsidR="00185C98" w:rsidRDefault="00185C98" w:rsidP="005E4BED">
      <w:r>
        <w:separator/>
      </w:r>
    </w:p>
  </w:footnote>
  <w:footnote w:type="continuationSeparator" w:id="0">
    <w:p w14:paraId="0FEFCADE" w14:textId="77777777" w:rsidR="00185C98" w:rsidRDefault="00185C98" w:rsidP="005E4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DB"/>
    <w:rsid w:val="00185C98"/>
    <w:rsid w:val="005E4BED"/>
    <w:rsid w:val="006A149F"/>
    <w:rsid w:val="007753DB"/>
    <w:rsid w:val="007C38CA"/>
    <w:rsid w:val="00E0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5F130"/>
  <w15:chartTrackingRefBased/>
  <w15:docId w15:val="{B457F006-6A49-44D0-833E-DDF9B533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B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B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2023-12-14T03:38:00Z</dcterms:created>
  <dcterms:modified xsi:type="dcterms:W3CDTF">2023-12-14T03:55:00Z</dcterms:modified>
</cp:coreProperties>
</file>