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51" w:rsidRDefault="00B32B51">
      <w:pPr>
        <w:widowControl/>
        <w:shd w:val="clear" w:color="auto" w:fill="FFFFFF"/>
        <w:spacing w:before="100" w:beforeAutospacing="1" w:after="100" w:afterAutospacing="1" w:line="360" w:lineRule="auto"/>
        <w:jc w:val="center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</w:p>
    <w:p w:rsidR="007B3E30" w:rsidRPr="00751194" w:rsidRDefault="00025C71">
      <w:pPr>
        <w:widowControl/>
        <w:shd w:val="clear" w:color="auto" w:fill="FFFFFF"/>
        <w:spacing w:before="100" w:beforeAutospacing="1" w:after="100" w:afterAutospacing="1" w:line="360" w:lineRule="auto"/>
        <w:jc w:val="center"/>
        <w:rPr>
          <w:rFonts w:asciiTheme="minorEastAsia" w:hAnsiTheme="minorEastAsia" w:cs="宋体"/>
          <w:b/>
          <w:bCs/>
          <w:color w:val="333333"/>
          <w:kern w:val="0"/>
          <w:sz w:val="36"/>
          <w:szCs w:val="36"/>
        </w:rPr>
      </w:pPr>
      <w:bookmarkStart w:id="0" w:name="_GoBack"/>
      <w:r w:rsidRPr="00751194">
        <w:rPr>
          <w:rFonts w:asciiTheme="minorEastAsia" w:hAnsiTheme="minorEastAsia" w:cs="宋体" w:hint="eastAsia"/>
          <w:b/>
          <w:bCs/>
          <w:color w:val="333333"/>
          <w:kern w:val="0"/>
          <w:sz w:val="36"/>
          <w:szCs w:val="36"/>
        </w:rPr>
        <w:t>关于公布2015年校级教改项目结题名单的通知</w:t>
      </w:r>
      <w:bookmarkEnd w:id="0"/>
    </w:p>
    <w:p w:rsidR="00B32B51" w:rsidRPr="00B32B51" w:rsidRDefault="00B32B51">
      <w:pPr>
        <w:widowControl/>
        <w:shd w:val="clear" w:color="auto" w:fill="FFFFFF"/>
        <w:spacing w:before="100" w:beforeAutospacing="1" w:after="100" w:afterAutospacing="1" w:line="360" w:lineRule="auto"/>
        <w:jc w:val="center"/>
        <w:rPr>
          <w:rFonts w:asciiTheme="minorEastAsia" w:hAnsiTheme="minorEastAsia" w:cs="宋体"/>
          <w:b/>
          <w:bCs/>
          <w:color w:val="333333"/>
          <w:kern w:val="0"/>
          <w:sz w:val="28"/>
          <w:szCs w:val="28"/>
        </w:rPr>
      </w:pPr>
    </w:p>
    <w:p w:rsidR="007B3E30" w:rsidRPr="00B32B51" w:rsidRDefault="00025C71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各部门、各二级学院：</w:t>
      </w:r>
    </w:p>
    <w:p w:rsidR="007B3E30" w:rsidRPr="00B32B51" w:rsidRDefault="00025C71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根据《关于组织开展校级教改项目结题工作的通知》要求，我校组织了对2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015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年立项的校级教改项目结题</w:t>
      </w: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的评审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工作。经二级学院初审、</w:t>
      </w: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学校教学工作委员会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对申报材料的审核以及会议评审三个环节，认定</w:t>
      </w: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5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个项目已完成预定的研究任务，达到预期研究目标，通过结题验收。</w:t>
      </w:r>
    </w:p>
    <w:p w:rsidR="007B3E30" w:rsidRPr="00B32B51" w:rsidRDefault="00025C71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 xml:space="preserve">希望各项目组高度重视教改成果在教育教学中的转化应用与推广，并保持项目研究的持续性。未结题的项目应加快研究进度，按期完成研究任务。 </w:t>
      </w:r>
    </w:p>
    <w:p w:rsidR="007B3E30" w:rsidRPr="00B32B51" w:rsidRDefault="00025C71">
      <w:pPr>
        <w:widowControl/>
        <w:shd w:val="clear" w:color="auto" w:fill="FFFFFF"/>
        <w:spacing w:before="100" w:beforeAutospacing="1" w:after="100" w:afterAutospacing="1" w:line="360" w:lineRule="auto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 xml:space="preserve">附件：2015年校级教改项目结题名单 </w:t>
      </w:r>
    </w:p>
    <w:p w:rsidR="007B3E30" w:rsidRPr="00B32B51" w:rsidRDefault="007B3E30">
      <w:pPr>
        <w:widowControl/>
        <w:shd w:val="clear" w:color="auto" w:fill="FFFFFF"/>
        <w:spacing w:before="100" w:beforeAutospacing="1" w:after="100" w:afterAutospacing="1" w:line="360" w:lineRule="auto"/>
        <w:jc w:val="right"/>
        <w:rPr>
          <w:rFonts w:asciiTheme="minorEastAsia" w:hAnsiTheme="minorEastAsia" w:cs="宋体"/>
          <w:color w:val="333333"/>
          <w:kern w:val="0"/>
          <w:sz w:val="24"/>
          <w:szCs w:val="24"/>
        </w:rPr>
      </w:pPr>
    </w:p>
    <w:p w:rsidR="007B3E30" w:rsidRPr="00B32B51" w:rsidRDefault="00025C71">
      <w:pPr>
        <w:widowControl/>
        <w:shd w:val="clear" w:color="auto" w:fill="FFFFFF"/>
        <w:spacing w:before="100" w:beforeAutospacing="1" w:after="100" w:afterAutospacing="1" w:line="360" w:lineRule="auto"/>
        <w:jc w:val="right"/>
        <w:rPr>
          <w:rFonts w:asciiTheme="minorEastAsia" w:hAnsiTheme="minorEastAsia"/>
        </w:rPr>
      </w:pP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二○一</w:t>
      </w: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七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>年十二月</w:t>
      </w:r>
      <w:r w:rsidRPr="00B32B51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二十</w:t>
      </w:r>
      <w:r w:rsidR="009B761D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一</w:t>
      </w:r>
      <w:r w:rsidRPr="00B32B51">
        <w:rPr>
          <w:rFonts w:asciiTheme="minorEastAsia" w:hAnsiTheme="minorEastAsia" w:cs="宋体"/>
          <w:color w:val="333333"/>
          <w:kern w:val="0"/>
          <w:sz w:val="24"/>
          <w:szCs w:val="24"/>
        </w:rPr>
        <w:t xml:space="preserve">日 </w:t>
      </w:r>
    </w:p>
    <w:sectPr w:rsidR="007B3E30" w:rsidRPr="00B32B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F13"/>
    <w:rsid w:val="00025C71"/>
    <w:rsid w:val="001A1F13"/>
    <w:rsid w:val="006B4454"/>
    <w:rsid w:val="00751194"/>
    <w:rsid w:val="007B3E30"/>
    <w:rsid w:val="009B761D"/>
    <w:rsid w:val="00B32B51"/>
    <w:rsid w:val="00C951C1"/>
    <w:rsid w:val="00DA02FF"/>
    <w:rsid w:val="00E71218"/>
    <w:rsid w:val="00F44A20"/>
    <w:rsid w:val="15B9739C"/>
    <w:rsid w:val="2CC90A2C"/>
    <w:rsid w:val="3264510D"/>
    <w:rsid w:val="3F2D7A1C"/>
    <w:rsid w:val="670E078B"/>
    <w:rsid w:val="67FA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庞蔚</cp:lastModifiedBy>
  <cp:revision>7</cp:revision>
  <dcterms:created xsi:type="dcterms:W3CDTF">2017-12-17T11:51:00Z</dcterms:created>
  <dcterms:modified xsi:type="dcterms:W3CDTF">2017-12-21T00:53:00Z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