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节目单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.17会计（五）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6#307、308、309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《仰望星空》小合唱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.15艺术设计（五）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519 508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《手指舞》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舞蹈类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.17计算机（5）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11#404、405《平凡之路》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表演唱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.17商务英语（五）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6#310、302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《可能否》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小组唱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.17数控（五）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11#407、408、409宿舍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《游戏纷争》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.16商务英语（五）6#514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《淋雨一直走》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小组唱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.16会计（五）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6#511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《汉服情》情景剧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.16会计（五）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6#509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《房间》小组唱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9.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15商务英语（五）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6#507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《你都会些啥》小品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10.18会计（五）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6#401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《稻香》杯子舞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11.18艺术文创（五）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11#310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《百日维新风云录》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历史情景剧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12.16计算机 五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11#412 、512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《成都》合唱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13.18艺术文创（五）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6#410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《大漠敦煌》古筝配乐诗朗诵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                            学工处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                        2019年5月22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5A61"/>
    <w:rsid w:val="00F34775"/>
    <w:rsid w:val="03B9440A"/>
    <w:rsid w:val="12DD6591"/>
    <w:rsid w:val="28757E8F"/>
    <w:rsid w:val="30EF4954"/>
    <w:rsid w:val="3EE13318"/>
    <w:rsid w:val="488F2866"/>
    <w:rsid w:val="672159C8"/>
    <w:rsid w:val="674A31FB"/>
    <w:rsid w:val="6ADE5A61"/>
    <w:rsid w:val="6B91396A"/>
    <w:rsid w:val="795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2019-05-21T00:25:00Z</dcterms:created>
  <dc:creator>张晓玲</dc:creator>
  <cp:lastModifiedBy>刘萍</cp:lastModifiedBy>
  <dcterms:modified xsi:type="dcterms:W3CDTF">2019-05-23T00:50:25Z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