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7CD" w:rsidRPr="00A26737" w:rsidRDefault="007947CD" w:rsidP="002D0969">
      <w:pPr>
        <w:jc w:val="center"/>
        <w:outlineLvl w:val="0"/>
        <w:rPr>
          <w:b/>
          <w:szCs w:val="21"/>
        </w:rPr>
      </w:pPr>
      <w:r w:rsidRPr="00A26737">
        <w:rPr>
          <w:rFonts w:hint="eastAsia"/>
          <w:b/>
          <w:szCs w:val="21"/>
        </w:rPr>
        <w:t>江苏城市职业学院常州办学点</w:t>
      </w:r>
      <w:r w:rsidRPr="00A26737">
        <w:rPr>
          <w:b/>
          <w:szCs w:val="21"/>
        </w:rPr>
        <w:t>_</w:t>
      </w:r>
      <w:r w:rsidRPr="00A26737">
        <w:rPr>
          <w:rFonts w:hint="eastAsia"/>
          <w:b/>
          <w:szCs w:val="21"/>
        </w:rPr>
        <w:t>五</w:t>
      </w:r>
      <w:r w:rsidRPr="00A26737">
        <w:rPr>
          <w:b/>
          <w:szCs w:val="21"/>
        </w:rPr>
        <w:t>___</w:t>
      </w:r>
      <w:r w:rsidRPr="00A26737">
        <w:rPr>
          <w:rFonts w:hint="eastAsia"/>
          <w:b/>
          <w:szCs w:val="21"/>
        </w:rPr>
        <w:t>年制高职</w:t>
      </w:r>
    </w:p>
    <w:p w:rsidR="007947CD" w:rsidRPr="00A26737" w:rsidRDefault="007947CD" w:rsidP="002D0969">
      <w:pPr>
        <w:jc w:val="center"/>
        <w:outlineLvl w:val="0"/>
        <w:rPr>
          <w:b/>
          <w:szCs w:val="21"/>
        </w:rPr>
      </w:pPr>
      <w:r w:rsidRPr="00A26737">
        <w:rPr>
          <w:b/>
          <w:szCs w:val="21"/>
        </w:rPr>
        <w:t xml:space="preserve">2017 —2018   </w:t>
      </w:r>
      <w:r w:rsidRPr="00A26737">
        <w:rPr>
          <w:rFonts w:hint="eastAsia"/>
          <w:b/>
          <w:szCs w:val="21"/>
        </w:rPr>
        <w:t>年度第</w:t>
      </w:r>
      <w:r w:rsidRPr="00A26737">
        <w:rPr>
          <w:rFonts w:hAnsi="Calibri" w:hint="eastAsia"/>
          <w:b/>
          <w:szCs w:val="21"/>
        </w:rPr>
        <w:t>二学</w:t>
      </w:r>
      <w:r w:rsidRPr="00A26737">
        <w:rPr>
          <w:rFonts w:hint="eastAsia"/>
          <w:b/>
          <w:szCs w:val="21"/>
        </w:rPr>
        <w:t>期期末（</w:t>
      </w:r>
      <w:r w:rsidRPr="00A26737">
        <w:rPr>
          <w:b/>
          <w:szCs w:val="21"/>
        </w:rPr>
        <w:t>A/B</w:t>
      </w:r>
      <w:r w:rsidRPr="00A26737">
        <w:rPr>
          <w:rFonts w:hint="eastAsia"/>
          <w:b/>
          <w:szCs w:val="21"/>
        </w:rPr>
        <w:t>）试卷</w:t>
      </w:r>
    </w:p>
    <w:p w:rsidR="007947CD" w:rsidRPr="00A26737" w:rsidRDefault="007947CD" w:rsidP="00A26737">
      <w:pPr>
        <w:spacing w:line="360" w:lineRule="auto"/>
        <w:ind w:leftChars="-50" w:left="31680" w:rightChars="-35" w:right="31680"/>
        <w:jc w:val="center"/>
        <w:rPr>
          <w:rFonts w:eastAsia="华文中宋"/>
          <w:szCs w:val="21"/>
        </w:rPr>
      </w:pPr>
      <w:r w:rsidRPr="00A26737">
        <w:rPr>
          <w:rFonts w:eastAsia="黑体" w:hint="eastAsia"/>
          <w:b/>
          <w:szCs w:val="21"/>
        </w:rPr>
        <w:t>《外贸英语函电与单证</w:t>
      </w:r>
      <w:r w:rsidRPr="00A26737">
        <w:rPr>
          <w:rFonts w:eastAsia="黑体"/>
          <w:b/>
          <w:szCs w:val="21"/>
        </w:rPr>
        <w:t>2</w:t>
      </w:r>
      <w:r w:rsidRPr="00A26737">
        <w:rPr>
          <w:rFonts w:eastAsia="黑体" w:hint="eastAsia"/>
          <w:b/>
          <w:szCs w:val="21"/>
        </w:rPr>
        <w:t xml:space="preserve">》　</w:t>
      </w:r>
      <w:r w:rsidRPr="00A26737">
        <w:rPr>
          <w:rFonts w:hAnsi="宋体" w:hint="eastAsia"/>
          <w:b/>
          <w:szCs w:val="21"/>
        </w:rPr>
        <w:t>复习范围</w:t>
      </w:r>
    </w:p>
    <w:p w:rsidR="007947CD" w:rsidRPr="00A26737" w:rsidRDefault="007947CD" w:rsidP="002D0969">
      <w:pPr>
        <w:numPr>
          <w:ilvl w:val="0"/>
          <w:numId w:val="1"/>
        </w:numPr>
        <w:spacing w:line="360" w:lineRule="auto"/>
        <w:rPr>
          <w:szCs w:val="21"/>
        </w:rPr>
      </w:pPr>
      <w:r w:rsidRPr="00A26737">
        <w:rPr>
          <w:szCs w:val="21"/>
        </w:rPr>
        <w:t>Put the following Chinese terms into English</w:t>
      </w:r>
      <w:r w:rsidRPr="00A26737">
        <w:rPr>
          <w:rFonts w:hAnsi="宋体" w:hint="eastAsia"/>
          <w:b/>
          <w:szCs w:val="21"/>
        </w:rPr>
        <w:t>：</w:t>
      </w:r>
      <w:r w:rsidRPr="00A26737">
        <w:rPr>
          <w:szCs w:val="21"/>
        </w:rPr>
        <w:t xml:space="preserve"> </w:t>
      </w:r>
    </w:p>
    <w:p w:rsidR="007947CD" w:rsidRPr="00A26737" w:rsidRDefault="007947CD" w:rsidP="003F7607">
      <w:pPr>
        <w:spacing w:line="360" w:lineRule="auto"/>
        <w:rPr>
          <w:szCs w:val="21"/>
          <w:u w:val="single"/>
        </w:rPr>
      </w:pPr>
      <w:r w:rsidRPr="00A26737">
        <w:rPr>
          <w:rFonts w:hint="eastAsia"/>
          <w:szCs w:val="21"/>
          <w:u w:val="single"/>
        </w:rPr>
        <w:t>函电的基本术语和一些重要的外贸用语需做到汉译英与英译汉都可以互翻。</w:t>
      </w:r>
    </w:p>
    <w:p w:rsidR="007947CD" w:rsidRPr="00A26737" w:rsidRDefault="007947CD" w:rsidP="003F7607">
      <w:pPr>
        <w:spacing w:line="360" w:lineRule="auto"/>
        <w:rPr>
          <w:szCs w:val="21"/>
        </w:rPr>
      </w:pPr>
      <w:r w:rsidRPr="00A26737">
        <w:rPr>
          <w:szCs w:val="21"/>
        </w:rPr>
        <w:t>1</w:t>
      </w:r>
      <w:r w:rsidRPr="00A26737">
        <w:rPr>
          <w:rFonts w:hAnsi="宋体" w:hint="eastAsia"/>
          <w:szCs w:val="21"/>
        </w:rPr>
        <w:t>．实盘</w:t>
      </w:r>
      <w:r w:rsidRPr="00A26737">
        <w:rPr>
          <w:szCs w:val="21"/>
        </w:rPr>
        <w:t xml:space="preserve">   2</w:t>
      </w:r>
      <w:r w:rsidRPr="00A26737">
        <w:rPr>
          <w:rFonts w:hAnsi="宋体" w:hint="eastAsia"/>
          <w:szCs w:val="21"/>
        </w:rPr>
        <w:t>．信用证</w:t>
      </w:r>
      <w:r w:rsidRPr="00A26737">
        <w:rPr>
          <w:szCs w:val="21"/>
        </w:rPr>
        <w:t xml:space="preserve">  3</w:t>
      </w:r>
      <w:r w:rsidRPr="00A26737">
        <w:rPr>
          <w:rFonts w:hAnsi="宋体" w:hint="eastAsia"/>
          <w:szCs w:val="21"/>
        </w:rPr>
        <w:t>．提单</w:t>
      </w:r>
      <w:r w:rsidRPr="00A26737">
        <w:rPr>
          <w:szCs w:val="21"/>
        </w:rPr>
        <w:t xml:space="preserve">  4</w:t>
      </w:r>
      <w:r w:rsidRPr="00A26737">
        <w:rPr>
          <w:rFonts w:hAnsi="宋体" w:hint="eastAsia"/>
          <w:szCs w:val="21"/>
        </w:rPr>
        <w:t>．市场调研</w:t>
      </w:r>
      <w:r w:rsidRPr="00A26737">
        <w:rPr>
          <w:szCs w:val="21"/>
        </w:rPr>
        <w:t xml:space="preserve"> 5</w:t>
      </w:r>
      <w:r w:rsidRPr="00A26737">
        <w:rPr>
          <w:rFonts w:hAnsi="宋体" w:hint="eastAsia"/>
          <w:szCs w:val="21"/>
        </w:rPr>
        <w:t>．询盘</w:t>
      </w:r>
    </w:p>
    <w:p w:rsidR="007947CD" w:rsidRPr="00A26737" w:rsidRDefault="007947CD" w:rsidP="003F7607">
      <w:pPr>
        <w:spacing w:line="360" w:lineRule="auto"/>
        <w:rPr>
          <w:szCs w:val="21"/>
        </w:rPr>
      </w:pPr>
      <w:r w:rsidRPr="00A26737">
        <w:rPr>
          <w:szCs w:val="21"/>
        </w:rPr>
        <w:t xml:space="preserve"> 6</w:t>
      </w:r>
      <w:r w:rsidRPr="00A26737">
        <w:rPr>
          <w:rFonts w:hAnsi="宋体" w:hint="eastAsia"/>
          <w:szCs w:val="21"/>
        </w:rPr>
        <w:t>．原材料</w:t>
      </w:r>
      <w:r w:rsidRPr="00A26737">
        <w:rPr>
          <w:szCs w:val="21"/>
        </w:rPr>
        <w:t xml:space="preserve"> 7</w:t>
      </w:r>
      <w:r w:rsidRPr="00A26737">
        <w:rPr>
          <w:rFonts w:hAnsi="宋体" w:hint="eastAsia"/>
          <w:szCs w:val="21"/>
        </w:rPr>
        <w:t>．折扣</w:t>
      </w:r>
      <w:r w:rsidRPr="00A26737">
        <w:rPr>
          <w:szCs w:val="21"/>
        </w:rPr>
        <w:t xml:space="preserve"> 8</w:t>
      </w:r>
      <w:r w:rsidRPr="00A26737">
        <w:rPr>
          <w:rFonts w:hAnsi="宋体" w:hint="eastAsia"/>
          <w:szCs w:val="21"/>
        </w:rPr>
        <w:t>．首席执行官</w:t>
      </w:r>
      <w:r w:rsidRPr="00A26737">
        <w:rPr>
          <w:szCs w:val="21"/>
        </w:rPr>
        <w:t xml:space="preserve">   9</w:t>
      </w:r>
      <w:r w:rsidRPr="00A26737">
        <w:rPr>
          <w:rFonts w:hAnsi="宋体" w:hint="eastAsia"/>
          <w:szCs w:val="21"/>
        </w:rPr>
        <w:t>．付款方式</w:t>
      </w:r>
      <w:r w:rsidRPr="00A26737">
        <w:rPr>
          <w:szCs w:val="21"/>
        </w:rPr>
        <w:t>10</w:t>
      </w:r>
      <w:r w:rsidRPr="00A26737">
        <w:rPr>
          <w:rFonts w:hAnsi="宋体" w:hint="eastAsia"/>
          <w:szCs w:val="21"/>
        </w:rPr>
        <w:t>．价目单</w:t>
      </w:r>
    </w:p>
    <w:p w:rsidR="007947CD" w:rsidRPr="00A26737" w:rsidRDefault="007947CD" w:rsidP="003F7607">
      <w:pPr>
        <w:spacing w:line="360" w:lineRule="auto"/>
        <w:rPr>
          <w:szCs w:val="21"/>
        </w:rPr>
      </w:pPr>
      <w:r w:rsidRPr="00A26737">
        <w:rPr>
          <w:szCs w:val="21"/>
        </w:rPr>
        <w:t xml:space="preserve">1. </w:t>
      </w:r>
      <w:r w:rsidRPr="00A26737">
        <w:rPr>
          <w:rFonts w:hAnsi="宋体" w:hint="eastAsia"/>
          <w:szCs w:val="21"/>
        </w:rPr>
        <w:t>建立业务关系</w:t>
      </w:r>
      <w:r w:rsidRPr="00A26737">
        <w:rPr>
          <w:szCs w:val="21"/>
        </w:rPr>
        <w:t xml:space="preserve">  2. </w:t>
      </w:r>
      <w:r w:rsidRPr="00A26737">
        <w:rPr>
          <w:rFonts w:hAnsi="宋体" w:hint="eastAsia"/>
          <w:szCs w:val="21"/>
        </w:rPr>
        <w:t>装箱单</w:t>
      </w:r>
      <w:r w:rsidRPr="00A26737">
        <w:rPr>
          <w:szCs w:val="21"/>
        </w:rPr>
        <w:t xml:space="preserve">…   3. </w:t>
      </w:r>
      <w:r w:rsidRPr="00A26737">
        <w:rPr>
          <w:rFonts w:hAnsi="宋体" w:hint="eastAsia"/>
          <w:szCs w:val="21"/>
        </w:rPr>
        <w:t>平安险</w:t>
      </w:r>
      <w:r w:rsidRPr="00A26737">
        <w:rPr>
          <w:szCs w:val="21"/>
        </w:rPr>
        <w:t xml:space="preserve">   4. </w:t>
      </w:r>
      <w:r w:rsidRPr="00A26737">
        <w:rPr>
          <w:rFonts w:hAnsi="宋体" w:hint="eastAsia"/>
          <w:szCs w:val="21"/>
        </w:rPr>
        <w:t>一式三份</w:t>
      </w:r>
      <w:r w:rsidRPr="00A26737">
        <w:rPr>
          <w:szCs w:val="21"/>
        </w:rPr>
        <w:t xml:space="preserve"> 5. </w:t>
      </w:r>
      <w:r w:rsidRPr="00A26737">
        <w:rPr>
          <w:rFonts w:hAnsi="宋体" w:hint="eastAsia"/>
          <w:szCs w:val="21"/>
        </w:rPr>
        <w:t>销售确认书</w:t>
      </w:r>
    </w:p>
    <w:p w:rsidR="007947CD" w:rsidRPr="00A26737" w:rsidRDefault="007947CD" w:rsidP="003F7607">
      <w:pPr>
        <w:spacing w:line="360" w:lineRule="auto"/>
        <w:rPr>
          <w:szCs w:val="21"/>
        </w:rPr>
      </w:pPr>
      <w:r w:rsidRPr="00A26737">
        <w:rPr>
          <w:szCs w:val="21"/>
        </w:rPr>
        <w:t xml:space="preserve">6. </w:t>
      </w:r>
      <w:r w:rsidRPr="00A26737">
        <w:rPr>
          <w:rFonts w:hAnsi="宋体" w:hint="eastAsia"/>
          <w:szCs w:val="21"/>
        </w:rPr>
        <w:t>便于存档</w:t>
      </w:r>
      <w:r w:rsidRPr="00A26737">
        <w:rPr>
          <w:szCs w:val="21"/>
        </w:rPr>
        <w:t xml:space="preserve">   7.</w:t>
      </w:r>
      <w:r w:rsidRPr="00A26737">
        <w:rPr>
          <w:rFonts w:hAnsi="宋体" w:hint="eastAsia"/>
          <w:szCs w:val="21"/>
        </w:rPr>
        <w:t>商业发票</w:t>
      </w:r>
      <w:r w:rsidRPr="00A26737">
        <w:rPr>
          <w:szCs w:val="21"/>
        </w:rPr>
        <w:t xml:space="preserve">   8. (</w:t>
      </w:r>
      <w:r w:rsidRPr="00A26737">
        <w:rPr>
          <w:rFonts w:hAnsi="宋体" w:hint="eastAsia"/>
          <w:szCs w:val="21"/>
        </w:rPr>
        <w:t>仅</w:t>
      </w:r>
      <w:r w:rsidRPr="00A26737">
        <w:rPr>
          <w:szCs w:val="21"/>
        </w:rPr>
        <w:t>)</w:t>
      </w:r>
      <w:r w:rsidRPr="00A26737">
        <w:rPr>
          <w:rFonts w:hAnsi="宋体" w:hint="eastAsia"/>
          <w:szCs w:val="21"/>
        </w:rPr>
        <w:t>供参考</w:t>
      </w:r>
      <w:r w:rsidRPr="00A26737">
        <w:rPr>
          <w:szCs w:val="21"/>
        </w:rPr>
        <w:t xml:space="preserve">  9. </w:t>
      </w:r>
      <w:r w:rsidRPr="00A26737">
        <w:rPr>
          <w:rFonts w:hAnsi="宋体" w:hint="eastAsia"/>
          <w:szCs w:val="21"/>
        </w:rPr>
        <w:t>海运保险函</w:t>
      </w:r>
      <w:r w:rsidRPr="00A26737">
        <w:rPr>
          <w:szCs w:val="21"/>
        </w:rPr>
        <w:t xml:space="preserve">  10.</w:t>
      </w:r>
      <w:r w:rsidRPr="00A26737">
        <w:rPr>
          <w:rFonts w:hAnsi="宋体" w:hint="eastAsia"/>
          <w:szCs w:val="21"/>
        </w:rPr>
        <w:t>商会</w:t>
      </w:r>
    </w:p>
    <w:p w:rsidR="007947CD" w:rsidRPr="00A26737" w:rsidRDefault="007947CD" w:rsidP="003F7607">
      <w:pPr>
        <w:spacing w:line="360" w:lineRule="auto"/>
        <w:rPr>
          <w:szCs w:val="21"/>
        </w:rPr>
      </w:pPr>
      <w:r w:rsidRPr="00A26737">
        <w:rPr>
          <w:szCs w:val="21"/>
        </w:rPr>
        <w:t>11.</w:t>
      </w:r>
      <w:r w:rsidRPr="00A26737">
        <w:rPr>
          <w:rFonts w:hAnsi="宋体" w:hint="eastAsia"/>
          <w:szCs w:val="21"/>
        </w:rPr>
        <w:t>唛头</w:t>
      </w:r>
      <w:r w:rsidRPr="00A26737">
        <w:rPr>
          <w:szCs w:val="21"/>
        </w:rPr>
        <w:t xml:space="preserve">    12.</w:t>
      </w:r>
      <w:r w:rsidRPr="00A26737">
        <w:rPr>
          <w:rFonts w:hAnsi="宋体" w:hint="eastAsia"/>
          <w:szCs w:val="21"/>
        </w:rPr>
        <w:t>与</w:t>
      </w:r>
      <w:r w:rsidRPr="00A26737">
        <w:rPr>
          <w:szCs w:val="21"/>
        </w:rPr>
        <w:t>……</w:t>
      </w:r>
      <w:r w:rsidRPr="00A26737">
        <w:rPr>
          <w:rFonts w:hAnsi="宋体" w:hint="eastAsia"/>
          <w:szCs w:val="21"/>
        </w:rPr>
        <w:t>做生意</w:t>
      </w:r>
      <w:r w:rsidRPr="00A26737">
        <w:rPr>
          <w:szCs w:val="21"/>
        </w:rPr>
        <w:t xml:space="preserve">   13. </w:t>
      </w:r>
      <w:r w:rsidRPr="00A26737">
        <w:rPr>
          <w:rFonts w:hAnsi="宋体" w:hint="eastAsia"/>
          <w:szCs w:val="21"/>
        </w:rPr>
        <w:t>向某人订购某物</w:t>
      </w:r>
      <w:r w:rsidRPr="00A26737">
        <w:rPr>
          <w:szCs w:val="21"/>
        </w:rPr>
        <w:t xml:space="preserve">  14.</w:t>
      </w:r>
      <w:r w:rsidRPr="00A26737">
        <w:rPr>
          <w:rFonts w:hAnsi="宋体" w:hint="eastAsia"/>
          <w:szCs w:val="21"/>
        </w:rPr>
        <w:t>装货说明</w:t>
      </w:r>
      <w:r w:rsidRPr="00A26737">
        <w:rPr>
          <w:szCs w:val="21"/>
        </w:rPr>
        <w:t xml:space="preserve">  15.</w:t>
      </w:r>
      <w:r w:rsidRPr="00A26737">
        <w:rPr>
          <w:rFonts w:hAnsi="宋体" w:hint="eastAsia"/>
          <w:szCs w:val="21"/>
        </w:rPr>
        <w:t>保险费率</w:t>
      </w:r>
    </w:p>
    <w:p w:rsidR="007947CD" w:rsidRPr="00A26737" w:rsidRDefault="007947CD" w:rsidP="002D0969">
      <w:pPr>
        <w:spacing w:line="360" w:lineRule="auto"/>
        <w:rPr>
          <w:szCs w:val="21"/>
        </w:rPr>
      </w:pPr>
      <w:r w:rsidRPr="00A26737">
        <w:rPr>
          <w:szCs w:val="21"/>
        </w:rPr>
        <w:t>16.</w:t>
      </w:r>
      <w:r w:rsidRPr="00A26737">
        <w:rPr>
          <w:rFonts w:hAnsi="宋体" w:hint="eastAsia"/>
          <w:szCs w:val="21"/>
        </w:rPr>
        <w:t>询购</w:t>
      </w:r>
      <w:r w:rsidRPr="00A26737">
        <w:rPr>
          <w:szCs w:val="21"/>
        </w:rPr>
        <w:t>……   17.</w:t>
      </w:r>
      <w:r w:rsidRPr="00A26737">
        <w:rPr>
          <w:rFonts w:hAnsi="宋体" w:hint="eastAsia"/>
          <w:szCs w:val="21"/>
        </w:rPr>
        <w:t>带有图片说明的目录表</w:t>
      </w:r>
      <w:r w:rsidRPr="00A26737">
        <w:rPr>
          <w:szCs w:val="21"/>
        </w:rPr>
        <w:t xml:space="preserve">   18.FOB    19.CIF   20.</w:t>
      </w:r>
      <w:r w:rsidRPr="00A26737">
        <w:rPr>
          <w:rFonts w:hAnsi="宋体" w:hint="eastAsia"/>
          <w:szCs w:val="21"/>
        </w:rPr>
        <w:t>还盘</w:t>
      </w:r>
    </w:p>
    <w:p w:rsidR="007947CD" w:rsidRPr="00A26737" w:rsidRDefault="007947CD" w:rsidP="002D0969">
      <w:pPr>
        <w:spacing w:line="360" w:lineRule="auto"/>
        <w:rPr>
          <w:b/>
          <w:szCs w:val="21"/>
        </w:rPr>
      </w:pPr>
      <w:r w:rsidRPr="00A26737">
        <w:rPr>
          <w:rFonts w:hint="eastAsia"/>
          <w:szCs w:val="21"/>
        </w:rPr>
        <w:t>二．</w:t>
      </w:r>
      <w:r w:rsidRPr="00A26737">
        <w:rPr>
          <w:szCs w:val="21"/>
        </w:rPr>
        <w:t xml:space="preserve">Translate the following sentences  </w:t>
      </w:r>
    </w:p>
    <w:p w:rsidR="007947CD" w:rsidRPr="00A26737" w:rsidRDefault="007947CD" w:rsidP="002D0969">
      <w:pPr>
        <w:spacing w:line="360" w:lineRule="auto"/>
        <w:rPr>
          <w:szCs w:val="21"/>
        </w:rPr>
      </w:pPr>
      <w:r w:rsidRPr="00A26737">
        <w:rPr>
          <w:szCs w:val="21"/>
        </w:rPr>
        <w:t>1.</w:t>
      </w:r>
      <w:r w:rsidRPr="00A26737">
        <w:rPr>
          <w:rFonts w:hAnsi="宋体" w:hint="eastAsia"/>
          <w:szCs w:val="21"/>
        </w:rPr>
        <w:t>我公司经营电子产品的进出口业务，希望与贵方建立商业关系。</w:t>
      </w:r>
    </w:p>
    <w:p w:rsidR="007947CD" w:rsidRPr="00A26737" w:rsidRDefault="007947CD" w:rsidP="002D0969">
      <w:pPr>
        <w:spacing w:line="360" w:lineRule="auto"/>
        <w:rPr>
          <w:szCs w:val="21"/>
        </w:rPr>
      </w:pPr>
      <w:r w:rsidRPr="00A26737">
        <w:rPr>
          <w:szCs w:val="21"/>
        </w:rPr>
        <w:t>2.</w:t>
      </w:r>
      <w:r w:rsidRPr="00A26737">
        <w:rPr>
          <w:rFonts w:hAnsi="宋体" w:hint="eastAsia"/>
          <w:szCs w:val="21"/>
        </w:rPr>
        <w:t>一收到你方具体询价，我们将电告报价。</w:t>
      </w:r>
    </w:p>
    <w:p w:rsidR="007947CD" w:rsidRPr="00A26737" w:rsidRDefault="007947CD" w:rsidP="002D0969">
      <w:pPr>
        <w:spacing w:line="360" w:lineRule="auto"/>
        <w:rPr>
          <w:szCs w:val="21"/>
        </w:rPr>
      </w:pPr>
      <w:r w:rsidRPr="00A26737">
        <w:rPr>
          <w:szCs w:val="21"/>
        </w:rPr>
        <w:t>3.</w:t>
      </w:r>
      <w:r w:rsidRPr="00A26737">
        <w:rPr>
          <w:rFonts w:hAnsi="宋体" w:hint="eastAsia"/>
          <w:szCs w:val="21"/>
        </w:rPr>
        <w:t>虽然我方想满住足你方要求，但歉不能按照你方要求降低价格。</w:t>
      </w:r>
    </w:p>
    <w:p w:rsidR="007947CD" w:rsidRPr="00A26737" w:rsidRDefault="007947CD" w:rsidP="002D0969">
      <w:pPr>
        <w:spacing w:line="360" w:lineRule="auto"/>
        <w:rPr>
          <w:szCs w:val="21"/>
        </w:rPr>
      </w:pPr>
      <w:r w:rsidRPr="00A26737">
        <w:rPr>
          <w:szCs w:val="21"/>
        </w:rPr>
        <w:t>4.</w:t>
      </w:r>
      <w:r w:rsidRPr="00A26737">
        <w:rPr>
          <w:rFonts w:hAnsi="宋体" w:hint="eastAsia"/>
          <w:szCs w:val="21"/>
        </w:rPr>
        <w:t>因我急需此货，请尽力将我们所定货物于</w:t>
      </w:r>
      <w:r w:rsidRPr="00A26737">
        <w:rPr>
          <w:szCs w:val="21"/>
        </w:rPr>
        <w:t>6</w:t>
      </w:r>
      <w:r w:rsidRPr="00A26737">
        <w:rPr>
          <w:rFonts w:hAnsi="宋体" w:hint="eastAsia"/>
          <w:szCs w:val="21"/>
        </w:rPr>
        <w:t>月底按期装运。</w:t>
      </w:r>
    </w:p>
    <w:p w:rsidR="007947CD" w:rsidRPr="00A26737" w:rsidRDefault="007947CD" w:rsidP="003F7607">
      <w:pPr>
        <w:spacing w:line="360" w:lineRule="auto"/>
        <w:rPr>
          <w:szCs w:val="21"/>
        </w:rPr>
      </w:pPr>
      <w:r w:rsidRPr="00A26737">
        <w:rPr>
          <w:szCs w:val="21"/>
        </w:rPr>
        <w:t>5.</w:t>
      </w:r>
      <w:r w:rsidRPr="00A26737">
        <w:rPr>
          <w:rFonts w:hAnsi="宋体" w:hint="eastAsia"/>
          <w:szCs w:val="21"/>
        </w:rPr>
        <w:t>请务必于下月初开出信用证，准许分批装船和转船。</w:t>
      </w:r>
    </w:p>
    <w:p w:rsidR="007947CD" w:rsidRPr="00A26737" w:rsidRDefault="007947CD" w:rsidP="003F7607">
      <w:pPr>
        <w:spacing w:line="360" w:lineRule="auto"/>
        <w:rPr>
          <w:szCs w:val="21"/>
        </w:rPr>
      </w:pPr>
      <w:r w:rsidRPr="00A26737">
        <w:rPr>
          <w:szCs w:val="21"/>
        </w:rPr>
        <w:t>6.</w:t>
      </w:r>
      <w:r w:rsidRPr="00A26737">
        <w:rPr>
          <w:color w:val="000066"/>
          <w:kern w:val="24"/>
          <w:szCs w:val="21"/>
        </w:rPr>
        <w:t xml:space="preserve"> </w:t>
      </w:r>
      <w:r w:rsidRPr="00A26737">
        <w:rPr>
          <w:rFonts w:hAnsi="宋体" w:hint="eastAsia"/>
          <w:szCs w:val="21"/>
        </w:rPr>
        <w:t>我们是国营公司</w:t>
      </w:r>
      <w:r w:rsidRPr="00A26737">
        <w:rPr>
          <w:szCs w:val="21"/>
        </w:rPr>
        <w:t>,</w:t>
      </w:r>
      <w:r w:rsidRPr="00A26737">
        <w:rPr>
          <w:rFonts w:hAnsi="宋体" w:hint="eastAsia"/>
          <w:szCs w:val="21"/>
        </w:rPr>
        <w:t>专门经营桌布出口业务</w:t>
      </w:r>
      <w:r w:rsidRPr="00A26737">
        <w:rPr>
          <w:rFonts w:eastAsia="MS Mincho" w:hAnsi="MS Mincho" w:hint="eastAsia"/>
          <w:szCs w:val="21"/>
        </w:rPr>
        <w:t>｡</w:t>
      </w:r>
      <w:r w:rsidRPr="00A26737">
        <w:rPr>
          <w:szCs w:val="21"/>
        </w:rPr>
        <w:t xml:space="preserve"> </w:t>
      </w:r>
      <w:r w:rsidRPr="00A26737">
        <w:rPr>
          <w:rFonts w:hAnsi="宋体" w:hint="eastAsia"/>
          <w:szCs w:val="21"/>
        </w:rPr>
        <w:t>我们乐于与你公司建立业务关系。</w:t>
      </w:r>
    </w:p>
    <w:p w:rsidR="007947CD" w:rsidRPr="00A26737" w:rsidRDefault="007947CD" w:rsidP="003F7607">
      <w:pPr>
        <w:spacing w:line="360" w:lineRule="auto"/>
        <w:rPr>
          <w:szCs w:val="21"/>
        </w:rPr>
      </w:pPr>
      <w:r w:rsidRPr="00A26737">
        <w:rPr>
          <w:szCs w:val="21"/>
        </w:rPr>
        <w:t xml:space="preserve">7. </w:t>
      </w:r>
      <w:r w:rsidRPr="00A26737">
        <w:rPr>
          <w:rFonts w:hAnsi="宋体" w:hint="eastAsia"/>
          <w:szCs w:val="21"/>
        </w:rPr>
        <w:t>我们冒昧自荐</w:t>
      </w:r>
      <w:r w:rsidRPr="00A26737">
        <w:rPr>
          <w:szCs w:val="21"/>
        </w:rPr>
        <w:t>,</w:t>
      </w:r>
      <w:r w:rsidRPr="00A26737">
        <w:rPr>
          <w:rFonts w:hAnsi="宋体" w:hint="eastAsia"/>
          <w:szCs w:val="21"/>
        </w:rPr>
        <w:t>希望和你们做生意。</w:t>
      </w:r>
    </w:p>
    <w:p w:rsidR="007947CD" w:rsidRPr="00A26737" w:rsidRDefault="007947CD" w:rsidP="003F7607">
      <w:pPr>
        <w:spacing w:line="360" w:lineRule="auto"/>
        <w:rPr>
          <w:szCs w:val="21"/>
        </w:rPr>
      </w:pPr>
      <w:r w:rsidRPr="00A26737">
        <w:rPr>
          <w:szCs w:val="21"/>
        </w:rPr>
        <w:t xml:space="preserve">8. </w:t>
      </w:r>
      <w:r w:rsidRPr="00A26737">
        <w:rPr>
          <w:rFonts w:hAnsi="宋体" w:hint="eastAsia"/>
          <w:szCs w:val="21"/>
        </w:rPr>
        <w:t>随函附上公司概况</w:t>
      </w:r>
      <w:r w:rsidRPr="00A26737">
        <w:rPr>
          <w:rFonts w:eastAsia="MS Mincho" w:hAnsi="MS Mincho" w:hint="eastAsia"/>
          <w:szCs w:val="21"/>
        </w:rPr>
        <w:t>､</w:t>
      </w:r>
      <w:r w:rsidRPr="00A26737">
        <w:rPr>
          <w:rFonts w:hAnsi="宋体" w:hint="eastAsia"/>
          <w:szCs w:val="21"/>
        </w:rPr>
        <w:t>业务范围和其他方面的小册子一本</w:t>
      </w:r>
      <w:r w:rsidRPr="00A26737">
        <w:rPr>
          <w:szCs w:val="21"/>
        </w:rPr>
        <w:t>,</w:t>
      </w:r>
      <w:r w:rsidRPr="00A26737">
        <w:rPr>
          <w:rFonts w:hAnsi="宋体" w:hint="eastAsia"/>
          <w:szCs w:val="21"/>
        </w:rPr>
        <w:t>供参考</w:t>
      </w:r>
      <w:r w:rsidRPr="00A26737">
        <w:rPr>
          <w:rFonts w:eastAsia="MS Mincho" w:hAnsi="MS Mincho" w:hint="eastAsia"/>
          <w:szCs w:val="21"/>
        </w:rPr>
        <w:t>｡</w:t>
      </w:r>
    </w:p>
    <w:p w:rsidR="007947CD" w:rsidRPr="00A26737" w:rsidRDefault="007947CD" w:rsidP="003F7607">
      <w:pPr>
        <w:spacing w:line="360" w:lineRule="auto"/>
        <w:rPr>
          <w:szCs w:val="21"/>
        </w:rPr>
      </w:pPr>
      <w:r w:rsidRPr="00A26737">
        <w:rPr>
          <w:szCs w:val="21"/>
        </w:rPr>
        <w:t xml:space="preserve">9. </w:t>
      </w:r>
      <w:r w:rsidRPr="00A26737">
        <w:rPr>
          <w:rFonts w:hAnsi="宋体" w:hint="eastAsia"/>
          <w:szCs w:val="21"/>
        </w:rPr>
        <w:t>对于贵公司提供的信息，我们一定会严格保密。</w:t>
      </w:r>
    </w:p>
    <w:p w:rsidR="007947CD" w:rsidRPr="00A26737" w:rsidRDefault="007947CD" w:rsidP="003F7607">
      <w:pPr>
        <w:spacing w:line="360" w:lineRule="auto"/>
        <w:rPr>
          <w:szCs w:val="21"/>
        </w:rPr>
      </w:pPr>
      <w:r w:rsidRPr="00A26737">
        <w:rPr>
          <w:szCs w:val="21"/>
        </w:rPr>
        <w:t xml:space="preserve">10. </w:t>
      </w:r>
      <w:r w:rsidRPr="00A26737">
        <w:rPr>
          <w:rFonts w:hAnsi="宋体" w:hint="eastAsia"/>
          <w:szCs w:val="21"/>
        </w:rPr>
        <w:t>如果能告知他们的财务状况，我们将不胜感激。</w:t>
      </w:r>
    </w:p>
    <w:p w:rsidR="007947CD" w:rsidRPr="00A26737" w:rsidRDefault="007947CD" w:rsidP="003F7607">
      <w:pPr>
        <w:spacing w:line="360" w:lineRule="auto"/>
        <w:rPr>
          <w:szCs w:val="21"/>
        </w:rPr>
      </w:pPr>
      <w:r w:rsidRPr="00A26737">
        <w:rPr>
          <w:szCs w:val="21"/>
        </w:rPr>
        <w:t xml:space="preserve">11. </w:t>
      </w:r>
      <w:r w:rsidRPr="00A26737">
        <w:rPr>
          <w:rFonts w:hAnsi="宋体" w:hint="eastAsia"/>
          <w:szCs w:val="21"/>
        </w:rPr>
        <w:t>请报标的商品的最低价为感</w:t>
      </w:r>
      <w:r w:rsidRPr="00A26737">
        <w:rPr>
          <w:rFonts w:eastAsia="MS Mincho" w:hAnsi="MS Mincho" w:hint="eastAsia"/>
          <w:szCs w:val="21"/>
        </w:rPr>
        <w:t>｡</w:t>
      </w:r>
      <w:r w:rsidRPr="00A26737">
        <w:rPr>
          <w:rFonts w:hAnsi="宋体" w:hint="eastAsia"/>
          <w:szCs w:val="21"/>
        </w:rPr>
        <w:t>报盘时</w:t>
      </w:r>
      <w:r w:rsidRPr="00A26737">
        <w:rPr>
          <w:szCs w:val="21"/>
        </w:rPr>
        <w:t>,</w:t>
      </w:r>
      <w:r w:rsidRPr="00A26737">
        <w:rPr>
          <w:rFonts w:hAnsi="宋体" w:hint="eastAsia"/>
          <w:szCs w:val="21"/>
        </w:rPr>
        <w:t>请说明包装情况及最早装运期</w:t>
      </w:r>
      <w:r w:rsidRPr="00A26737">
        <w:rPr>
          <w:szCs w:val="21"/>
        </w:rPr>
        <w:t>,</w:t>
      </w:r>
      <w:r w:rsidRPr="00A26737">
        <w:rPr>
          <w:rFonts w:hAnsi="宋体" w:hint="eastAsia"/>
          <w:szCs w:val="21"/>
        </w:rPr>
        <w:t>并寄商品说明书</w:t>
      </w:r>
      <w:r w:rsidRPr="00A26737">
        <w:rPr>
          <w:rFonts w:eastAsia="MS Mincho" w:hAnsi="MS Mincho" w:hint="eastAsia"/>
          <w:szCs w:val="21"/>
        </w:rPr>
        <w:t>｡</w:t>
      </w:r>
    </w:p>
    <w:p w:rsidR="007947CD" w:rsidRPr="00A26737" w:rsidRDefault="007947CD" w:rsidP="003F7607">
      <w:pPr>
        <w:spacing w:line="360" w:lineRule="auto"/>
        <w:rPr>
          <w:szCs w:val="21"/>
        </w:rPr>
      </w:pPr>
      <w:r w:rsidRPr="00A26737">
        <w:rPr>
          <w:szCs w:val="21"/>
        </w:rPr>
        <w:t xml:space="preserve">12. </w:t>
      </w:r>
      <w:r w:rsidRPr="00A26737">
        <w:rPr>
          <w:rFonts w:hAnsi="宋体" w:hint="eastAsia"/>
          <w:szCs w:val="21"/>
        </w:rPr>
        <w:t>我们相信该产品在你处会有现成的市场。</w:t>
      </w:r>
    </w:p>
    <w:p w:rsidR="007947CD" w:rsidRPr="00A26737" w:rsidRDefault="007947CD" w:rsidP="002D0969">
      <w:pPr>
        <w:spacing w:line="360" w:lineRule="auto"/>
        <w:rPr>
          <w:szCs w:val="21"/>
        </w:rPr>
      </w:pPr>
      <w:r w:rsidRPr="00A26737">
        <w:rPr>
          <w:szCs w:val="21"/>
        </w:rPr>
        <w:t xml:space="preserve">13. We enclose a list of products we are exporting and trust some of these items will be of interest to you. </w:t>
      </w:r>
    </w:p>
    <w:p w:rsidR="007947CD" w:rsidRPr="00A26737" w:rsidRDefault="007947CD" w:rsidP="002D0969">
      <w:pPr>
        <w:spacing w:line="360" w:lineRule="auto"/>
        <w:rPr>
          <w:szCs w:val="21"/>
        </w:rPr>
      </w:pPr>
      <w:r w:rsidRPr="00A26737">
        <w:rPr>
          <w:szCs w:val="21"/>
        </w:rPr>
        <w:t xml:space="preserve">14. We shall be pleased to receive your enquiries for machinery made in U.S.A… </w:t>
      </w:r>
    </w:p>
    <w:p w:rsidR="007947CD" w:rsidRPr="00A26737" w:rsidRDefault="007947CD" w:rsidP="002D0969">
      <w:pPr>
        <w:spacing w:line="360" w:lineRule="auto"/>
        <w:rPr>
          <w:szCs w:val="21"/>
        </w:rPr>
      </w:pPr>
      <w:r w:rsidRPr="00A26737">
        <w:rPr>
          <w:szCs w:val="21"/>
        </w:rPr>
        <w:t xml:space="preserve">15. When quoting , please let us have your prices on CIFC 3% </w:t>
      </w:r>
      <w:r w:rsidRPr="00A26737">
        <w:rPr>
          <w:rFonts w:hAnsi="宋体" w:hint="eastAsia"/>
          <w:szCs w:val="21"/>
        </w:rPr>
        <w:t>，</w:t>
      </w:r>
      <w:r w:rsidRPr="00A26737">
        <w:rPr>
          <w:szCs w:val="21"/>
        </w:rPr>
        <w:t xml:space="preserve">stating the earliest shipment since the season is coming soon. </w:t>
      </w:r>
    </w:p>
    <w:p w:rsidR="007947CD" w:rsidRPr="00A26737" w:rsidRDefault="007947CD" w:rsidP="003F7607">
      <w:pPr>
        <w:spacing w:line="360" w:lineRule="auto"/>
        <w:rPr>
          <w:szCs w:val="21"/>
        </w:rPr>
      </w:pPr>
      <w:r w:rsidRPr="00A26737">
        <w:rPr>
          <w:szCs w:val="21"/>
        </w:rPr>
        <w:t xml:space="preserve">16. The beneficiaries have written to us to the effect that they are without the L/C to this date. Please do your utmost to ensure the payment without delay. </w:t>
      </w:r>
    </w:p>
    <w:p w:rsidR="007947CD" w:rsidRPr="00A26737" w:rsidRDefault="007947CD" w:rsidP="003F7607">
      <w:pPr>
        <w:spacing w:line="360" w:lineRule="auto"/>
        <w:rPr>
          <w:szCs w:val="21"/>
        </w:rPr>
      </w:pPr>
      <w:r w:rsidRPr="00A26737">
        <w:rPr>
          <w:szCs w:val="21"/>
        </w:rPr>
        <w:t xml:space="preserve">17. Your claim should be referred to the insurance company. </w:t>
      </w:r>
    </w:p>
    <w:p w:rsidR="007947CD" w:rsidRPr="00A26737" w:rsidRDefault="007947CD" w:rsidP="003F7607">
      <w:pPr>
        <w:spacing w:line="360" w:lineRule="auto"/>
        <w:rPr>
          <w:szCs w:val="21"/>
        </w:rPr>
      </w:pPr>
      <w:r w:rsidRPr="00A26737">
        <w:rPr>
          <w:szCs w:val="21"/>
        </w:rPr>
        <w:t xml:space="preserve">18. We have seen your advertisement in the Overseas Journal and would be glad to have price list and details of your terms. </w:t>
      </w:r>
    </w:p>
    <w:p w:rsidR="007947CD" w:rsidRPr="00A26737" w:rsidRDefault="007947CD" w:rsidP="003F7607">
      <w:pPr>
        <w:spacing w:line="360" w:lineRule="auto"/>
        <w:rPr>
          <w:szCs w:val="21"/>
        </w:rPr>
      </w:pPr>
      <w:r w:rsidRPr="00A26737">
        <w:rPr>
          <w:szCs w:val="21"/>
        </w:rPr>
        <w:t xml:space="preserve">19. Please quote your lowest price CIF Singapore for each of the following items, inclusive of our 3% commission. </w:t>
      </w:r>
    </w:p>
    <w:p w:rsidR="007947CD" w:rsidRPr="00A26737" w:rsidRDefault="007947CD" w:rsidP="003F7607">
      <w:pPr>
        <w:spacing w:line="360" w:lineRule="auto"/>
        <w:rPr>
          <w:szCs w:val="21"/>
        </w:rPr>
      </w:pPr>
      <w:r w:rsidRPr="00A26737">
        <w:rPr>
          <w:szCs w:val="21"/>
        </w:rPr>
        <w:t xml:space="preserve">20. Through the courtesy of Mr. Bush, we are given to understand that you are one of the leading importers of electric goods in your area and wish to enter into business relations with us. </w:t>
      </w:r>
    </w:p>
    <w:p w:rsidR="007947CD" w:rsidRPr="00A26737" w:rsidRDefault="007947CD" w:rsidP="003F7607">
      <w:pPr>
        <w:spacing w:line="360" w:lineRule="auto"/>
        <w:rPr>
          <w:szCs w:val="21"/>
        </w:rPr>
      </w:pPr>
      <w:r w:rsidRPr="00A26737">
        <w:rPr>
          <w:szCs w:val="21"/>
        </w:rPr>
        <w:t>21.We take the opportunity to introduce ourselves as large importers of fertilizers in our country.</w:t>
      </w:r>
    </w:p>
    <w:p w:rsidR="007947CD" w:rsidRPr="00A26737" w:rsidRDefault="007947CD" w:rsidP="003F7607">
      <w:pPr>
        <w:spacing w:line="360" w:lineRule="auto"/>
        <w:rPr>
          <w:szCs w:val="21"/>
        </w:rPr>
      </w:pPr>
      <w:r w:rsidRPr="00A26737">
        <w:rPr>
          <w:szCs w:val="21"/>
        </w:rPr>
        <w:t>22. This offer must be withdrawn if not accepted within three days.</w:t>
      </w:r>
    </w:p>
    <w:p w:rsidR="007947CD" w:rsidRPr="00A26737" w:rsidRDefault="007947CD" w:rsidP="002D0969">
      <w:pPr>
        <w:spacing w:line="360" w:lineRule="auto"/>
        <w:rPr>
          <w:szCs w:val="21"/>
        </w:rPr>
      </w:pPr>
      <w:r w:rsidRPr="00A26737">
        <w:rPr>
          <w:szCs w:val="21"/>
        </w:rPr>
        <w:t>23. This offer expires on August 20, 2007. Your immediate reply by e-mail would be appreciated.</w:t>
      </w:r>
    </w:p>
    <w:p w:rsidR="007947CD" w:rsidRPr="00A26737" w:rsidRDefault="007947CD" w:rsidP="002D0969">
      <w:pPr>
        <w:spacing w:line="360" w:lineRule="auto"/>
        <w:rPr>
          <w:szCs w:val="21"/>
        </w:rPr>
      </w:pPr>
      <w:r w:rsidRPr="00A26737">
        <w:rPr>
          <w:rFonts w:hAnsi="宋体" w:hint="eastAsia"/>
          <w:szCs w:val="21"/>
        </w:rPr>
        <w:t>三、</w:t>
      </w:r>
      <w:r w:rsidRPr="00A26737">
        <w:rPr>
          <w:szCs w:val="21"/>
        </w:rPr>
        <w:t>Structures of the business letter</w:t>
      </w:r>
      <w:r w:rsidRPr="00A26737">
        <w:rPr>
          <w:rFonts w:hAnsi="宋体" w:hint="eastAsia"/>
          <w:szCs w:val="21"/>
        </w:rPr>
        <w:t>：</w:t>
      </w:r>
      <w:r w:rsidRPr="00A26737">
        <w:rPr>
          <w:szCs w:val="21"/>
        </w:rPr>
        <w:t xml:space="preserve"> </w:t>
      </w:r>
    </w:p>
    <w:p w:rsidR="007947CD" w:rsidRPr="00A26737" w:rsidRDefault="007947CD" w:rsidP="002D0969">
      <w:pPr>
        <w:spacing w:line="360" w:lineRule="auto"/>
        <w:rPr>
          <w:szCs w:val="21"/>
        </w:rPr>
      </w:pPr>
      <w:r w:rsidRPr="00A26737">
        <w:rPr>
          <w:rFonts w:hint="eastAsia"/>
          <w:szCs w:val="21"/>
        </w:rPr>
        <w:t>有关对外贸易环节中的各项函电信的惯用结构，语言和格式规范</w:t>
      </w:r>
    </w:p>
    <w:p w:rsidR="007947CD" w:rsidRPr="00A26737" w:rsidRDefault="007947CD" w:rsidP="002D0969">
      <w:pPr>
        <w:spacing w:line="360" w:lineRule="auto"/>
        <w:rPr>
          <w:b/>
          <w:szCs w:val="21"/>
        </w:rPr>
      </w:pPr>
      <w:r w:rsidRPr="00A26737">
        <w:rPr>
          <w:b/>
          <w:szCs w:val="21"/>
        </w:rPr>
        <w:t xml:space="preserve">For letters requesting for the establishment of business relations </w:t>
      </w:r>
    </w:p>
    <w:p w:rsidR="007947CD" w:rsidRPr="00A26737" w:rsidRDefault="007947CD" w:rsidP="002D0969">
      <w:pPr>
        <w:spacing w:line="360" w:lineRule="auto"/>
        <w:rPr>
          <w:szCs w:val="21"/>
        </w:rPr>
      </w:pPr>
      <w:r w:rsidRPr="00A26737">
        <w:rPr>
          <w:szCs w:val="21"/>
        </w:rPr>
        <w:t xml:space="preserve">1. Telling the prospective customers how and where their names and addresses are known </w:t>
      </w:r>
    </w:p>
    <w:p w:rsidR="007947CD" w:rsidRPr="00A26737" w:rsidRDefault="007947CD" w:rsidP="002D0969">
      <w:pPr>
        <w:spacing w:line="360" w:lineRule="auto"/>
        <w:rPr>
          <w:szCs w:val="21"/>
        </w:rPr>
      </w:pPr>
      <w:r w:rsidRPr="00A26737">
        <w:rPr>
          <w:szCs w:val="21"/>
        </w:rPr>
        <w:t xml:space="preserve">2. Self-introducing </w:t>
      </w:r>
    </w:p>
    <w:p w:rsidR="007947CD" w:rsidRPr="00A26737" w:rsidRDefault="007947CD" w:rsidP="002D0969">
      <w:pPr>
        <w:spacing w:line="360" w:lineRule="auto"/>
        <w:rPr>
          <w:szCs w:val="21"/>
        </w:rPr>
      </w:pPr>
      <w:r w:rsidRPr="00A26737">
        <w:rPr>
          <w:szCs w:val="21"/>
        </w:rPr>
        <w:t xml:space="preserve">3. Indicating your purpose and desire </w:t>
      </w:r>
    </w:p>
    <w:p w:rsidR="007947CD" w:rsidRPr="00A26737" w:rsidRDefault="007947CD" w:rsidP="002D0969">
      <w:pPr>
        <w:spacing w:line="360" w:lineRule="auto"/>
        <w:rPr>
          <w:szCs w:val="21"/>
        </w:rPr>
      </w:pPr>
      <w:r w:rsidRPr="00A26737">
        <w:rPr>
          <w:szCs w:val="21"/>
        </w:rPr>
        <w:t xml:space="preserve">4. Expressing your expectation </w:t>
      </w:r>
    </w:p>
    <w:p w:rsidR="007947CD" w:rsidRPr="00A26737" w:rsidRDefault="007947CD" w:rsidP="002D0969">
      <w:pPr>
        <w:pStyle w:val="ListParagraph"/>
        <w:spacing w:line="360" w:lineRule="auto"/>
        <w:ind w:firstLineChars="0" w:firstLine="0"/>
        <w:rPr>
          <w:rFonts w:ascii="Times New Roman" w:hAnsi="Times New Roman"/>
          <w:b/>
          <w:i/>
          <w:iCs/>
          <w:szCs w:val="21"/>
        </w:rPr>
      </w:pPr>
      <w:r w:rsidRPr="00A26737">
        <w:rPr>
          <w:rFonts w:ascii="Times New Roman" w:hAnsi="Times New Roman"/>
          <w:b/>
          <w:i/>
          <w:iCs/>
          <w:szCs w:val="21"/>
        </w:rPr>
        <w:t>Letter of inquiry.</w:t>
      </w:r>
    </w:p>
    <w:p w:rsidR="007947CD" w:rsidRPr="00A26737" w:rsidRDefault="007947CD" w:rsidP="002D0969">
      <w:pPr>
        <w:spacing w:line="360" w:lineRule="auto"/>
        <w:rPr>
          <w:szCs w:val="21"/>
        </w:rPr>
      </w:pPr>
      <w:r w:rsidRPr="00A26737">
        <w:rPr>
          <w:szCs w:val="21"/>
        </w:rPr>
        <w:t xml:space="preserve">For letters making inquiries </w:t>
      </w:r>
    </w:p>
    <w:p w:rsidR="007947CD" w:rsidRPr="00A26737" w:rsidRDefault="007947CD" w:rsidP="002D0969">
      <w:pPr>
        <w:spacing w:line="360" w:lineRule="auto"/>
        <w:rPr>
          <w:szCs w:val="21"/>
        </w:rPr>
      </w:pPr>
      <w:r w:rsidRPr="00A26737">
        <w:rPr>
          <w:szCs w:val="21"/>
        </w:rPr>
        <w:t xml:space="preserve">1. Telling the addressees how and where their names and addresses are known (source of information) </w:t>
      </w:r>
    </w:p>
    <w:p w:rsidR="007947CD" w:rsidRPr="00A26737" w:rsidRDefault="007947CD" w:rsidP="002D0969">
      <w:pPr>
        <w:spacing w:line="360" w:lineRule="auto"/>
        <w:rPr>
          <w:szCs w:val="21"/>
        </w:rPr>
      </w:pPr>
      <w:r w:rsidRPr="00A26737">
        <w:rPr>
          <w:szCs w:val="21"/>
        </w:rPr>
        <w:t xml:space="preserve">2. Self-introducing </w:t>
      </w:r>
    </w:p>
    <w:p w:rsidR="007947CD" w:rsidRPr="00A26737" w:rsidRDefault="007947CD" w:rsidP="002D0969">
      <w:pPr>
        <w:spacing w:line="360" w:lineRule="auto"/>
        <w:rPr>
          <w:szCs w:val="21"/>
        </w:rPr>
      </w:pPr>
      <w:r w:rsidRPr="00A26737">
        <w:rPr>
          <w:szCs w:val="21"/>
        </w:rPr>
        <w:t xml:space="preserve">3. Indicating the intention of writing the letter and the specific goods you want to purchase </w:t>
      </w:r>
    </w:p>
    <w:p w:rsidR="007947CD" w:rsidRPr="00A26737" w:rsidRDefault="007947CD" w:rsidP="002D0969">
      <w:pPr>
        <w:spacing w:line="360" w:lineRule="auto"/>
        <w:rPr>
          <w:szCs w:val="21"/>
        </w:rPr>
      </w:pPr>
      <w:r w:rsidRPr="00A26737">
        <w:rPr>
          <w:szCs w:val="21"/>
        </w:rPr>
        <w:t>4. Inviting a quotation or an offer (asking for a price list, a catalogue, samples and other terms, stating clearly your exact requirements)</w:t>
      </w:r>
    </w:p>
    <w:p w:rsidR="007947CD" w:rsidRPr="00A26737" w:rsidRDefault="007947CD" w:rsidP="002D0969">
      <w:pPr>
        <w:spacing w:line="360" w:lineRule="auto"/>
        <w:rPr>
          <w:szCs w:val="21"/>
        </w:rPr>
      </w:pPr>
      <w:r w:rsidRPr="00A26737">
        <w:rPr>
          <w:szCs w:val="21"/>
        </w:rPr>
        <w:t xml:space="preserve">5. Stressing the point that the quotation or offer should be reasonable and competitive; Stating the possibility of placing an order and expectation of an offer </w:t>
      </w:r>
    </w:p>
    <w:p w:rsidR="007947CD" w:rsidRPr="00A26737" w:rsidRDefault="007947CD" w:rsidP="002D0969">
      <w:pPr>
        <w:pStyle w:val="ListParagraph"/>
        <w:spacing w:line="360" w:lineRule="auto"/>
        <w:ind w:firstLineChars="0" w:firstLine="0"/>
        <w:rPr>
          <w:rFonts w:ascii="Times New Roman" w:hAnsi="Times New Roman"/>
          <w:b/>
          <w:i/>
          <w:iCs/>
          <w:szCs w:val="21"/>
        </w:rPr>
      </w:pPr>
      <w:r w:rsidRPr="00A26737">
        <w:rPr>
          <w:rFonts w:ascii="Times New Roman" w:hAnsi="Times New Roman"/>
          <w:b/>
          <w:i/>
          <w:iCs/>
          <w:szCs w:val="21"/>
        </w:rPr>
        <w:t>Letter of offer.</w:t>
      </w:r>
    </w:p>
    <w:p w:rsidR="007947CD" w:rsidRPr="00A26737" w:rsidRDefault="007947CD" w:rsidP="002D0969">
      <w:pPr>
        <w:spacing w:line="360" w:lineRule="auto"/>
        <w:rPr>
          <w:szCs w:val="21"/>
        </w:rPr>
      </w:pPr>
      <w:r w:rsidRPr="00A26737">
        <w:rPr>
          <w:szCs w:val="21"/>
        </w:rPr>
        <w:t xml:space="preserve">For letters making offers </w:t>
      </w:r>
    </w:p>
    <w:p w:rsidR="007947CD" w:rsidRPr="00A26737" w:rsidRDefault="007947CD" w:rsidP="002D0969">
      <w:pPr>
        <w:spacing w:line="360" w:lineRule="auto"/>
        <w:rPr>
          <w:szCs w:val="21"/>
        </w:rPr>
      </w:pPr>
      <w:r w:rsidRPr="00A26737">
        <w:rPr>
          <w:szCs w:val="21"/>
        </w:rPr>
        <w:t xml:space="preserve">1. Expressing your thanks for the inquiry, if any </w:t>
      </w:r>
    </w:p>
    <w:p w:rsidR="007947CD" w:rsidRPr="00A26737" w:rsidRDefault="007947CD" w:rsidP="002D0969">
      <w:pPr>
        <w:spacing w:line="360" w:lineRule="auto"/>
        <w:rPr>
          <w:szCs w:val="21"/>
        </w:rPr>
      </w:pPr>
      <w:r w:rsidRPr="00A26737">
        <w:rPr>
          <w:szCs w:val="21"/>
        </w:rPr>
        <w:t>2. Indicating all the details of the goods and the main terms of transaction as requested</w:t>
      </w:r>
    </w:p>
    <w:p w:rsidR="007947CD" w:rsidRPr="00A26737" w:rsidRDefault="007947CD" w:rsidP="002D0969">
      <w:pPr>
        <w:spacing w:line="360" w:lineRule="auto"/>
        <w:rPr>
          <w:szCs w:val="21"/>
        </w:rPr>
      </w:pPr>
      <w:r w:rsidRPr="00A26737">
        <w:rPr>
          <w:szCs w:val="21"/>
        </w:rPr>
        <w:t xml:space="preserve">3. Indicating the period for which the offer is valid if it is a firm offer, or remarking to the effect that the offer is made without engagement </w:t>
      </w:r>
    </w:p>
    <w:p w:rsidR="007947CD" w:rsidRPr="00A26737" w:rsidRDefault="007947CD" w:rsidP="002D0969">
      <w:pPr>
        <w:spacing w:line="360" w:lineRule="auto"/>
        <w:rPr>
          <w:szCs w:val="21"/>
        </w:rPr>
      </w:pPr>
      <w:r w:rsidRPr="00A26737">
        <w:rPr>
          <w:szCs w:val="21"/>
        </w:rPr>
        <w:t xml:space="preserve">4.Making favorable comments on the goods themselves and the prices or drawing the customer’s attention to other products likely to interest the buyer (It is not necessary the case however.) </w:t>
      </w:r>
    </w:p>
    <w:p w:rsidR="007947CD" w:rsidRPr="00A26737" w:rsidRDefault="007947CD" w:rsidP="002D0969">
      <w:pPr>
        <w:spacing w:line="360" w:lineRule="auto"/>
        <w:rPr>
          <w:szCs w:val="21"/>
        </w:rPr>
      </w:pPr>
      <w:r w:rsidRPr="00A26737">
        <w:rPr>
          <w:szCs w:val="21"/>
        </w:rPr>
        <w:t xml:space="preserve">5. Expressing your hope for an order </w:t>
      </w:r>
    </w:p>
    <w:p w:rsidR="007947CD" w:rsidRPr="00A26737" w:rsidRDefault="007947CD" w:rsidP="002D0969">
      <w:pPr>
        <w:numPr>
          <w:ilvl w:val="0"/>
          <w:numId w:val="1"/>
        </w:numPr>
        <w:spacing w:line="360" w:lineRule="auto"/>
        <w:rPr>
          <w:szCs w:val="21"/>
        </w:rPr>
      </w:pPr>
      <w:r w:rsidRPr="00A26737">
        <w:rPr>
          <w:szCs w:val="21"/>
        </w:rPr>
        <w:t>Writing</w:t>
      </w:r>
      <w:r w:rsidRPr="00A26737">
        <w:rPr>
          <w:rFonts w:hint="eastAsia"/>
          <w:b/>
          <w:szCs w:val="21"/>
        </w:rPr>
        <w:t>：</w:t>
      </w:r>
      <w:r w:rsidRPr="00A26737">
        <w:rPr>
          <w:szCs w:val="21"/>
        </w:rPr>
        <w:t xml:space="preserve"> </w:t>
      </w:r>
    </w:p>
    <w:p w:rsidR="007947CD" w:rsidRPr="00A26737" w:rsidRDefault="007947CD" w:rsidP="002D0969">
      <w:pPr>
        <w:numPr>
          <w:ilvl w:val="0"/>
          <w:numId w:val="2"/>
        </w:numPr>
        <w:spacing w:line="360" w:lineRule="auto"/>
        <w:rPr>
          <w:szCs w:val="21"/>
        </w:rPr>
      </w:pPr>
      <w:r w:rsidRPr="00A26737">
        <w:rPr>
          <w:rFonts w:hint="eastAsia"/>
          <w:szCs w:val="21"/>
        </w:rPr>
        <w:t>外贸工作流程中设计的英文信函（写作</w:t>
      </w:r>
      <w:r w:rsidRPr="00A26737">
        <w:rPr>
          <w:rFonts w:hAnsi="宋体" w:hint="eastAsia"/>
          <w:szCs w:val="21"/>
        </w:rPr>
        <w:t>主观题，根据函电写作要求</w:t>
      </w:r>
      <w:r w:rsidRPr="00A26737">
        <w:rPr>
          <w:rFonts w:hint="eastAsia"/>
          <w:szCs w:val="21"/>
        </w:rPr>
        <w:t>）</w:t>
      </w:r>
    </w:p>
    <w:p w:rsidR="007947CD" w:rsidRPr="00A26737" w:rsidRDefault="007947CD" w:rsidP="003F7607">
      <w:pPr>
        <w:rPr>
          <w:szCs w:val="21"/>
        </w:rPr>
      </w:pPr>
      <w:r w:rsidRPr="00A26737">
        <w:rPr>
          <w:szCs w:val="21"/>
        </w:rPr>
        <w:t>On behalf of the addresser, compose a letter according to the given information and message. Remember to arrange the necessary parts in proper form as they should be set out in a business letter</w:t>
      </w:r>
    </w:p>
    <w:p w:rsidR="007947CD" w:rsidRPr="00A26737" w:rsidRDefault="007947CD" w:rsidP="002D0969">
      <w:pPr>
        <w:numPr>
          <w:ilvl w:val="0"/>
          <w:numId w:val="2"/>
        </w:numPr>
        <w:spacing w:line="360" w:lineRule="auto"/>
        <w:rPr>
          <w:b/>
          <w:szCs w:val="21"/>
        </w:rPr>
      </w:pPr>
      <w:r w:rsidRPr="00A26737">
        <w:rPr>
          <w:rFonts w:hint="eastAsia"/>
          <w:szCs w:val="21"/>
        </w:rPr>
        <w:t>销售函</w:t>
      </w:r>
      <w:r w:rsidRPr="00A26737">
        <w:rPr>
          <w:szCs w:val="21"/>
        </w:rPr>
        <w:t xml:space="preserve">   2. </w:t>
      </w:r>
      <w:r w:rsidRPr="00A26737">
        <w:rPr>
          <w:rFonts w:hint="eastAsia"/>
          <w:szCs w:val="21"/>
        </w:rPr>
        <w:t>报盘函</w:t>
      </w:r>
      <w:r w:rsidRPr="00A26737">
        <w:rPr>
          <w:szCs w:val="21"/>
        </w:rPr>
        <w:t xml:space="preserve">    3.</w:t>
      </w:r>
      <w:r w:rsidRPr="00A26737">
        <w:rPr>
          <w:rFonts w:hint="eastAsia"/>
          <w:szCs w:val="21"/>
        </w:rPr>
        <w:t>付款函</w:t>
      </w:r>
      <w:r w:rsidRPr="00A26737">
        <w:rPr>
          <w:szCs w:val="21"/>
        </w:rPr>
        <w:t xml:space="preserve">   4.</w:t>
      </w:r>
      <w:r w:rsidRPr="00A26737">
        <w:rPr>
          <w:rFonts w:hint="eastAsia"/>
          <w:szCs w:val="21"/>
        </w:rPr>
        <w:t>装运函</w:t>
      </w:r>
      <w:r w:rsidRPr="00A26737">
        <w:rPr>
          <w:szCs w:val="21"/>
        </w:rPr>
        <w:t xml:space="preserve">   5.</w:t>
      </w:r>
      <w:r w:rsidRPr="00A26737">
        <w:rPr>
          <w:rFonts w:hint="eastAsia"/>
          <w:szCs w:val="21"/>
        </w:rPr>
        <w:t>询盘函</w:t>
      </w:r>
      <w:r w:rsidRPr="00A26737">
        <w:rPr>
          <w:b/>
          <w:szCs w:val="21"/>
        </w:rPr>
        <w:t xml:space="preserve">   </w:t>
      </w:r>
    </w:p>
    <w:p w:rsidR="007947CD" w:rsidRPr="00A26737" w:rsidRDefault="007947CD" w:rsidP="003F7607">
      <w:pPr>
        <w:spacing w:line="240" w:lineRule="exact"/>
        <w:rPr>
          <w:szCs w:val="21"/>
        </w:rPr>
      </w:pPr>
      <w:r w:rsidRPr="00A26737">
        <w:rPr>
          <w:szCs w:val="21"/>
        </w:rPr>
        <w:t xml:space="preserve">On behalf of the addresser, compose a letter according to the given information and message. Remember to arrange the necessary parts in proper form as they should be set out in a business letter </w:t>
      </w:r>
    </w:p>
    <w:p w:rsidR="007947CD" w:rsidRPr="00A26737" w:rsidRDefault="007947CD" w:rsidP="00A26737">
      <w:pPr>
        <w:spacing w:line="240" w:lineRule="exact"/>
        <w:ind w:firstLineChars="245" w:firstLine="31680"/>
        <w:rPr>
          <w:szCs w:val="21"/>
        </w:rPr>
      </w:pPr>
      <w:r w:rsidRPr="00A26737">
        <w:rPr>
          <w:szCs w:val="21"/>
        </w:rPr>
        <w:t>(1)  Sender’s Name: Guangdong Foreign Trade Development Corp. (exporter)</w:t>
      </w:r>
    </w:p>
    <w:p w:rsidR="007947CD" w:rsidRPr="00A26737" w:rsidRDefault="007947CD" w:rsidP="00A26737">
      <w:pPr>
        <w:spacing w:line="240" w:lineRule="exact"/>
        <w:ind w:firstLineChars="250" w:firstLine="31680"/>
        <w:rPr>
          <w:szCs w:val="21"/>
        </w:rPr>
      </w:pPr>
      <w:r w:rsidRPr="00A26737">
        <w:rPr>
          <w:szCs w:val="21"/>
        </w:rPr>
        <w:t>(2)  Sender’s Address: 779 East Dongfeng Road, Guangzhou, China</w:t>
      </w:r>
    </w:p>
    <w:p w:rsidR="007947CD" w:rsidRPr="00A26737" w:rsidRDefault="007947CD" w:rsidP="00A26737">
      <w:pPr>
        <w:spacing w:line="240" w:lineRule="exact"/>
        <w:ind w:firstLineChars="250" w:firstLine="31680"/>
        <w:rPr>
          <w:szCs w:val="21"/>
        </w:rPr>
      </w:pPr>
      <w:r w:rsidRPr="00A26737">
        <w:rPr>
          <w:szCs w:val="21"/>
        </w:rPr>
        <w:t>(3)  Sender’s Cable Address: 5527 GFTDC</w:t>
      </w:r>
    </w:p>
    <w:p w:rsidR="007947CD" w:rsidRPr="00A26737" w:rsidRDefault="007947CD" w:rsidP="00A26737">
      <w:pPr>
        <w:spacing w:line="240" w:lineRule="exact"/>
        <w:ind w:firstLineChars="250" w:firstLine="31680"/>
        <w:rPr>
          <w:szCs w:val="21"/>
        </w:rPr>
      </w:pPr>
      <w:r w:rsidRPr="00A26737">
        <w:rPr>
          <w:szCs w:val="21"/>
        </w:rPr>
        <w:t>(4)  Sender’s Telex: 44388 GFTDC CN</w:t>
      </w:r>
    </w:p>
    <w:p w:rsidR="007947CD" w:rsidRPr="00A26737" w:rsidRDefault="007947CD" w:rsidP="00A26737">
      <w:pPr>
        <w:spacing w:line="240" w:lineRule="exact"/>
        <w:ind w:firstLineChars="250" w:firstLine="31680"/>
        <w:rPr>
          <w:szCs w:val="21"/>
        </w:rPr>
      </w:pPr>
      <w:r w:rsidRPr="00A26737">
        <w:rPr>
          <w:szCs w:val="21"/>
        </w:rPr>
        <w:t>(5)  Sender’s Fax Number: 86-20-83328156</w:t>
      </w:r>
    </w:p>
    <w:p w:rsidR="007947CD" w:rsidRPr="00A26737" w:rsidRDefault="007947CD" w:rsidP="00A26737">
      <w:pPr>
        <w:spacing w:line="240" w:lineRule="exact"/>
        <w:ind w:firstLineChars="250" w:firstLine="31680"/>
        <w:rPr>
          <w:szCs w:val="21"/>
        </w:rPr>
      </w:pPr>
      <w:r w:rsidRPr="00A26737">
        <w:rPr>
          <w:szCs w:val="21"/>
        </w:rPr>
        <w:t xml:space="preserve">(6)  Date: September 15, 2007 </w:t>
      </w:r>
    </w:p>
    <w:p w:rsidR="007947CD" w:rsidRPr="00A26737" w:rsidRDefault="007947CD" w:rsidP="00A26737">
      <w:pPr>
        <w:spacing w:line="240" w:lineRule="exact"/>
        <w:ind w:firstLineChars="250" w:firstLine="31680"/>
        <w:rPr>
          <w:szCs w:val="21"/>
        </w:rPr>
      </w:pPr>
      <w:r w:rsidRPr="00A26737">
        <w:rPr>
          <w:szCs w:val="21"/>
        </w:rPr>
        <w:t>(7)  Receiver’s Name: H. J. Wilkinson &amp; Co. Ltd., importer</w:t>
      </w:r>
      <w:r w:rsidRPr="00A26737">
        <w:rPr>
          <w:rFonts w:hAnsi="宋体"/>
          <w:szCs w:val="21"/>
        </w:rPr>
        <w:t></w:t>
      </w:r>
    </w:p>
    <w:p w:rsidR="007947CD" w:rsidRPr="00A26737" w:rsidRDefault="007947CD" w:rsidP="00A26737">
      <w:pPr>
        <w:spacing w:line="240" w:lineRule="exact"/>
        <w:ind w:firstLineChars="250" w:firstLine="31680"/>
        <w:rPr>
          <w:szCs w:val="21"/>
        </w:rPr>
      </w:pPr>
      <w:r w:rsidRPr="00A26737">
        <w:rPr>
          <w:szCs w:val="21"/>
        </w:rPr>
        <w:t>(8)  Receiver’s Address: 245 Lombart Street, Lagos, Nigeria</w:t>
      </w:r>
    </w:p>
    <w:p w:rsidR="007947CD" w:rsidRPr="00A26737" w:rsidRDefault="007947CD" w:rsidP="003F7607">
      <w:pPr>
        <w:spacing w:line="240" w:lineRule="exact"/>
        <w:rPr>
          <w:szCs w:val="21"/>
        </w:rPr>
      </w:pPr>
      <w:r w:rsidRPr="00A26737">
        <w:rPr>
          <w:szCs w:val="21"/>
        </w:rPr>
        <w:t xml:space="preserve">Message (1)  </w:t>
      </w:r>
      <w:r w:rsidRPr="00A26737">
        <w:rPr>
          <w:rFonts w:hAnsi="宋体" w:hint="eastAsia"/>
          <w:szCs w:val="21"/>
        </w:rPr>
        <w:t>向对方确认桌布</w:t>
      </w:r>
      <w:r w:rsidRPr="00A26737">
        <w:rPr>
          <w:szCs w:val="21"/>
        </w:rPr>
        <w:t>(table-cloth)</w:t>
      </w:r>
      <w:r w:rsidRPr="00A26737">
        <w:rPr>
          <w:rFonts w:hAnsi="宋体" w:hint="eastAsia"/>
          <w:szCs w:val="21"/>
        </w:rPr>
        <w:t>的订单</w:t>
      </w:r>
      <w:r w:rsidRPr="00A26737">
        <w:rPr>
          <w:rFonts w:eastAsia="MS Mincho" w:hAnsi="MS Mincho" w:hint="eastAsia"/>
          <w:szCs w:val="21"/>
        </w:rPr>
        <w:t>｡</w:t>
      </w:r>
    </w:p>
    <w:p w:rsidR="007947CD" w:rsidRPr="00A26737" w:rsidRDefault="007947CD" w:rsidP="00A26737">
      <w:pPr>
        <w:spacing w:line="240" w:lineRule="exact"/>
        <w:ind w:firstLineChars="400" w:firstLine="31680"/>
        <w:rPr>
          <w:szCs w:val="21"/>
        </w:rPr>
      </w:pPr>
      <w:r w:rsidRPr="00A26737">
        <w:rPr>
          <w:szCs w:val="21"/>
        </w:rPr>
        <w:t xml:space="preserve">(2)  </w:t>
      </w:r>
      <w:r w:rsidRPr="00A26737">
        <w:rPr>
          <w:rFonts w:hAnsi="宋体" w:hint="eastAsia"/>
          <w:szCs w:val="21"/>
        </w:rPr>
        <w:t>去函目的是希望进一步明确订单的细节</w:t>
      </w:r>
      <w:r w:rsidRPr="00A26737">
        <w:rPr>
          <w:szCs w:val="21"/>
        </w:rPr>
        <w:t>,</w:t>
      </w:r>
      <w:r w:rsidRPr="00A26737">
        <w:rPr>
          <w:rFonts w:hAnsi="宋体" w:hint="eastAsia"/>
          <w:szCs w:val="21"/>
        </w:rPr>
        <w:t>并请求对方在明确包装情况及最早装运期</w:t>
      </w:r>
      <w:r w:rsidRPr="00A26737">
        <w:rPr>
          <w:szCs w:val="21"/>
        </w:rPr>
        <w:t>,</w:t>
      </w:r>
      <w:r w:rsidRPr="00A26737">
        <w:rPr>
          <w:rFonts w:hAnsi="宋体" w:hint="eastAsia"/>
          <w:szCs w:val="21"/>
        </w:rPr>
        <w:t>同时表示希望得到对方的商品说明书和样品</w:t>
      </w:r>
      <w:r w:rsidRPr="00A26737">
        <w:rPr>
          <w:rFonts w:eastAsia="MS Mincho" w:hAnsi="MS Mincho" w:hint="eastAsia"/>
          <w:szCs w:val="21"/>
        </w:rPr>
        <w:t>｡</w:t>
      </w:r>
      <w:r w:rsidRPr="00A26737">
        <w:rPr>
          <w:szCs w:val="21"/>
        </w:rPr>
        <w:t xml:space="preserve"> </w:t>
      </w:r>
    </w:p>
    <w:p w:rsidR="007947CD" w:rsidRPr="00A26737" w:rsidRDefault="007947CD" w:rsidP="00A26737">
      <w:pPr>
        <w:spacing w:line="240" w:lineRule="exact"/>
        <w:ind w:firstLineChars="400" w:firstLine="31680"/>
        <w:rPr>
          <w:szCs w:val="21"/>
        </w:rPr>
      </w:pPr>
      <w:r w:rsidRPr="00A26737">
        <w:rPr>
          <w:szCs w:val="21"/>
        </w:rPr>
        <w:t xml:space="preserve">(3)  </w:t>
      </w:r>
      <w:r w:rsidRPr="00A26737">
        <w:rPr>
          <w:rFonts w:hAnsi="宋体" w:hint="eastAsia"/>
          <w:szCs w:val="21"/>
        </w:rPr>
        <w:t>强调如订单顺利</w:t>
      </w:r>
      <w:r w:rsidRPr="00A26737">
        <w:rPr>
          <w:szCs w:val="21"/>
        </w:rPr>
        <w:t>,</w:t>
      </w:r>
      <w:r w:rsidRPr="00A26737">
        <w:rPr>
          <w:rFonts w:hAnsi="宋体" w:hint="eastAsia"/>
          <w:szCs w:val="21"/>
        </w:rPr>
        <w:t>你们将定期向对方大量订购</w:t>
      </w:r>
      <w:r w:rsidRPr="00A26737">
        <w:rPr>
          <w:rFonts w:eastAsia="MS Mincho" w:hAnsi="MS Mincho" w:hint="eastAsia"/>
          <w:szCs w:val="21"/>
        </w:rPr>
        <w:t>｡</w:t>
      </w:r>
    </w:p>
    <w:p w:rsidR="007947CD" w:rsidRPr="00A26737" w:rsidRDefault="007947CD" w:rsidP="00A26737">
      <w:pPr>
        <w:spacing w:line="240" w:lineRule="exact"/>
        <w:ind w:firstLineChars="400" w:firstLine="31680"/>
        <w:rPr>
          <w:szCs w:val="21"/>
        </w:rPr>
      </w:pPr>
      <w:r w:rsidRPr="00A26737">
        <w:rPr>
          <w:szCs w:val="21"/>
        </w:rPr>
        <w:t xml:space="preserve">(4)  </w:t>
      </w:r>
      <w:r w:rsidRPr="00A26737">
        <w:rPr>
          <w:rFonts w:hAnsi="宋体" w:hint="eastAsia"/>
          <w:szCs w:val="21"/>
        </w:rPr>
        <w:t>表示希望能在双方互利的情况下达成交易</w:t>
      </w:r>
      <w:r w:rsidRPr="00A26737">
        <w:rPr>
          <w:rFonts w:eastAsia="MS Mincho" w:hAnsi="MS Mincho" w:hint="eastAsia"/>
          <w:szCs w:val="21"/>
        </w:rPr>
        <w:t>｡</w:t>
      </w:r>
    </w:p>
    <w:p w:rsidR="007947CD" w:rsidRPr="00A26737" w:rsidRDefault="007947CD" w:rsidP="00A26737">
      <w:pPr>
        <w:ind w:left="31680" w:hangingChars="150" w:firstLine="31680"/>
        <w:rPr>
          <w:szCs w:val="21"/>
        </w:rPr>
      </w:pPr>
    </w:p>
    <w:p w:rsidR="007947CD" w:rsidRPr="003F7607" w:rsidRDefault="007947CD"/>
    <w:sectPr w:rsidR="007947CD" w:rsidRPr="003F7607" w:rsidSect="00C057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47CD" w:rsidRDefault="007947CD" w:rsidP="002D0969">
      <w:r>
        <w:separator/>
      </w:r>
    </w:p>
  </w:endnote>
  <w:endnote w:type="continuationSeparator" w:id="1">
    <w:p w:rsidR="007947CD" w:rsidRDefault="007947CD" w:rsidP="002D09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altName w:val="微软雅黑"/>
    <w:panose1 w:val="00000000000000000000"/>
    <w:charset w:val="86"/>
    <w:family w:val="auto"/>
    <w:notTrueType/>
    <w:pitch w:val="variable"/>
    <w:sig w:usb0="00000287" w:usb1="080E0000" w:usb2="00000010" w:usb3="00000000" w:csb0="0004009F" w:csb1="00000000"/>
  </w:font>
  <w:font w:name="MS Mincho">
    <w:altName w:val="昒? 瀡?"/>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47CD" w:rsidRDefault="007947CD" w:rsidP="002D0969">
      <w:r>
        <w:separator/>
      </w:r>
    </w:p>
  </w:footnote>
  <w:footnote w:type="continuationSeparator" w:id="1">
    <w:p w:rsidR="007947CD" w:rsidRDefault="007947CD" w:rsidP="002D09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1F0720"/>
    <w:multiLevelType w:val="multilevel"/>
    <w:tmpl w:val="691F0720"/>
    <w:lvl w:ilvl="0">
      <w:start w:val="1"/>
      <w:numFmt w:val="japaneseCounting"/>
      <w:lvlText w:val="%1、"/>
      <w:lvlJc w:val="left"/>
      <w:pPr>
        <w:ind w:left="450" w:hanging="450"/>
      </w:pPr>
      <w:rPr>
        <w:rFonts w:cs="Times New Roman"/>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75DC3B73"/>
    <w:multiLevelType w:val="multilevel"/>
    <w:tmpl w:val="75DC3B73"/>
    <w:lvl w:ilvl="0">
      <w:start w:val="1"/>
      <w:numFmt w:val="decimal"/>
      <w:lvlText w:val="%1."/>
      <w:lvlJc w:val="left"/>
      <w:pPr>
        <w:ind w:left="360" w:hanging="36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969"/>
    <w:rsid w:val="001A59F8"/>
    <w:rsid w:val="001D0D9A"/>
    <w:rsid w:val="002D0969"/>
    <w:rsid w:val="003F7607"/>
    <w:rsid w:val="004978CB"/>
    <w:rsid w:val="0060588D"/>
    <w:rsid w:val="007947CD"/>
    <w:rsid w:val="0080739C"/>
    <w:rsid w:val="00A26737"/>
    <w:rsid w:val="00AA11CE"/>
    <w:rsid w:val="00C057F5"/>
    <w:rsid w:val="00C05E87"/>
    <w:rsid w:val="00C075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969"/>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D096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D0969"/>
    <w:rPr>
      <w:rFonts w:cs="Times New Roman"/>
      <w:sz w:val="18"/>
      <w:szCs w:val="18"/>
    </w:rPr>
  </w:style>
  <w:style w:type="paragraph" w:styleId="Footer">
    <w:name w:val="footer"/>
    <w:basedOn w:val="Normal"/>
    <w:link w:val="FooterChar"/>
    <w:uiPriority w:val="99"/>
    <w:semiHidden/>
    <w:rsid w:val="002D096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D0969"/>
    <w:rPr>
      <w:rFonts w:cs="Times New Roman"/>
      <w:sz w:val="18"/>
      <w:szCs w:val="18"/>
    </w:rPr>
  </w:style>
  <w:style w:type="paragraph" w:styleId="BodyTextIndent">
    <w:name w:val="Body Text Indent"/>
    <w:basedOn w:val="Normal"/>
    <w:link w:val="BodyTextIndentChar"/>
    <w:uiPriority w:val="99"/>
    <w:semiHidden/>
    <w:rsid w:val="002D0969"/>
    <w:pPr>
      <w:widowControl/>
      <w:spacing w:before="100" w:beforeAutospacing="1" w:after="100" w:afterAutospacing="1"/>
      <w:jc w:val="left"/>
    </w:pPr>
    <w:rPr>
      <w:rFonts w:ascii="宋体" w:hAnsi="宋体"/>
      <w:kern w:val="0"/>
      <w:sz w:val="24"/>
    </w:rPr>
  </w:style>
  <w:style w:type="character" w:customStyle="1" w:styleId="BodyTextIndentChar">
    <w:name w:val="Body Text Indent Char"/>
    <w:basedOn w:val="DefaultParagraphFont"/>
    <w:link w:val="BodyTextIndent"/>
    <w:uiPriority w:val="99"/>
    <w:semiHidden/>
    <w:locked/>
    <w:rsid w:val="002D0969"/>
    <w:rPr>
      <w:rFonts w:ascii="宋体" w:eastAsia="宋体" w:hAnsi="宋体" w:cs="Times New Roman"/>
      <w:kern w:val="0"/>
      <w:sz w:val="24"/>
      <w:szCs w:val="24"/>
    </w:rPr>
  </w:style>
  <w:style w:type="character" w:customStyle="1" w:styleId="Char">
    <w:name w:val="正文文本缩进 Char"/>
    <w:basedOn w:val="DefaultParagraphFont"/>
    <w:link w:val="BodyTextIndent"/>
    <w:uiPriority w:val="99"/>
    <w:semiHidden/>
    <w:locked/>
    <w:rsid w:val="002D0969"/>
    <w:rPr>
      <w:rFonts w:ascii="Times New Roman" w:eastAsia="宋体" w:hAnsi="Times New Roman" w:cs="Times New Roman"/>
      <w:sz w:val="24"/>
      <w:szCs w:val="24"/>
    </w:rPr>
  </w:style>
  <w:style w:type="paragraph" w:styleId="ListParagraph">
    <w:name w:val="List Paragraph"/>
    <w:basedOn w:val="Normal"/>
    <w:uiPriority w:val="99"/>
    <w:qFormat/>
    <w:rsid w:val="002D0969"/>
    <w:pPr>
      <w:ind w:firstLineChars="200" w:firstLine="420"/>
    </w:pPr>
    <w:rPr>
      <w:rFonts w:ascii="Calibri" w:hAnsi="Calibri"/>
      <w:szCs w:val="22"/>
    </w:rPr>
  </w:style>
  <w:style w:type="character" w:styleId="Strong">
    <w:name w:val="Strong"/>
    <w:basedOn w:val="DefaultParagraphFont"/>
    <w:uiPriority w:val="99"/>
    <w:qFormat/>
    <w:rsid w:val="002D0969"/>
    <w:rPr>
      <w:rFonts w:cs="Times New Roman"/>
      <w:b/>
      <w:bCs/>
    </w:rPr>
  </w:style>
</w:styles>
</file>

<file path=word/webSettings.xml><?xml version="1.0" encoding="utf-8"?>
<w:webSettings xmlns:r="http://schemas.openxmlformats.org/officeDocument/2006/relationships" xmlns:w="http://schemas.openxmlformats.org/wordprocessingml/2006/main">
  <w:divs>
    <w:div w:id="19394107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672</Words>
  <Characters>3836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asus-pc</dc:creator>
  <cp:keywords/>
  <dc:description/>
  <cp:lastModifiedBy>Windows 用户</cp:lastModifiedBy>
  <cp:revision>4</cp:revision>
  <dcterms:created xsi:type="dcterms:W3CDTF">2018-06-13T07:02:00Z</dcterms:created>
  <dcterms:modified xsi:type="dcterms:W3CDTF">2018-06-13T07:17:00Z</dcterms:modified>
</cp:coreProperties>
</file>