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E74" w:rsidRDefault="00271B32">
      <w:pPr>
        <w:widowControl/>
        <w:jc w:val="center"/>
        <w:rPr>
          <w:rFonts w:ascii="Times New Roman" w:eastAsia="宋体" w:hAnsi="Times New Roman" w:cs="方正小标宋_GBK"/>
          <w:b/>
          <w:bCs/>
          <w:color w:val="000000"/>
          <w:kern w:val="0"/>
          <w:sz w:val="32"/>
          <w:szCs w:val="32"/>
          <w:lang w:bidi="ar"/>
        </w:rPr>
      </w:pPr>
      <w:r>
        <w:rPr>
          <w:rFonts w:ascii="Times New Roman" w:eastAsia="宋体" w:hAnsi="Times New Roman" w:cs="方正小标宋_GBK" w:hint="eastAsia"/>
          <w:b/>
          <w:bCs/>
          <w:color w:val="000000"/>
          <w:kern w:val="0"/>
          <w:sz w:val="32"/>
          <w:szCs w:val="32"/>
          <w:lang w:bidi="ar"/>
        </w:rPr>
        <w:t>常州开放大学</w:t>
      </w:r>
      <w:r>
        <w:rPr>
          <w:rFonts w:ascii="Times New Roman" w:eastAsia="宋体" w:hAnsi="Times New Roman" w:cs="Times New Roman"/>
          <w:b/>
          <w:bCs/>
          <w:color w:val="000000"/>
          <w:kern w:val="0"/>
          <w:sz w:val="32"/>
          <w:szCs w:val="32"/>
          <w:lang w:bidi="ar"/>
        </w:rPr>
        <w:t>202</w:t>
      </w:r>
      <w:r>
        <w:rPr>
          <w:rFonts w:ascii="Times New Roman" w:eastAsia="宋体" w:hAnsi="Times New Roman" w:cs="Times New Roman" w:hint="eastAsia"/>
          <w:b/>
          <w:bCs/>
          <w:color w:val="000000"/>
          <w:kern w:val="0"/>
          <w:sz w:val="32"/>
          <w:szCs w:val="32"/>
          <w:lang w:bidi="ar"/>
        </w:rPr>
        <w:t>1</w:t>
      </w:r>
      <w:r>
        <w:rPr>
          <w:rFonts w:ascii="Times New Roman" w:eastAsia="宋体" w:hAnsi="Times New Roman" w:cs="方正小标宋_GBK" w:hint="eastAsia"/>
          <w:b/>
          <w:bCs/>
          <w:color w:val="000000"/>
          <w:kern w:val="0"/>
          <w:sz w:val="32"/>
          <w:szCs w:val="32"/>
          <w:lang w:bidi="ar"/>
        </w:rPr>
        <w:t>年秋季学期开学阶段教学工作安排</w:t>
      </w:r>
    </w:p>
    <w:p w:rsidR="00BC4E74" w:rsidRDefault="00BC4E74">
      <w:pPr>
        <w:widowControl/>
        <w:jc w:val="center"/>
        <w:rPr>
          <w:rFonts w:ascii="Times New Roman" w:eastAsia="宋体" w:hAnsi="Times New Roman" w:cs="方正小标宋_GBK"/>
          <w:b/>
          <w:bCs/>
          <w:color w:val="000000"/>
          <w:kern w:val="0"/>
          <w:sz w:val="32"/>
          <w:szCs w:val="32"/>
          <w:lang w:bidi="ar"/>
        </w:rPr>
      </w:pPr>
    </w:p>
    <w:p w:rsidR="00BC4E74" w:rsidRDefault="00271B32">
      <w:pPr>
        <w:pStyle w:val="a3"/>
        <w:spacing w:line="360" w:lineRule="auto"/>
        <w:ind w:firstLineChars="200" w:firstLine="432"/>
        <w:rPr>
          <w:rFonts w:ascii="Times New Roman" w:hAnsi="Times New Roman"/>
          <w:sz w:val="24"/>
          <w:szCs w:val="24"/>
          <w:lang w:val="en-US"/>
        </w:rPr>
      </w:pPr>
      <w:r>
        <w:rPr>
          <w:rFonts w:ascii="Times New Roman" w:hAnsi="Times New Roman"/>
          <w:spacing w:val="-12"/>
          <w:sz w:val="24"/>
          <w:szCs w:val="24"/>
        </w:rPr>
        <w:t>根据</w:t>
      </w:r>
      <w:r>
        <w:rPr>
          <w:rFonts w:ascii="Times New Roman" w:hAnsi="Times New Roman" w:hint="eastAsia"/>
          <w:sz w:val="24"/>
          <w:szCs w:val="24"/>
          <w:lang w:val="en-US"/>
        </w:rPr>
        <w:t>省</w:t>
      </w:r>
      <w:r>
        <w:rPr>
          <w:rFonts w:ascii="Times New Roman" w:hAnsi="Times New Roman"/>
          <w:sz w:val="24"/>
          <w:szCs w:val="24"/>
        </w:rPr>
        <w:t>校《</w:t>
      </w:r>
      <w:r>
        <w:rPr>
          <w:rFonts w:ascii="Times New Roman" w:hAnsi="Times New Roman"/>
          <w:sz w:val="24"/>
          <w:szCs w:val="24"/>
          <w:lang w:val="en-US"/>
        </w:rPr>
        <w:t>江苏城市职业学院</w:t>
      </w:r>
      <w:r>
        <w:rPr>
          <w:rFonts w:ascii="Times New Roman" w:hAnsi="Times New Roman"/>
          <w:sz w:val="24"/>
          <w:szCs w:val="24"/>
          <w:lang w:val="en-US"/>
        </w:rPr>
        <w:t xml:space="preserve"> 2021 </w:t>
      </w:r>
      <w:r>
        <w:rPr>
          <w:rFonts w:ascii="Times New Roman" w:hAnsi="Times New Roman" w:hint="eastAsia"/>
          <w:sz w:val="24"/>
          <w:szCs w:val="24"/>
          <w:lang w:val="en-US"/>
        </w:rPr>
        <w:t>年秋季学期教学工作安排（一号公告）》的要求：学生于</w:t>
      </w:r>
      <w:r>
        <w:rPr>
          <w:rFonts w:ascii="Times New Roman" w:hAnsi="Times New Roman" w:hint="eastAsia"/>
          <w:sz w:val="24"/>
          <w:szCs w:val="24"/>
          <w:lang w:val="en-US"/>
        </w:rPr>
        <w:t>9</w:t>
      </w:r>
      <w:r>
        <w:rPr>
          <w:rFonts w:ascii="Times New Roman" w:hAnsi="Times New Roman" w:hint="eastAsia"/>
          <w:sz w:val="24"/>
          <w:szCs w:val="24"/>
          <w:lang w:val="en-US"/>
        </w:rPr>
        <w:t>月</w:t>
      </w:r>
      <w:r>
        <w:rPr>
          <w:rFonts w:ascii="Times New Roman" w:hAnsi="Times New Roman" w:hint="eastAsia"/>
          <w:sz w:val="24"/>
          <w:szCs w:val="24"/>
          <w:lang w:val="en-US"/>
        </w:rPr>
        <w:t>6</w:t>
      </w:r>
      <w:r>
        <w:rPr>
          <w:rFonts w:ascii="Times New Roman" w:hAnsi="Times New Roman" w:hint="eastAsia"/>
          <w:sz w:val="24"/>
          <w:szCs w:val="24"/>
          <w:lang w:val="en-US"/>
        </w:rPr>
        <w:t>日正式开课；各办学单位不得提前开学，</w:t>
      </w:r>
      <w:r>
        <w:rPr>
          <w:rFonts w:ascii="Times New Roman" w:hAnsi="Times New Roman" w:hint="eastAsia"/>
          <w:sz w:val="24"/>
          <w:szCs w:val="24"/>
          <w:lang w:val="en-US"/>
        </w:rPr>
        <w:t xml:space="preserve">9 </w:t>
      </w:r>
      <w:r>
        <w:rPr>
          <w:rFonts w:ascii="Times New Roman" w:hAnsi="Times New Roman" w:hint="eastAsia"/>
          <w:sz w:val="24"/>
          <w:szCs w:val="24"/>
          <w:lang w:val="en-US"/>
        </w:rPr>
        <w:t>月</w:t>
      </w:r>
      <w:r>
        <w:rPr>
          <w:rFonts w:ascii="Times New Roman" w:hAnsi="Times New Roman" w:hint="eastAsia"/>
          <w:sz w:val="24"/>
          <w:szCs w:val="24"/>
          <w:lang w:val="en-US"/>
        </w:rPr>
        <w:t>15</w:t>
      </w:r>
      <w:r>
        <w:rPr>
          <w:rFonts w:ascii="Times New Roman" w:hAnsi="Times New Roman" w:hint="eastAsia"/>
          <w:sz w:val="24"/>
          <w:szCs w:val="24"/>
          <w:lang w:val="en-US"/>
        </w:rPr>
        <w:t>日前不安排学生返校。为保障我校</w:t>
      </w:r>
      <w:r>
        <w:rPr>
          <w:rFonts w:ascii="Times New Roman" w:hAnsi="Times New Roman" w:hint="eastAsia"/>
          <w:sz w:val="24"/>
          <w:szCs w:val="24"/>
          <w:lang w:val="en-US"/>
        </w:rPr>
        <w:t>2021</w:t>
      </w:r>
      <w:r>
        <w:rPr>
          <w:rFonts w:ascii="Times New Roman" w:hAnsi="Times New Roman" w:hint="eastAsia"/>
          <w:sz w:val="24"/>
          <w:szCs w:val="24"/>
          <w:lang w:val="en-US"/>
        </w:rPr>
        <w:t>年秋季学期教育教学秩序平稳有序，确保教育教学质量，现就做好</w:t>
      </w:r>
      <w:r>
        <w:rPr>
          <w:rFonts w:ascii="Times New Roman" w:hAnsi="Times New Roman" w:hint="eastAsia"/>
          <w:sz w:val="24"/>
          <w:szCs w:val="24"/>
          <w:lang w:val="en-US"/>
        </w:rPr>
        <w:t xml:space="preserve"> 2021</w:t>
      </w:r>
      <w:r>
        <w:rPr>
          <w:rFonts w:ascii="Times New Roman" w:hAnsi="Times New Roman" w:hint="eastAsia"/>
          <w:sz w:val="24"/>
          <w:szCs w:val="24"/>
          <w:lang w:val="en-US"/>
        </w:rPr>
        <w:t>年秋季学期开学阶段教学工作安排如下：</w:t>
      </w:r>
    </w:p>
    <w:p w:rsidR="00BC4E74" w:rsidRDefault="00271B32" w:rsidP="004B5363">
      <w:pPr>
        <w:pStyle w:val="a3"/>
        <w:spacing w:beforeLines="50" w:before="120" w:line="360" w:lineRule="auto"/>
        <w:ind w:firstLineChars="200" w:firstLine="482"/>
        <w:rPr>
          <w:rFonts w:ascii="Times New Roman" w:hAnsi="Times New Roman"/>
          <w:b/>
          <w:bCs/>
          <w:sz w:val="24"/>
          <w:szCs w:val="24"/>
        </w:rPr>
      </w:pPr>
      <w:r>
        <w:rPr>
          <w:rFonts w:ascii="Times New Roman" w:hAnsi="Times New Roman"/>
          <w:b/>
          <w:bCs/>
          <w:sz w:val="24"/>
          <w:szCs w:val="24"/>
        </w:rPr>
        <w:t>一、总体原则</w:t>
      </w:r>
    </w:p>
    <w:p w:rsidR="00BC4E74" w:rsidRDefault="00271B32">
      <w:pPr>
        <w:pStyle w:val="a3"/>
        <w:spacing w:line="360" w:lineRule="auto"/>
        <w:ind w:firstLineChars="200" w:firstLine="480"/>
        <w:rPr>
          <w:rFonts w:ascii="Times New Roman" w:hAnsi="Times New Roman"/>
          <w:sz w:val="24"/>
          <w:szCs w:val="24"/>
        </w:rPr>
      </w:pPr>
      <w:r>
        <w:rPr>
          <w:rFonts w:ascii="Times New Roman" w:hAnsi="Times New Roman"/>
          <w:sz w:val="24"/>
          <w:szCs w:val="24"/>
        </w:rPr>
        <w:t>为统筹做好我校疫情防控、秋季学期开学和教学等工作，经研究决定，我校本学期教学实行</w:t>
      </w:r>
      <w:r>
        <w:rPr>
          <w:rFonts w:ascii="Times New Roman" w:hAnsi="Times New Roman" w:hint="eastAsia"/>
          <w:b/>
          <w:bCs/>
          <w:sz w:val="24"/>
          <w:szCs w:val="24"/>
        </w:rPr>
        <w:t>如期开课、暂缓返校、</w:t>
      </w:r>
      <w:proofErr w:type="gramStart"/>
      <w:r>
        <w:rPr>
          <w:rFonts w:ascii="Times New Roman" w:hAnsi="Times New Roman" w:hint="eastAsia"/>
          <w:b/>
          <w:bCs/>
          <w:sz w:val="24"/>
          <w:szCs w:val="24"/>
        </w:rPr>
        <w:t>先线上后线下</w:t>
      </w:r>
      <w:proofErr w:type="gramEnd"/>
      <w:r>
        <w:rPr>
          <w:rFonts w:ascii="Times New Roman" w:hAnsi="Times New Roman" w:hint="eastAsia"/>
          <w:b/>
          <w:bCs/>
          <w:sz w:val="24"/>
          <w:szCs w:val="24"/>
        </w:rPr>
        <w:t>教学</w:t>
      </w:r>
      <w:r>
        <w:rPr>
          <w:rFonts w:ascii="Times New Roman" w:hAnsi="Times New Roman"/>
          <w:sz w:val="24"/>
          <w:szCs w:val="24"/>
        </w:rPr>
        <w:t>的工作方案。学校将根据我省疫情防控形势以及上级相关工作安排</w:t>
      </w:r>
      <w:r>
        <w:rPr>
          <w:rFonts w:ascii="Times New Roman" w:hAnsi="Times New Roman" w:hint="eastAsia"/>
          <w:sz w:val="24"/>
          <w:szCs w:val="24"/>
        </w:rPr>
        <w:t>，</w:t>
      </w:r>
      <w:r>
        <w:rPr>
          <w:rFonts w:ascii="Times New Roman" w:hAnsi="Times New Roman"/>
          <w:sz w:val="24"/>
          <w:szCs w:val="24"/>
        </w:rPr>
        <w:t>动态调整教学工作方案和相关要求，如有变动将及时提前告知。</w:t>
      </w:r>
    </w:p>
    <w:p w:rsidR="00BC4E74" w:rsidRDefault="00271B32" w:rsidP="004B5363">
      <w:pPr>
        <w:pStyle w:val="a3"/>
        <w:spacing w:beforeLines="50" w:before="120" w:line="360" w:lineRule="auto"/>
        <w:ind w:firstLineChars="200" w:firstLine="482"/>
        <w:rPr>
          <w:rFonts w:ascii="Times New Roman" w:hAnsi="Times New Roman"/>
          <w:b/>
          <w:bCs/>
          <w:sz w:val="24"/>
          <w:szCs w:val="24"/>
        </w:rPr>
      </w:pPr>
      <w:r>
        <w:rPr>
          <w:rFonts w:ascii="Times New Roman" w:hAnsi="Times New Roman"/>
          <w:b/>
          <w:bCs/>
          <w:sz w:val="24"/>
          <w:szCs w:val="24"/>
        </w:rPr>
        <w:t>二、严格遵守和执行疫情防控相关规定</w:t>
      </w:r>
    </w:p>
    <w:p w:rsidR="00BC4E74" w:rsidRDefault="00271B32">
      <w:pPr>
        <w:pStyle w:val="a3"/>
        <w:spacing w:line="360" w:lineRule="auto"/>
        <w:ind w:firstLineChars="200" w:firstLine="432"/>
        <w:rPr>
          <w:rFonts w:ascii="Times New Roman" w:hAnsi="Times New Roman"/>
          <w:sz w:val="24"/>
          <w:szCs w:val="24"/>
        </w:rPr>
      </w:pPr>
      <w:r>
        <w:rPr>
          <w:rFonts w:ascii="Times New Roman" w:hAnsi="Times New Roman"/>
          <w:spacing w:val="-12"/>
          <w:sz w:val="24"/>
          <w:szCs w:val="24"/>
        </w:rPr>
        <w:t>根据国家及当地疫情防控相关规</w:t>
      </w:r>
      <w:r>
        <w:rPr>
          <w:rFonts w:ascii="Times New Roman" w:hAnsi="Times New Roman"/>
          <w:spacing w:val="-13"/>
          <w:sz w:val="24"/>
          <w:szCs w:val="24"/>
        </w:rPr>
        <w:t>定，结合上级有关部门下发的疫情防控工作管理制度文件精神，</w:t>
      </w:r>
      <w:r>
        <w:rPr>
          <w:rFonts w:ascii="Times New Roman" w:hAnsi="Times New Roman"/>
          <w:spacing w:val="-13"/>
          <w:sz w:val="24"/>
          <w:szCs w:val="24"/>
        </w:rPr>
        <w:t xml:space="preserve"> </w:t>
      </w:r>
      <w:r>
        <w:rPr>
          <w:rFonts w:ascii="Times New Roman" w:hAnsi="Times New Roman"/>
          <w:spacing w:val="-5"/>
          <w:sz w:val="24"/>
          <w:szCs w:val="24"/>
        </w:rPr>
        <w:t>严格遵守和执行国家及省市和学校关于疫情防控的相关措施，并</w:t>
      </w:r>
      <w:r>
        <w:rPr>
          <w:rFonts w:ascii="Times New Roman" w:hAnsi="Times New Roman"/>
          <w:spacing w:val="-6"/>
          <w:sz w:val="24"/>
          <w:szCs w:val="24"/>
        </w:rPr>
        <w:t>做好相关工作的应急预案，安排好教学工作，确保有序、高效、</w:t>
      </w:r>
      <w:r>
        <w:rPr>
          <w:rFonts w:ascii="Times New Roman" w:hAnsi="Times New Roman"/>
          <w:spacing w:val="-10"/>
          <w:sz w:val="24"/>
          <w:szCs w:val="24"/>
        </w:rPr>
        <w:t>高质、保量落实</w:t>
      </w:r>
      <w:r>
        <w:rPr>
          <w:rFonts w:ascii="Times New Roman" w:hAnsi="Times New Roman"/>
          <w:spacing w:val="-10"/>
          <w:sz w:val="24"/>
          <w:szCs w:val="24"/>
        </w:rPr>
        <w:t xml:space="preserve"> </w:t>
      </w:r>
      <w:r>
        <w:rPr>
          <w:rFonts w:ascii="Times New Roman" w:hAnsi="Times New Roman"/>
          <w:sz w:val="24"/>
          <w:szCs w:val="24"/>
        </w:rPr>
        <w:t>2021</w:t>
      </w:r>
      <w:r>
        <w:rPr>
          <w:rFonts w:ascii="Times New Roman" w:hAnsi="Times New Roman"/>
          <w:sz w:val="24"/>
          <w:szCs w:val="24"/>
        </w:rPr>
        <w:t>年秋季学期人才培养方案和教学计划。</w:t>
      </w:r>
    </w:p>
    <w:p w:rsidR="00BC4E74" w:rsidRDefault="00271B32" w:rsidP="004B5363">
      <w:pPr>
        <w:pStyle w:val="a3"/>
        <w:spacing w:beforeLines="50" w:before="120" w:line="360" w:lineRule="auto"/>
        <w:ind w:firstLineChars="200" w:firstLine="482"/>
        <w:rPr>
          <w:rFonts w:ascii="Times New Roman" w:hAnsi="Times New Roman"/>
          <w:b/>
          <w:bCs/>
          <w:sz w:val="24"/>
          <w:szCs w:val="24"/>
        </w:rPr>
      </w:pPr>
      <w:r>
        <w:rPr>
          <w:rFonts w:ascii="Times New Roman" w:hAnsi="Times New Roman"/>
          <w:b/>
          <w:bCs/>
          <w:sz w:val="24"/>
          <w:szCs w:val="24"/>
        </w:rPr>
        <w:t>三、开学</w:t>
      </w:r>
      <w:r>
        <w:rPr>
          <w:rFonts w:ascii="Times New Roman" w:hAnsi="Times New Roman" w:hint="eastAsia"/>
          <w:b/>
          <w:bCs/>
          <w:sz w:val="24"/>
          <w:szCs w:val="24"/>
          <w:lang w:val="en-US"/>
        </w:rPr>
        <w:t>阶段教学</w:t>
      </w:r>
      <w:r>
        <w:rPr>
          <w:rFonts w:ascii="Times New Roman" w:hAnsi="Times New Roman"/>
          <w:b/>
          <w:bCs/>
          <w:sz w:val="24"/>
          <w:szCs w:val="24"/>
        </w:rPr>
        <w:t>准备</w:t>
      </w:r>
    </w:p>
    <w:p w:rsidR="00BC4E74" w:rsidRDefault="00271B32">
      <w:pPr>
        <w:pStyle w:val="a3"/>
        <w:spacing w:line="360" w:lineRule="auto"/>
        <w:ind w:firstLineChars="200" w:firstLine="482"/>
        <w:rPr>
          <w:rFonts w:ascii="Times New Roman" w:hAnsi="Times New Roman"/>
          <w:sz w:val="24"/>
          <w:szCs w:val="24"/>
          <w:lang w:val="en-US"/>
        </w:rPr>
      </w:pPr>
      <w:r>
        <w:rPr>
          <w:rFonts w:ascii="Times New Roman" w:hAnsi="Times New Roman" w:hint="eastAsia"/>
          <w:b/>
          <w:bCs/>
          <w:sz w:val="24"/>
          <w:szCs w:val="24"/>
        </w:rPr>
        <w:t>（</w:t>
      </w:r>
      <w:r>
        <w:rPr>
          <w:rFonts w:ascii="Times New Roman" w:hAnsi="Times New Roman" w:hint="eastAsia"/>
          <w:b/>
          <w:bCs/>
          <w:sz w:val="24"/>
          <w:szCs w:val="24"/>
          <w:lang w:val="en-US"/>
        </w:rPr>
        <w:t>一</w:t>
      </w:r>
      <w:r>
        <w:rPr>
          <w:rFonts w:ascii="Times New Roman" w:hAnsi="Times New Roman" w:hint="eastAsia"/>
          <w:b/>
          <w:bCs/>
          <w:sz w:val="24"/>
          <w:szCs w:val="24"/>
        </w:rPr>
        <w:t>）</w:t>
      </w:r>
      <w:r>
        <w:rPr>
          <w:rFonts w:ascii="Times New Roman" w:hAnsi="Times New Roman"/>
          <w:b/>
          <w:bCs/>
          <w:sz w:val="24"/>
          <w:szCs w:val="24"/>
        </w:rPr>
        <w:t>学生</w:t>
      </w:r>
      <w:r>
        <w:rPr>
          <w:rFonts w:ascii="Times New Roman" w:hAnsi="Times New Roman" w:hint="eastAsia"/>
          <w:b/>
          <w:bCs/>
          <w:sz w:val="24"/>
          <w:szCs w:val="24"/>
          <w:lang w:val="en-US"/>
        </w:rPr>
        <w:t>开学</w:t>
      </w:r>
      <w:r>
        <w:rPr>
          <w:rFonts w:ascii="Times New Roman" w:hAnsi="Times New Roman"/>
          <w:b/>
          <w:bCs/>
          <w:sz w:val="24"/>
          <w:szCs w:val="24"/>
        </w:rPr>
        <w:t>时间</w:t>
      </w:r>
      <w:r>
        <w:rPr>
          <w:rFonts w:ascii="Times New Roman" w:hAnsi="Times New Roman" w:hint="eastAsia"/>
          <w:b/>
          <w:bCs/>
          <w:sz w:val="24"/>
          <w:szCs w:val="24"/>
          <w:lang w:val="en-US"/>
        </w:rPr>
        <w:t>相关安排</w:t>
      </w:r>
    </w:p>
    <w:p w:rsidR="00BC4E74" w:rsidRDefault="00271B32">
      <w:pPr>
        <w:pStyle w:val="a3"/>
        <w:spacing w:line="360" w:lineRule="auto"/>
        <w:ind w:firstLineChars="200" w:firstLine="480"/>
        <w:rPr>
          <w:rFonts w:ascii="Times New Roman" w:hAnsi="Times New Roman"/>
          <w:sz w:val="24"/>
          <w:szCs w:val="24"/>
        </w:rPr>
      </w:pPr>
      <w:r>
        <w:rPr>
          <w:rFonts w:ascii="Times New Roman" w:hAnsi="Times New Roman" w:hint="eastAsia"/>
          <w:sz w:val="24"/>
          <w:szCs w:val="24"/>
          <w:lang w:val="en-US"/>
        </w:rPr>
        <w:t>1.</w:t>
      </w:r>
      <w:r>
        <w:rPr>
          <w:rFonts w:ascii="Times New Roman" w:hAnsi="Times New Roman" w:hint="eastAsia"/>
          <w:b/>
          <w:bCs/>
          <w:sz w:val="24"/>
          <w:szCs w:val="24"/>
          <w:lang w:val="en-US"/>
        </w:rPr>
        <w:t>全日制老生：</w:t>
      </w:r>
      <w:r>
        <w:rPr>
          <w:rFonts w:ascii="Times New Roman" w:hAnsi="Times New Roman"/>
          <w:sz w:val="24"/>
          <w:szCs w:val="24"/>
        </w:rPr>
        <w:t>根据江苏城市职业学院</w:t>
      </w:r>
      <w:r>
        <w:rPr>
          <w:rFonts w:ascii="Times New Roman" w:hAnsi="Times New Roman"/>
          <w:sz w:val="24"/>
          <w:szCs w:val="24"/>
        </w:rPr>
        <w:t>2021—2022</w:t>
      </w:r>
      <w:r>
        <w:rPr>
          <w:rFonts w:ascii="Times New Roman" w:hAnsi="Times New Roman"/>
          <w:sz w:val="24"/>
          <w:szCs w:val="24"/>
        </w:rPr>
        <w:t>学年校历安排</w:t>
      </w:r>
      <w:r>
        <w:rPr>
          <w:rFonts w:ascii="Times New Roman" w:hAnsi="Times New Roman" w:hint="eastAsia"/>
          <w:sz w:val="24"/>
          <w:szCs w:val="24"/>
        </w:rPr>
        <w:t>，</w:t>
      </w:r>
      <w:r>
        <w:rPr>
          <w:rFonts w:ascii="Times New Roman" w:hAnsi="Times New Roman" w:hint="eastAsia"/>
          <w:sz w:val="24"/>
          <w:szCs w:val="24"/>
          <w:lang w:val="en-US"/>
        </w:rPr>
        <w:t>9</w:t>
      </w:r>
      <w:r>
        <w:rPr>
          <w:rFonts w:ascii="Times New Roman" w:hAnsi="Times New Roman" w:hint="eastAsia"/>
          <w:sz w:val="24"/>
          <w:szCs w:val="24"/>
          <w:lang w:val="en-US"/>
        </w:rPr>
        <w:t>月</w:t>
      </w:r>
      <w:r>
        <w:rPr>
          <w:rFonts w:ascii="Times New Roman" w:hAnsi="Times New Roman" w:hint="eastAsia"/>
          <w:sz w:val="24"/>
          <w:szCs w:val="24"/>
          <w:lang w:val="en-US"/>
        </w:rPr>
        <w:t>5</w:t>
      </w:r>
      <w:r>
        <w:rPr>
          <w:rFonts w:ascii="Times New Roman" w:hAnsi="Times New Roman" w:hint="eastAsia"/>
          <w:sz w:val="24"/>
          <w:szCs w:val="24"/>
          <w:lang w:val="en-US"/>
        </w:rPr>
        <w:t>日线上报到、云班会，</w:t>
      </w:r>
      <w:r>
        <w:rPr>
          <w:rFonts w:ascii="Times New Roman" w:hAnsi="Times New Roman"/>
          <w:sz w:val="24"/>
          <w:szCs w:val="24"/>
        </w:rPr>
        <w:t>9</w:t>
      </w:r>
      <w:r>
        <w:rPr>
          <w:rFonts w:ascii="Times New Roman" w:hAnsi="Times New Roman"/>
          <w:sz w:val="24"/>
          <w:szCs w:val="24"/>
        </w:rPr>
        <w:t>月</w:t>
      </w:r>
      <w:r>
        <w:rPr>
          <w:rFonts w:ascii="Times New Roman" w:hAnsi="Times New Roman"/>
          <w:sz w:val="24"/>
          <w:szCs w:val="24"/>
        </w:rPr>
        <w:t>6</w:t>
      </w:r>
      <w:r>
        <w:rPr>
          <w:rFonts w:ascii="Times New Roman" w:hAnsi="Times New Roman"/>
          <w:sz w:val="24"/>
          <w:szCs w:val="24"/>
        </w:rPr>
        <w:t>日</w:t>
      </w:r>
      <w:r>
        <w:rPr>
          <w:rFonts w:ascii="Times New Roman" w:hAnsi="Times New Roman" w:hint="eastAsia"/>
          <w:sz w:val="24"/>
          <w:szCs w:val="24"/>
          <w:lang w:val="en-US"/>
        </w:rPr>
        <w:t>开展线上教学</w:t>
      </w:r>
      <w:r>
        <w:rPr>
          <w:rFonts w:ascii="Times New Roman" w:hAnsi="Times New Roman"/>
          <w:sz w:val="24"/>
          <w:szCs w:val="24"/>
        </w:rPr>
        <w:t>。</w:t>
      </w:r>
    </w:p>
    <w:p w:rsidR="00BC4E74" w:rsidRDefault="00271B32">
      <w:pPr>
        <w:pStyle w:val="a3"/>
        <w:spacing w:line="360" w:lineRule="auto"/>
        <w:ind w:firstLineChars="200" w:firstLine="480"/>
        <w:rPr>
          <w:rFonts w:ascii="Times New Roman" w:hAnsi="Times New Roman"/>
          <w:sz w:val="24"/>
          <w:szCs w:val="24"/>
          <w:lang w:val="en-US"/>
        </w:rPr>
      </w:pPr>
      <w:r>
        <w:rPr>
          <w:rFonts w:ascii="Times New Roman" w:hAnsi="Times New Roman" w:hint="eastAsia"/>
          <w:sz w:val="24"/>
          <w:szCs w:val="24"/>
          <w:lang w:val="en-US"/>
        </w:rPr>
        <w:t>2.</w:t>
      </w:r>
      <w:r>
        <w:rPr>
          <w:rFonts w:ascii="Times New Roman" w:hAnsi="Times New Roman" w:hint="eastAsia"/>
          <w:b/>
          <w:bCs/>
          <w:sz w:val="24"/>
          <w:szCs w:val="24"/>
          <w:lang w:val="en-US"/>
        </w:rPr>
        <w:t>2021</w:t>
      </w:r>
      <w:r>
        <w:rPr>
          <w:rFonts w:ascii="Times New Roman" w:hAnsi="Times New Roman" w:hint="eastAsia"/>
          <w:b/>
          <w:bCs/>
          <w:sz w:val="24"/>
          <w:szCs w:val="24"/>
          <w:lang w:val="en-US"/>
        </w:rPr>
        <w:t>级全日制新生</w:t>
      </w:r>
      <w:r>
        <w:rPr>
          <w:rFonts w:ascii="Times New Roman" w:hAnsi="Times New Roman" w:hint="eastAsia"/>
          <w:sz w:val="24"/>
          <w:szCs w:val="24"/>
          <w:lang w:val="en-US"/>
        </w:rPr>
        <w:t>：</w:t>
      </w:r>
      <w:r>
        <w:rPr>
          <w:rFonts w:ascii="Times New Roman" w:hAnsi="Times New Roman" w:hint="eastAsia"/>
          <w:sz w:val="24"/>
          <w:szCs w:val="24"/>
          <w:lang w:val="en-US"/>
        </w:rPr>
        <w:t>9</w:t>
      </w:r>
      <w:r>
        <w:rPr>
          <w:rFonts w:ascii="Times New Roman" w:hAnsi="Times New Roman" w:hint="eastAsia"/>
          <w:sz w:val="24"/>
          <w:szCs w:val="24"/>
          <w:lang w:val="en-US"/>
        </w:rPr>
        <w:t>月</w:t>
      </w:r>
      <w:r>
        <w:rPr>
          <w:rFonts w:ascii="Times New Roman" w:hAnsi="Times New Roman" w:hint="eastAsia"/>
          <w:sz w:val="24"/>
          <w:szCs w:val="24"/>
          <w:lang w:val="en-US"/>
        </w:rPr>
        <w:t>8</w:t>
      </w:r>
      <w:r>
        <w:rPr>
          <w:rFonts w:ascii="Times New Roman" w:hAnsi="Times New Roman" w:hint="eastAsia"/>
          <w:sz w:val="24"/>
          <w:szCs w:val="24"/>
          <w:lang w:val="en-US"/>
        </w:rPr>
        <w:t>日线上报到、云班会；</w:t>
      </w:r>
    </w:p>
    <w:p w:rsidR="00BC4E74" w:rsidRDefault="00271B32">
      <w:pPr>
        <w:pStyle w:val="a3"/>
        <w:spacing w:line="360" w:lineRule="auto"/>
        <w:ind w:firstLineChars="200" w:firstLine="480"/>
        <w:rPr>
          <w:rFonts w:ascii="Times New Roman" w:hAnsi="Times New Roman"/>
          <w:sz w:val="24"/>
          <w:szCs w:val="24"/>
        </w:rPr>
      </w:pPr>
      <w:r>
        <w:rPr>
          <w:rFonts w:ascii="Times New Roman" w:hAnsi="Times New Roman" w:hint="eastAsia"/>
          <w:sz w:val="24"/>
          <w:szCs w:val="24"/>
          <w:lang w:val="en-US"/>
        </w:rPr>
        <w:t>9</w:t>
      </w:r>
      <w:r>
        <w:rPr>
          <w:rFonts w:ascii="Times New Roman" w:hAnsi="Times New Roman" w:hint="eastAsia"/>
          <w:sz w:val="24"/>
          <w:szCs w:val="24"/>
          <w:lang w:val="en-US"/>
        </w:rPr>
        <w:t>月</w:t>
      </w:r>
      <w:r>
        <w:rPr>
          <w:rFonts w:ascii="Times New Roman" w:hAnsi="Times New Roman" w:hint="eastAsia"/>
          <w:sz w:val="24"/>
          <w:szCs w:val="24"/>
          <w:lang w:val="en-US"/>
        </w:rPr>
        <w:t>9</w:t>
      </w:r>
      <w:r>
        <w:rPr>
          <w:rFonts w:ascii="Times New Roman" w:hAnsi="Times New Roman" w:hint="eastAsia"/>
          <w:sz w:val="24"/>
          <w:szCs w:val="24"/>
          <w:lang w:val="en-US"/>
        </w:rPr>
        <w:t>日——</w:t>
      </w:r>
      <w:r>
        <w:rPr>
          <w:rFonts w:ascii="Times New Roman" w:hAnsi="Times New Roman" w:hint="eastAsia"/>
          <w:sz w:val="24"/>
          <w:szCs w:val="24"/>
          <w:lang w:val="en-US"/>
        </w:rPr>
        <w:t>9</w:t>
      </w:r>
      <w:r>
        <w:rPr>
          <w:rFonts w:ascii="Times New Roman" w:hAnsi="Times New Roman" w:hint="eastAsia"/>
          <w:sz w:val="24"/>
          <w:szCs w:val="24"/>
          <w:lang w:val="en-US"/>
        </w:rPr>
        <w:t>月</w:t>
      </w:r>
      <w:r>
        <w:rPr>
          <w:rFonts w:ascii="Times New Roman" w:hAnsi="Times New Roman" w:hint="eastAsia"/>
          <w:sz w:val="24"/>
          <w:szCs w:val="24"/>
          <w:lang w:val="en-US"/>
        </w:rPr>
        <w:t>10</w:t>
      </w:r>
      <w:r>
        <w:rPr>
          <w:rFonts w:ascii="Times New Roman" w:hAnsi="Times New Roman" w:hint="eastAsia"/>
          <w:sz w:val="24"/>
          <w:szCs w:val="24"/>
          <w:lang w:val="en-US"/>
        </w:rPr>
        <w:t>日学校</w:t>
      </w:r>
      <w:proofErr w:type="gramStart"/>
      <w:r>
        <w:rPr>
          <w:rFonts w:ascii="Times New Roman" w:hAnsi="Times New Roman" w:hint="eastAsia"/>
          <w:sz w:val="24"/>
          <w:szCs w:val="24"/>
          <w:lang w:val="en-US"/>
        </w:rPr>
        <w:t>组织线</w:t>
      </w:r>
      <w:proofErr w:type="gramEnd"/>
      <w:r>
        <w:rPr>
          <w:rFonts w:ascii="Times New Roman" w:hAnsi="Times New Roman" w:hint="eastAsia"/>
          <w:sz w:val="24"/>
          <w:szCs w:val="24"/>
          <w:lang w:val="en-US"/>
        </w:rPr>
        <w:t>上入学教育，</w:t>
      </w:r>
      <w:r>
        <w:rPr>
          <w:rFonts w:ascii="Times New Roman" w:hAnsi="Times New Roman" w:hint="eastAsia"/>
          <w:sz w:val="24"/>
          <w:szCs w:val="24"/>
          <w:lang w:val="en-US"/>
        </w:rPr>
        <w:t>9</w:t>
      </w:r>
      <w:r>
        <w:rPr>
          <w:rFonts w:ascii="Times New Roman" w:hAnsi="Times New Roman" w:hint="eastAsia"/>
          <w:sz w:val="24"/>
          <w:szCs w:val="24"/>
          <w:lang w:val="en-US"/>
        </w:rPr>
        <w:t>月</w:t>
      </w:r>
      <w:r>
        <w:rPr>
          <w:rFonts w:ascii="Times New Roman" w:hAnsi="Times New Roman" w:hint="eastAsia"/>
          <w:sz w:val="24"/>
          <w:szCs w:val="24"/>
          <w:lang w:val="en-US"/>
        </w:rPr>
        <w:t>13</w:t>
      </w:r>
      <w:r>
        <w:rPr>
          <w:rFonts w:ascii="Times New Roman" w:hAnsi="Times New Roman" w:hint="eastAsia"/>
          <w:sz w:val="24"/>
          <w:szCs w:val="24"/>
          <w:lang w:val="en-US"/>
        </w:rPr>
        <w:t>日开展线上教学。</w:t>
      </w:r>
    </w:p>
    <w:p w:rsidR="00BC4E74" w:rsidRDefault="00271B32">
      <w:pPr>
        <w:pStyle w:val="a3"/>
        <w:spacing w:line="360" w:lineRule="auto"/>
        <w:ind w:firstLineChars="200" w:firstLine="480"/>
        <w:rPr>
          <w:rFonts w:ascii="Times New Roman" w:hAnsi="Times New Roman"/>
          <w:sz w:val="24"/>
          <w:szCs w:val="24"/>
          <w:lang w:val="en-US"/>
        </w:rPr>
      </w:pPr>
      <w:r>
        <w:rPr>
          <w:rFonts w:ascii="Times New Roman" w:hAnsi="Times New Roman" w:hint="eastAsia"/>
          <w:sz w:val="24"/>
          <w:szCs w:val="24"/>
          <w:lang w:val="en-US"/>
        </w:rPr>
        <w:t>3.9</w:t>
      </w:r>
      <w:r>
        <w:rPr>
          <w:rFonts w:ascii="Times New Roman" w:hAnsi="Times New Roman" w:hint="eastAsia"/>
          <w:sz w:val="24"/>
          <w:szCs w:val="24"/>
          <w:lang w:val="en-US"/>
        </w:rPr>
        <w:t>月</w:t>
      </w:r>
      <w:r>
        <w:rPr>
          <w:rFonts w:ascii="Times New Roman" w:hAnsi="Times New Roman" w:hint="eastAsia"/>
          <w:sz w:val="24"/>
          <w:szCs w:val="24"/>
          <w:lang w:val="en-US"/>
        </w:rPr>
        <w:t>16</w:t>
      </w:r>
      <w:r>
        <w:rPr>
          <w:rFonts w:ascii="Times New Roman" w:hAnsi="Times New Roman" w:hint="eastAsia"/>
          <w:sz w:val="24"/>
          <w:szCs w:val="24"/>
          <w:lang w:val="en-US"/>
        </w:rPr>
        <w:t>日</w:t>
      </w:r>
      <w:r>
        <w:rPr>
          <w:rFonts w:ascii="Times New Roman" w:hAnsi="Times New Roman" w:hint="eastAsia"/>
          <w:sz w:val="24"/>
          <w:szCs w:val="24"/>
        </w:rPr>
        <w:t>全体全日制学生返校上课。</w:t>
      </w:r>
    </w:p>
    <w:p w:rsidR="00BC4E74" w:rsidRDefault="00271B32" w:rsidP="004B5363">
      <w:pPr>
        <w:pStyle w:val="a3"/>
        <w:spacing w:beforeLines="50" w:before="120" w:line="360" w:lineRule="auto"/>
        <w:ind w:firstLineChars="200" w:firstLine="482"/>
        <w:rPr>
          <w:rFonts w:ascii="Times New Roman" w:hAnsi="Times New Roman"/>
          <w:b/>
          <w:bCs/>
          <w:sz w:val="24"/>
          <w:szCs w:val="24"/>
          <w:lang w:val="en-US"/>
        </w:rPr>
      </w:pPr>
      <w:r>
        <w:rPr>
          <w:rFonts w:ascii="Times New Roman" w:hAnsi="Times New Roman" w:hint="eastAsia"/>
          <w:b/>
          <w:bCs/>
          <w:sz w:val="24"/>
          <w:szCs w:val="24"/>
          <w:lang w:val="en-US"/>
        </w:rPr>
        <w:t>（二）课程教学时间安排</w:t>
      </w:r>
    </w:p>
    <w:p w:rsidR="00BC4E74" w:rsidRDefault="00271B32">
      <w:pPr>
        <w:pStyle w:val="a4"/>
        <w:tabs>
          <w:tab w:val="left" w:pos="994"/>
        </w:tabs>
        <w:spacing w:line="360" w:lineRule="auto"/>
        <w:ind w:left="0" w:firstLineChars="200" w:firstLine="480"/>
        <w:rPr>
          <w:rFonts w:ascii="Times New Roman" w:hAnsi="Times New Roman"/>
          <w:sz w:val="24"/>
          <w:lang w:val="en-US"/>
        </w:rPr>
      </w:pPr>
      <w:r>
        <w:rPr>
          <w:rFonts w:ascii="Times New Roman" w:hAnsi="Times New Roman" w:hint="eastAsia"/>
          <w:sz w:val="24"/>
          <w:lang w:val="en-US"/>
        </w:rPr>
        <w:t>本学期教学按照校历安排开展，老生从</w:t>
      </w:r>
      <w:r>
        <w:rPr>
          <w:rFonts w:ascii="Times New Roman" w:hAnsi="Times New Roman" w:hint="eastAsia"/>
          <w:sz w:val="24"/>
          <w:lang w:val="en-US"/>
        </w:rPr>
        <w:t>9</w:t>
      </w:r>
      <w:r>
        <w:rPr>
          <w:rFonts w:ascii="Times New Roman" w:hAnsi="Times New Roman" w:hint="eastAsia"/>
          <w:sz w:val="24"/>
          <w:lang w:val="en-US"/>
        </w:rPr>
        <w:t>月</w:t>
      </w:r>
      <w:r>
        <w:rPr>
          <w:rFonts w:ascii="Times New Roman" w:hAnsi="Times New Roman" w:hint="eastAsia"/>
          <w:sz w:val="24"/>
          <w:lang w:val="en-US"/>
        </w:rPr>
        <w:t>6</w:t>
      </w:r>
      <w:r>
        <w:rPr>
          <w:rFonts w:ascii="Times New Roman" w:hAnsi="Times New Roman" w:hint="eastAsia"/>
          <w:sz w:val="24"/>
          <w:lang w:val="en-US"/>
        </w:rPr>
        <w:t>日（星期一）开始按照</w:t>
      </w:r>
      <w:r>
        <w:rPr>
          <w:rFonts w:ascii="Times New Roman" w:hAnsi="Times New Roman" w:hint="eastAsia"/>
          <w:b/>
          <w:bCs/>
          <w:sz w:val="24"/>
          <w:lang w:val="en-US"/>
        </w:rPr>
        <w:t>原定课表和教学计划</w:t>
      </w:r>
      <w:r>
        <w:rPr>
          <w:rFonts w:ascii="Times New Roman" w:hAnsi="Times New Roman" w:hint="eastAsia"/>
          <w:sz w:val="24"/>
          <w:lang w:val="en-US"/>
        </w:rPr>
        <w:t>开课，新生从</w:t>
      </w:r>
      <w:r>
        <w:rPr>
          <w:rFonts w:ascii="Times New Roman" w:hAnsi="Times New Roman" w:hint="eastAsia"/>
          <w:sz w:val="24"/>
          <w:lang w:val="en-US"/>
        </w:rPr>
        <w:t>9</w:t>
      </w:r>
      <w:r>
        <w:rPr>
          <w:rFonts w:ascii="Times New Roman" w:hAnsi="Times New Roman" w:hint="eastAsia"/>
          <w:sz w:val="24"/>
          <w:lang w:val="en-US"/>
        </w:rPr>
        <w:t>月</w:t>
      </w:r>
      <w:r>
        <w:rPr>
          <w:rFonts w:ascii="Times New Roman" w:hAnsi="Times New Roman" w:hint="eastAsia"/>
          <w:sz w:val="24"/>
          <w:lang w:val="en-US"/>
        </w:rPr>
        <w:t>13</w:t>
      </w:r>
      <w:r>
        <w:rPr>
          <w:rFonts w:ascii="Times New Roman" w:hAnsi="Times New Roman" w:hint="eastAsia"/>
          <w:sz w:val="24"/>
          <w:lang w:val="en-US"/>
        </w:rPr>
        <w:t>日（星期一）开始按照</w:t>
      </w:r>
      <w:r>
        <w:rPr>
          <w:rFonts w:ascii="Times New Roman" w:hAnsi="Times New Roman" w:hint="eastAsia"/>
          <w:b/>
          <w:bCs/>
          <w:sz w:val="24"/>
          <w:lang w:val="en-US"/>
        </w:rPr>
        <w:t>原定课表和教学计划</w:t>
      </w:r>
      <w:r>
        <w:rPr>
          <w:rFonts w:ascii="Times New Roman" w:hAnsi="Times New Roman" w:hint="eastAsia"/>
          <w:sz w:val="24"/>
          <w:lang w:val="en-US"/>
        </w:rPr>
        <w:t>开课，均通过网络进行线上教学。线上教学期间作息时间见附件</w:t>
      </w:r>
      <w:r>
        <w:rPr>
          <w:rFonts w:ascii="Times New Roman" w:hAnsi="Times New Roman" w:hint="eastAsia"/>
          <w:sz w:val="24"/>
          <w:lang w:val="en-US"/>
        </w:rPr>
        <w:t>1</w:t>
      </w:r>
      <w:r>
        <w:rPr>
          <w:rFonts w:ascii="Times New Roman" w:hAnsi="Times New Roman" w:hint="eastAsia"/>
          <w:sz w:val="24"/>
          <w:lang w:val="en-US"/>
        </w:rPr>
        <w:t>。</w:t>
      </w:r>
    </w:p>
    <w:p w:rsidR="00BC4E74" w:rsidRDefault="00271B32">
      <w:pPr>
        <w:pStyle w:val="a4"/>
        <w:tabs>
          <w:tab w:val="left" w:pos="994"/>
        </w:tabs>
        <w:spacing w:line="360" w:lineRule="auto"/>
        <w:ind w:left="0" w:firstLineChars="200" w:firstLine="480"/>
        <w:rPr>
          <w:rFonts w:ascii="Times New Roman" w:hAnsi="Times New Roman"/>
          <w:sz w:val="24"/>
          <w:lang w:val="en-US"/>
        </w:rPr>
      </w:pPr>
      <w:r>
        <w:rPr>
          <w:rFonts w:ascii="Times New Roman" w:hAnsi="Times New Roman" w:hint="eastAsia"/>
          <w:sz w:val="24"/>
          <w:lang w:val="en-US"/>
        </w:rPr>
        <w:t>9</w:t>
      </w:r>
      <w:r>
        <w:rPr>
          <w:rFonts w:ascii="Times New Roman" w:hAnsi="Times New Roman" w:hint="eastAsia"/>
          <w:sz w:val="24"/>
          <w:lang w:val="en-US"/>
        </w:rPr>
        <w:t>月</w:t>
      </w:r>
      <w:r>
        <w:rPr>
          <w:rFonts w:ascii="Times New Roman" w:hAnsi="Times New Roman" w:hint="eastAsia"/>
          <w:sz w:val="24"/>
          <w:lang w:val="en-US"/>
        </w:rPr>
        <w:t>16</w:t>
      </w:r>
      <w:r>
        <w:rPr>
          <w:rFonts w:ascii="Times New Roman" w:hAnsi="Times New Roman" w:hint="eastAsia"/>
          <w:sz w:val="24"/>
          <w:lang w:val="en-US"/>
        </w:rPr>
        <w:t>日全体全日制学生返校上课，作息时间另行公布。</w:t>
      </w:r>
    </w:p>
    <w:p w:rsidR="00BC4E74" w:rsidRDefault="00271B32" w:rsidP="004B5363">
      <w:pPr>
        <w:pStyle w:val="a3"/>
        <w:spacing w:beforeLines="50" w:before="120" w:line="360" w:lineRule="auto"/>
        <w:ind w:firstLineChars="200" w:firstLine="482"/>
        <w:rPr>
          <w:rFonts w:ascii="Times New Roman" w:hAnsi="Times New Roman"/>
          <w:b/>
          <w:bCs/>
          <w:sz w:val="24"/>
          <w:szCs w:val="24"/>
          <w:lang w:val="en-US"/>
        </w:rPr>
      </w:pPr>
      <w:r>
        <w:rPr>
          <w:rFonts w:ascii="Times New Roman" w:hAnsi="Times New Roman" w:hint="eastAsia"/>
          <w:b/>
          <w:bCs/>
          <w:sz w:val="24"/>
          <w:szCs w:val="24"/>
          <w:lang w:val="en-US"/>
        </w:rPr>
        <w:lastRenderedPageBreak/>
        <w:t>（三）教材发放</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初定</w:t>
      </w:r>
      <w:r>
        <w:rPr>
          <w:rFonts w:ascii="Times New Roman" w:hAnsi="Times New Roman" w:hint="eastAsia"/>
          <w:spacing w:val="-2"/>
          <w:sz w:val="24"/>
          <w:lang w:val="en-US"/>
        </w:rPr>
        <w:t>9</w:t>
      </w:r>
      <w:r>
        <w:rPr>
          <w:rFonts w:ascii="Times New Roman" w:hAnsi="Times New Roman" w:hint="eastAsia"/>
          <w:spacing w:val="-2"/>
          <w:sz w:val="24"/>
          <w:lang w:val="en-US"/>
        </w:rPr>
        <w:t>月</w:t>
      </w:r>
      <w:r>
        <w:rPr>
          <w:rFonts w:ascii="Times New Roman" w:hAnsi="Times New Roman" w:hint="eastAsia"/>
          <w:spacing w:val="-2"/>
          <w:sz w:val="24"/>
          <w:lang w:val="en-US"/>
        </w:rPr>
        <w:t>4</w:t>
      </w:r>
      <w:r>
        <w:rPr>
          <w:rFonts w:ascii="Times New Roman" w:hAnsi="Times New Roman" w:hint="eastAsia"/>
          <w:spacing w:val="-2"/>
          <w:sz w:val="24"/>
          <w:lang w:val="en-US"/>
        </w:rPr>
        <w:t>日全日制老生教材发放，根据年级分时间段到吊桥路校区领取；</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初定</w:t>
      </w:r>
      <w:r>
        <w:rPr>
          <w:rFonts w:ascii="Times New Roman" w:hAnsi="Times New Roman" w:hint="eastAsia"/>
          <w:spacing w:val="-2"/>
          <w:sz w:val="24"/>
          <w:lang w:val="en-US"/>
        </w:rPr>
        <w:t>9</w:t>
      </w:r>
      <w:r>
        <w:rPr>
          <w:rFonts w:ascii="Times New Roman" w:hAnsi="Times New Roman" w:hint="eastAsia"/>
          <w:spacing w:val="-2"/>
          <w:sz w:val="24"/>
          <w:lang w:val="en-US"/>
        </w:rPr>
        <w:t>月</w:t>
      </w:r>
      <w:r>
        <w:rPr>
          <w:rFonts w:ascii="Times New Roman" w:hAnsi="Times New Roman" w:hint="eastAsia"/>
          <w:spacing w:val="-2"/>
          <w:sz w:val="24"/>
          <w:lang w:val="en-US"/>
        </w:rPr>
        <w:t>11</w:t>
      </w:r>
      <w:r>
        <w:rPr>
          <w:rFonts w:ascii="Times New Roman" w:hAnsi="Times New Roman" w:hint="eastAsia"/>
          <w:spacing w:val="-2"/>
          <w:sz w:val="24"/>
          <w:lang w:val="en-US"/>
        </w:rPr>
        <w:t>日</w:t>
      </w:r>
      <w:r>
        <w:rPr>
          <w:rFonts w:ascii="Times New Roman" w:hAnsi="Times New Roman" w:hint="eastAsia"/>
          <w:spacing w:val="-2"/>
          <w:sz w:val="24"/>
          <w:lang w:val="en-US"/>
        </w:rPr>
        <w:t>2021</w:t>
      </w:r>
      <w:r>
        <w:rPr>
          <w:rFonts w:ascii="Times New Roman" w:hAnsi="Times New Roman" w:hint="eastAsia"/>
          <w:spacing w:val="-2"/>
          <w:sz w:val="24"/>
          <w:lang w:val="en-US"/>
        </w:rPr>
        <w:t>级全日制新生教材发放，分时间段到吊桥路校区领取。</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教材发放具体安排另行通知。</w:t>
      </w:r>
    </w:p>
    <w:p w:rsidR="00BC4E74" w:rsidRDefault="00271B32" w:rsidP="004B5363">
      <w:pPr>
        <w:pStyle w:val="a4"/>
        <w:tabs>
          <w:tab w:val="left" w:pos="994"/>
        </w:tabs>
        <w:spacing w:beforeLines="50" w:before="120" w:line="360" w:lineRule="auto"/>
        <w:ind w:left="0" w:firstLineChars="200" w:firstLine="474"/>
        <w:rPr>
          <w:rFonts w:ascii="Times New Roman" w:hAnsi="Times New Roman"/>
          <w:b/>
          <w:bCs/>
          <w:spacing w:val="-2"/>
          <w:sz w:val="24"/>
          <w:lang w:val="en-US"/>
        </w:rPr>
      </w:pPr>
      <w:r>
        <w:rPr>
          <w:rFonts w:ascii="Times New Roman" w:hAnsi="Times New Roman" w:hint="eastAsia"/>
          <w:b/>
          <w:bCs/>
          <w:spacing w:val="-2"/>
          <w:sz w:val="24"/>
          <w:lang w:val="en-US"/>
        </w:rPr>
        <w:t>（四）教学要求</w:t>
      </w:r>
    </w:p>
    <w:p w:rsidR="00BC4E74" w:rsidRDefault="00271B32">
      <w:pPr>
        <w:pStyle w:val="a4"/>
        <w:tabs>
          <w:tab w:val="left" w:pos="994"/>
        </w:tabs>
        <w:spacing w:line="360" w:lineRule="auto"/>
        <w:ind w:left="0" w:firstLineChars="200" w:firstLine="480"/>
        <w:rPr>
          <w:rFonts w:ascii="Times New Roman" w:hAnsi="Times New Roman"/>
          <w:sz w:val="24"/>
          <w:lang w:val="en-US"/>
        </w:rPr>
      </w:pPr>
      <w:r>
        <w:rPr>
          <w:rFonts w:ascii="Times New Roman" w:hAnsi="Times New Roman" w:hint="eastAsia"/>
          <w:sz w:val="24"/>
          <w:lang w:val="en-US"/>
        </w:rPr>
        <w:t>1.</w:t>
      </w:r>
      <w:r>
        <w:rPr>
          <w:rFonts w:ascii="Times New Roman" w:hAnsi="Times New Roman" w:hint="eastAsia"/>
          <w:sz w:val="24"/>
          <w:lang w:val="en-US"/>
        </w:rPr>
        <w:t>学院负责妥善组织好线上教学</w:t>
      </w:r>
      <w:r>
        <w:rPr>
          <w:rFonts w:ascii="Times New Roman" w:hAnsi="Times New Roman"/>
          <w:spacing w:val="-2"/>
          <w:sz w:val="24"/>
          <w:lang w:val="en-US"/>
        </w:rPr>
        <w:t>相关工作，确保教学秩序稳定，线上线下教学同质等效。</w:t>
      </w:r>
      <w:r>
        <w:rPr>
          <w:rFonts w:ascii="Times New Roman" w:hAnsi="Times New Roman" w:hint="eastAsia"/>
          <w:sz w:val="24"/>
          <w:lang w:val="en-US"/>
        </w:rPr>
        <w:t>将课</w:t>
      </w:r>
      <w:proofErr w:type="gramStart"/>
      <w:r>
        <w:rPr>
          <w:rFonts w:ascii="Times New Roman" w:hAnsi="Times New Roman" w:hint="eastAsia"/>
          <w:sz w:val="24"/>
          <w:lang w:val="en-US"/>
        </w:rPr>
        <w:t>务</w:t>
      </w:r>
      <w:proofErr w:type="gramEnd"/>
      <w:r>
        <w:rPr>
          <w:rFonts w:ascii="Times New Roman" w:hAnsi="Times New Roman" w:hint="eastAsia"/>
          <w:sz w:val="24"/>
          <w:lang w:val="en-US"/>
        </w:rPr>
        <w:t>安排落实到每位教师和每个班级，做到准确无误，组织任课教师填写在线</w:t>
      </w:r>
      <w:proofErr w:type="gramStart"/>
      <w:r>
        <w:rPr>
          <w:rFonts w:ascii="Times New Roman" w:hAnsi="Times New Roman" w:hint="eastAsia"/>
          <w:sz w:val="24"/>
          <w:lang w:val="en-US"/>
        </w:rPr>
        <w:t>教学日</w:t>
      </w:r>
      <w:proofErr w:type="gramEnd"/>
      <w:r>
        <w:rPr>
          <w:rFonts w:ascii="Times New Roman" w:hAnsi="Times New Roman" w:hint="eastAsia"/>
          <w:sz w:val="24"/>
          <w:lang w:val="en-US"/>
        </w:rPr>
        <w:t>报表（附件</w:t>
      </w:r>
      <w:r>
        <w:rPr>
          <w:rFonts w:ascii="Times New Roman" w:hAnsi="Times New Roman" w:hint="eastAsia"/>
          <w:sz w:val="24"/>
          <w:lang w:val="en-US"/>
        </w:rPr>
        <w:t>2</w:t>
      </w:r>
      <w:r>
        <w:rPr>
          <w:rFonts w:ascii="Times New Roman" w:hAnsi="Times New Roman" w:hint="eastAsia"/>
          <w:sz w:val="24"/>
          <w:lang w:val="en-US"/>
        </w:rPr>
        <w:t>），由专人负责每日在线教学情况的反馈。</w:t>
      </w:r>
      <w:proofErr w:type="gramStart"/>
      <w:r>
        <w:rPr>
          <w:rFonts w:ascii="Times New Roman" w:hAnsi="Times New Roman" w:hint="eastAsia"/>
          <w:sz w:val="24"/>
          <w:lang w:val="en-US"/>
        </w:rPr>
        <w:t>专业系部组织</w:t>
      </w:r>
      <w:proofErr w:type="gramEnd"/>
      <w:r>
        <w:rPr>
          <w:rFonts w:ascii="Times New Roman" w:hAnsi="Times New Roman" w:hint="eastAsia"/>
          <w:sz w:val="24"/>
          <w:lang w:val="en-US"/>
        </w:rPr>
        <w:t>教师全面做好在线教学的各项准备和组织实施工作。</w:t>
      </w:r>
    </w:p>
    <w:p w:rsidR="00BC4E74" w:rsidRDefault="00271B32">
      <w:pPr>
        <w:pStyle w:val="a4"/>
        <w:tabs>
          <w:tab w:val="left" w:pos="994"/>
        </w:tabs>
        <w:spacing w:line="360" w:lineRule="auto"/>
        <w:ind w:left="0" w:firstLineChars="200" w:firstLine="480"/>
        <w:rPr>
          <w:rFonts w:ascii="Times New Roman" w:hAnsi="Times New Roman"/>
          <w:sz w:val="24"/>
          <w:lang w:val="en-US"/>
        </w:rPr>
      </w:pPr>
      <w:r>
        <w:rPr>
          <w:rFonts w:ascii="Times New Roman" w:hAnsi="Times New Roman" w:hint="eastAsia"/>
          <w:sz w:val="24"/>
          <w:lang w:val="en-US"/>
        </w:rPr>
        <w:t>2.</w:t>
      </w:r>
      <w:r>
        <w:rPr>
          <w:rFonts w:ascii="Times New Roman" w:hAnsi="Times New Roman" w:hint="eastAsia"/>
          <w:sz w:val="24"/>
          <w:lang w:val="en-US"/>
        </w:rPr>
        <w:t>教学实施</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w:t>
      </w:r>
      <w:r>
        <w:rPr>
          <w:rFonts w:ascii="Times New Roman" w:hAnsi="Times New Roman" w:hint="eastAsia"/>
          <w:spacing w:val="-2"/>
          <w:sz w:val="24"/>
          <w:lang w:val="en-US"/>
        </w:rPr>
        <w:t>1</w:t>
      </w:r>
      <w:r>
        <w:rPr>
          <w:rFonts w:ascii="Times New Roman" w:hAnsi="Times New Roman" w:hint="eastAsia"/>
          <w:spacing w:val="-2"/>
          <w:sz w:val="24"/>
          <w:lang w:val="en-US"/>
        </w:rPr>
        <w:t>）课前：教师做好线上课程备课工作，做好素材准备、教学活动设计、教学环境设计，同时对学生加强在线学习的方法指导。班主任协助任课老师做好打卡点名工作，确保学生全员参与，擅自不上课的学生均以旷课处理。</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w:t>
      </w:r>
      <w:r>
        <w:rPr>
          <w:rFonts w:ascii="Times New Roman" w:hAnsi="Times New Roman" w:hint="eastAsia"/>
          <w:spacing w:val="-2"/>
          <w:sz w:val="24"/>
          <w:lang w:val="en-US"/>
        </w:rPr>
        <w:t>2</w:t>
      </w:r>
      <w:r>
        <w:rPr>
          <w:rFonts w:ascii="Times New Roman" w:hAnsi="Times New Roman" w:hint="eastAsia"/>
          <w:spacing w:val="-2"/>
          <w:sz w:val="24"/>
          <w:lang w:val="en-US"/>
        </w:rPr>
        <w:t>）课中：教师根据课程特点和学生实际有针对性地选择和运用相应的教学方法，进行有计划、有步骤、分环节的教学互动，提高学生学习兴趣与自觉性，保证在线教学效果。</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w:t>
      </w:r>
      <w:r>
        <w:rPr>
          <w:rFonts w:ascii="Times New Roman" w:hAnsi="Times New Roman" w:hint="eastAsia"/>
          <w:spacing w:val="-2"/>
          <w:sz w:val="24"/>
          <w:lang w:val="en-US"/>
        </w:rPr>
        <w:t>3</w:t>
      </w:r>
      <w:r>
        <w:rPr>
          <w:rFonts w:ascii="Times New Roman" w:hAnsi="Times New Roman" w:hint="eastAsia"/>
          <w:spacing w:val="-2"/>
          <w:sz w:val="24"/>
          <w:lang w:val="en-US"/>
        </w:rPr>
        <w:t>）课后：教师做好课后作业批改、线上答疑、成绩记载、资源拓展、课堂反馈、教学资料留存等工作。</w:t>
      </w:r>
    </w:p>
    <w:p w:rsidR="00BC4E74" w:rsidRDefault="00271B32">
      <w:pPr>
        <w:pStyle w:val="a4"/>
        <w:tabs>
          <w:tab w:val="left" w:pos="994"/>
        </w:tabs>
        <w:spacing w:line="360" w:lineRule="auto"/>
        <w:ind w:left="0" w:firstLineChars="200" w:firstLine="472"/>
        <w:rPr>
          <w:rFonts w:ascii="Times New Roman" w:hAnsi="Times New Roman"/>
          <w:spacing w:val="-14"/>
          <w:sz w:val="24"/>
        </w:rPr>
      </w:pPr>
      <w:r>
        <w:rPr>
          <w:rFonts w:ascii="Times New Roman" w:hAnsi="Times New Roman" w:hint="eastAsia"/>
          <w:spacing w:val="-2"/>
          <w:sz w:val="24"/>
          <w:lang w:val="en-US"/>
        </w:rPr>
        <w:t>3.</w:t>
      </w:r>
      <w:r>
        <w:rPr>
          <w:rFonts w:ascii="Times New Roman" w:hAnsi="Times New Roman"/>
          <w:spacing w:val="-2"/>
          <w:sz w:val="24"/>
        </w:rPr>
        <w:t>任课教师要将思想政治教育工作贯穿于教学全过程，</w:t>
      </w:r>
      <w:proofErr w:type="gramStart"/>
      <w:r>
        <w:rPr>
          <w:rFonts w:ascii="Times New Roman" w:hAnsi="Times New Roman"/>
          <w:spacing w:val="-2"/>
          <w:sz w:val="24"/>
        </w:rPr>
        <w:t>特别</w:t>
      </w:r>
      <w:r>
        <w:rPr>
          <w:rFonts w:ascii="Times New Roman" w:hAnsi="Times New Roman"/>
          <w:spacing w:val="-1"/>
          <w:sz w:val="24"/>
        </w:rPr>
        <w:t>是将习近</w:t>
      </w:r>
      <w:proofErr w:type="gramEnd"/>
      <w:r>
        <w:rPr>
          <w:rFonts w:ascii="Times New Roman" w:hAnsi="Times New Roman"/>
          <w:spacing w:val="-1"/>
          <w:sz w:val="24"/>
        </w:rPr>
        <w:t>平总书记在庆祝中国共产党成立</w:t>
      </w:r>
      <w:r>
        <w:rPr>
          <w:rFonts w:ascii="Times New Roman" w:hAnsi="Times New Roman"/>
          <w:sz w:val="24"/>
        </w:rPr>
        <w:t>100</w:t>
      </w:r>
      <w:r>
        <w:rPr>
          <w:rFonts w:ascii="Times New Roman" w:hAnsi="Times New Roman"/>
          <w:sz w:val="24"/>
        </w:rPr>
        <w:t>周年大会上的重</w:t>
      </w:r>
      <w:r>
        <w:rPr>
          <w:rFonts w:ascii="Times New Roman" w:hAnsi="Times New Roman"/>
          <w:spacing w:val="-9"/>
          <w:sz w:val="24"/>
        </w:rPr>
        <w:t>要讲话精神全面融入课程教学；要确保所授课程的过程性考核方</w:t>
      </w:r>
      <w:r>
        <w:rPr>
          <w:rFonts w:ascii="Times New Roman" w:hAnsi="Times New Roman"/>
          <w:spacing w:val="-27"/>
          <w:w w:val="95"/>
          <w:sz w:val="24"/>
        </w:rPr>
        <w:t>案</w:t>
      </w:r>
      <w:r>
        <w:rPr>
          <w:rFonts w:ascii="Times New Roman" w:hAnsi="Times New Roman"/>
          <w:w w:val="95"/>
          <w:sz w:val="24"/>
        </w:rPr>
        <w:t>（含线上教学期间的过程性考核方案</w:t>
      </w:r>
      <w:r>
        <w:rPr>
          <w:rFonts w:ascii="Times New Roman" w:hAnsi="Times New Roman"/>
          <w:spacing w:val="-27"/>
          <w:w w:val="95"/>
          <w:sz w:val="24"/>
        </w:rPr>
        <w:t>）</w:t>
      </w:r>
      <w:r>
        <w:rPr>
          <w:rFonts w:ascii="Times New Roman" w:hAnsi="Times New Roman"/>
          <w:spacing w:val="-8"/>
          <w:w w:val="95"/>
          <w:sz w:val="24"/>
        </w:rPr>
        <w:t>科学、清晰，应切实履</w:t>
      </w:r>
      <w:r>
        <w:rPr>
          <w:rFonts w:ascii="Times New Roman" w:hAnsi="Times New Roman"/>
          <w:spacing w:val="-14"/>
          <w:sz w:val="24"/>
        </w:rPr>
        <w:t>行课堂考勤、课堂突发事件报告职责，并把新冠肺炎疫情防控的健康教育融入到课程教学中。</w:t>
      </w:r>
    </w:p>
    <w:p w:rsidR="00BC4E74" w:rsidRDefault="00271B32">
      <w:pPr>
        <w:pStyle w:val="a4"/>
        <w:tabs>
          <w:tab w:val="left" w:pos="994"/>
        </w:tabs>
        <w:spacing w:line="360" w:lineRule="auto"/>
        <w:ind w:left="0" w:firstLineChars="200" w:firstLine="472"/>
        <w:rPr>
          <w:rFonts w:ascii="Times New Roman" w:hAnsi="Times New Roman"/>
          <w:spacing w:val="-2"/>
          <w:sz w:val="24"/>
        </w:rPr>
      </w:pPr>
      <w:r>
        <w:rPr>
          <w:rFonts w:ascii="Times New Roman" w:hAnsi="Times New Roman" w:hint="eastAsia"/>
          <w:spacing w:val="-2"/>
          <w:sz w:val="24"/>
          <w:lang w:val="en-US"/>
        </w:rPr>
        <w:t>4.</w:t>
      </w:r>
      <w:r>
        <w:rPr>
          <w:rFonts w:ascii="Times New Roman" w:hAnsi="Times New Roman"/>
          <w:spacing w:val="-2"/>
          <w:sz w:val="24"/>
        </w:rPr>
        <w:t>体育课程教学安排</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体育课程原则上按照课表排定时间进行，线上体育课程教学主要以不依赖场地、器材的个人锻炼课程内容为主，由任课教师依托教学平台或直播平台，上传教学资源，开展直播教学。</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5.</w:t>
      </w:r>
      <w:r>
        <w:rPr>
          <w:rFonts w:ascii="Times New Roman" w:hAnsi="Times New Roman" w:hint="eastAsia"/>
          <w:spacing w:val="-2"/>
          <w:sz w:val="24"/>
          <w:lang w:val="en-US"/>
        </w:rPr>
        <w:t>实践类课程教学安排</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根据实际情况，实践类课程可以延迟至恢复线下教学时开展，由任课老师按照调课要</w:t>
      </w:r>
      <w:r>
        <w:rPr>
          <w:rFonts w:ascii="Times New Roman" w:hAnsi="Times New Roman" w:hint="eastAsia"/>
          <w:spacing w:val="-2"/>
          <w:sz w:val="24"/>
          <w:lang w:val="en-US"/>
        </w:rPr>
        <w:lastRenderedPageBreak/>
        <w:t>求向学院提出课</w:t>
      </w:r>
      <w:proofErr w:type="gramStart"/>
      <w:r>
        <w:rPr>
          <w:rFonts w:ascii="Times New Roman" w:hAnsi="Times New Roman" w:hint="eastAsia"/>
          <w:spacing w:val="-2"/>
          <w:sz w:val="24"/>
          <w:lang w:val="en-US"/>
        </w:rPr>
        <w:t>务</w:t>
      </w:r>
      <w:proofErr w:type="gramEnd"/>
      <w:r>
        <w:rPr>
          <w:rFonts w:ascii="Times New Roman" w:hAnsi="Times New Roman" w:hint="eastAsia"/>
          <w:spacing w:val="-2"/>
          <w:sz w:val="24"/>
          <w:lang w:val="en-US"/>
        </w:rPr>
        <w:t>变动申请，学院汇总后报教务处备案。</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6.</w:t>
      </w:r>
      <w:r>
        <w:rPr>
          <w:rFonts w:ascii="Times New Roman" w:hAnsi="Times New Roman"/>
          <w:spacing w:val="-2"/>
          <w:sz w:val="24"/>
          <w:lang w:val="en-US"/>
        </w:rPr>
        <w:t>学生外出实习、实训、采风和顶岗实习工作</w:t>
      </w:r>
    </w:p>
    <w:p w:rsidR="00BC4E74" w:rsidRDefault="00271B32">
      <w:pPr>
        <w:widowControl/>
        <w:spacing w:line="360" w:lineRule="auto"/>
        <w:ind w:firstLineChars="200" w:firstLine="472"/>
        <w:rPr>
          <w:rFonts w:ascii="Times New Roman" w:eastAsia="宋体" w:hAnsi="Times New Roman" w:cs="宋体"/>
          <w:spacing w:val="-2"/>
          <w:sz w:val="24"/>
          <w:lang w:bidi="zh-CN"/>
        </w:rPr>
      </w:pPr>
      <w:r>
        <w:rPr>
          <w:rFonts w:ascii="Times New Roman" w:eastAsia="宋体" w:hAnsi="Times New Roman" w:cs="宋体"/>
          <w:spacing w:val="-2"/>
          <w:sz w:val="24"/>
          <w:lang w:bidi="zh-CN"/>
        </w:rPr>
        <w:t>暂不安排学生外出实训、实习、采风和顶岗实习等活动</w:t>
      </w:r>
      <w:r>
        <w:rPr>
          <w:rFonts w:ascii="Times New Roman" w:eastAsia="宋体" w:hAnsi="Times New Roman" w:cs="宋体" w:hint="eastAsia"/>
          <w:spacing w:val="-2"/>
          <w:sz w:val="24"/>
          <w:lang w:bidi="zh-CN"/>
        </w:rPr>
        <w:t>。</w:t>
      </w:r>
    </w:p>
    <w:p w:rsidR="00BC4E74" w:rsidRDefault="00271B32" w:rsidP="004B5363">
      <w:pPr>
        <w:widowControl/>
        <w:spacing w:beforeLines="50" w:before="120" w:line="360" w:lineRule="auto"/>
        <w:ind w:firstLineChars="200" w:firstLine="474"/>
        <w:rPr>
          <w:rFonts w:ascii="Times New Roman" w:eastAsia="宋体" w:hAnsi="Times New Roman" w:cs="宋体"/>
          <w:b/>
          <w:bCs/>
          <w:spacing w:val="-2"/>
          <w:sz w:val="24"/>
          <w:lang w:bidi="zh-CN"/>
        </w:rPr>
      </w:pPr>
      <w:r>
        <w:rPr>
          <w:rFonts w:ascii="Times New Roman" w:eastAsia="宋体" w:hAnsi="Times New Roman" w:cs="宋体" w:hint="eastAsia"/>
          <w:b/>
          <w:bCs/>
          <w:spacing w:val="-2"/>
          <w:sz w:val="24"/>
          <w:lang w:bidi="zh-CN"/>
        </w:rPr>
        <w:t>（五）</w:t>
      </w:r>
      <w:r>
        <w:rPr>
          <w:rFonts w:ascii="Times New Roman" w:eastAsia="宋体" w:hAnsi="Times New Roman" w:cs="宋体"/>
          <w:b/>
          <w:bCs/>
          <w:spacing w:val="-2"/>
          <w:sz w:val="24"/>
          <w:lang w:bidi="zh-CN"/>
        </w:rPr>
        <w:t>补考工作</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spacing w:val="-2"/>
          <w:sz w:val="24"/>
          <w:lang w:val="en-US"/>
        </w:rPr>
        <w:t>原定于开学第一周的补考工作推迟开展，</w:t>
      </w:r>
      <w:r>
        <w:rPr>
          <w:rFonts w:ascii="Times New Roman" w:hAnsi="Times New Roman" w:hint="eastAsia"/>
          <w:spacing w:val="-2"/>
          <w:sz w:val="24"/>
          <w:lang w:val="en-US"/>
        </w:rPr>
        <w:t>具体时间另行通知。</w:t>
      </w:r>
    </w:p>
    <w:p w:rsidR="00271B32" w:rsidRDefault="00271B32">
      <w:pPr>
        <w:pStyle w:val="a4"/>
        <w:tabs>
          <w:tab w:val="left" w:pos="994"/>
        </w:tabs>
        <w:spacing w:line="360" w:lineRule="auto"/>
        <w:ind w:left="0" w:firstLineChars="200" w:firstLine="472"/>
        <w:rPr>
          <w:rFonts w:ascii="Times New Roman" w:hAnsi="Times New Roman"/>
          <w:spacing w:val="-2"/>
          <w:sz w:val="24"/>
          <w:lang w:val="en-US"/>
        </w:rPr>
      </w:pPr>
    </w:p>
    <w:p w:rsidR="00BC4E74" w:rsidRDefault="00271B32" w:rsidP="00271B32">
      <w:pPr>
        <w:pStyle w:val="a4"/>
        <w:tabs>
          <w:tab w:val="left" w:pos="994"/>
        </w:tabs>
        <w:spacing w:line="360" w:lineRule="auto"/>
        <w:ind w:left="0" w:firstLineChars="200" w:firstLine="480"/>
        <w:rPr>
          <w:rFonts w:ascii="Times New Roman" w:hAnsi="Times New Roman"/>
          <w:spacing w:val="-2"/>
          <w:sz w:val="24"/>
          <w:lang w:val="en-US"/>
        </w:rPr>
      </w:pPr>
      <w:r>
        <w:rPr>
          <w:rFonts w:ascii="Times New Roman" w:hAnsi="Times New Roman" w:hint="eastAsia"/>
          <w:sz w:val="24"/>
          <w:lang w:val="en-US"/>
        </w:rPr>
        <w:t>附件</w:t>
      </w:r>
      <w:r>
        <w:rPr>
          <w:rFonts w:ascii="Times New Roman" w:hAnsi="Times New Roman" w:hint="eastAsia"/>
          <w:sz w:val="24"/>
          <w:lang w:val="en-US"/>
        </w:rPr>
        <w:t>1</w:t>
      </w:r>
      <w:r>
        <w:rPr>
          <w:rFonts w:ascii="Times New Roman" w:hAnsi="Times New Roman" w:hint="eastAsia"/>
          <w:sz w:val="24"/>
          <w:lang w:val="en-US"/>
        </w:rPr>
        <w:t>：</w:t>
      </w:r>
      <w:r w:rsidRPr="00271B32">
        <w:rPr>
          <w:rFonts w:ascii="Times New Roman" w:hAnsi="Times New Roman" w:hint="eastAsia"/>
          <w:sz w:val="24"/>
          <w:lang w:val="en-US"/>
        </w:rPr>
        <w:t>常州开放大学在线教学作息时间表</w:t>
      </w:r>
      <w:r>
        <w:rPr>
          <w:rFonts w:ascii="Times New Roman" w:hAnsi="Times New Roman" w:hint="eastAsia"/>
          <w:spacing w:val="-2"/>
          <w:sz w:val="24"/>
          <w:lang w:val="en-US"/>
        </w:rPr>
        <w:t xml:space="preserve">      </w:t>
      </w:r>
    </w:p>
    <w:p w:rsidR="00271B32" w:rsidRDefault="00271B32" w:rsidP="00271B32">
      <w:pPr>
        <w:pStyle w:val="a4"/>
        <w:tabs>
          <w:tab w:val="left" w:pos="994"/>
        </w:tabs>
        <w:spacing w:line="360" w:lineRule="auto"/>
        <w:ind w:left="0" w:firstLineChars="200" w:firstLine="480"/>
        <w:rPr>
          <w:rFonts w:ascii="Times New Roman" w:hAnsi="Times New Roman"/>
          <w:spacing w:val="-2"/>
          <w:sz w:val="24"/>
          <w:lang w:val="en-US"/>
        </w:rPr>
      </w:pPr>
      <w:r>
        <w:rPr>
          <w:rFonts w:ascii="Times New Roman" w:hAnsi="Times New Roman" w:hint="eastAsia"/>
          <w:sz w:val="24"/>
          <w:lang w:val="en-US"/>
        </w:rPr>
        <w:t>附件</w:t>
      </w:r>
      <w:r>
        <w:rPr>
          <w:rFonts w:ascii="Times New Roman" w:hAnsi="Times New Roman" w:hint="eastAsia"/>
          <w:sz w:val="24"/>
          <w:lang w:val="en-US"/>
        </w:rPr>
        <w:t>2</w:t>
      </w:r>
      <w:r>
        <w:rPr>
          <w:rFonts w:ascii="Times New Roman" w:hAnsi="Times New Roman" w:hint="eastAsia"/>
          <w:sz w:val="24"/>
          <w:lang w:val="en-US"/>
        </w:rPr>
        <w:t>：</w:t>
      </w:r>
      <w:r w:rsidRPr="00271B32">
        <w:rPr>
          <w:rFonts w:ascii="Times New Roman" w:hAnsi="Times New Roman" w:hint="eastAsia"/>
          <w:sz w:val="24"/>
          <w:lang w:val="en-US"/>
        </w:rPr>
        <w:t>高职教育在线教学任课教师日报表</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pPr>
      <w:r>
        <w:rPr>
          <w:rFonts w:ascii="Times New Roman" w:hAnsi="Times New Roman" w:hint="eastAsia"/>
          <w:spacing w:val="-2"/>
          <w:sz w:val="24"/>
          <w:lang w:val="en-US"/>
        </w:rPr>
        <w:t xml:space="preserve">                                                    </w:t>
      </w:r>
      <w:r>
        <w:rPr>
          <w:rFonts w:ascii="Times New Roman" w:hAnsi="Times New Roman" w:hint="eastAsia"/>
          <w:spacing w:val="-2"/>
          <w:sz w:val="24"/>
          <w:lang w:val="en-US"/>
        </w:rPr>
        <w:t>教务处</w:t>
      </w:r>
    </w:p>
    <w:p w:rsidR="00BC4E74" w:rsidRDefault="00271B32">
      <w:pPr>
        <w:pStyle w:val="a4"/>
        <w:tabs>
          <w:tab w:val="left" w:pos="994"/>
        </w:tabs>
        <w:spacing w:line="360" w:lineRule="auto"/>
        <w:ind w:left="0" w:firstLineChars="200" w:firstLine="472"/>
        <w:rPr>
          <w:rFonts w:ascii="Times New Roman" w:hAnsi="Times New Roman"/>
          <w:spacing w:val="-2"/>
          <w:sz w:val="24"/>
          <w:lang w:val="en-US"/>
        </w:rPr>
        <w:sectPr w:rsidR="00BC4E74">
          <w:pgSz w:w="11910" w:h="16840"/>
          <w:pgMar w:top="1580" w:right="1260" w:bottom="1820" w:left="1480" w:header="0" w:footer="1616" w:gutter="0"/>
          <w:cols w:space="720"/>
        </w:sectPr>
      </w:pPr>
      <w:r>
        <w:rPr>
          <w:rFonts w:ascii="Times New Roman" w:hAnsi="Times New Roman" w:hint="eastAsia"/>
          <w:spacing w:val="-2"/>
          <w:sz w:val="24"/>
          <w:lang w:val="en-US"/>
        </w:rPr>
        <w:t xml:space="preserve">                                             </w:t>
      </w:r>
      <w:r>
        <w:rPr>
          <w:rFonts w:ascii="Times New Roman" w:hAnsi="Times New Roman" w:hint="eastAsia"/>
          <w:spacing w:val="-2"/>
          <w:sz w:val="24"/>
          <w:lang w:val="en-US"/>
        </w:rPr>
        <w:t>二</w:t>
      </w:r>
      <w:r w:rsidR="006867BE">
        <w:rPr>
          <w:rFonts w:hint="eastAsia"/>
          <w:spacing w:val="-2"/>
          <w:sz w:val="24"/>
          <w:lang w:val="en-US"/>
        </w:rPr>
        <w:t>○</w:t>
      </w:r>
      <w:bookmarkStart w:id="0" w:name="_GoBack"/>
      <w:bookmarkEnd w:id="0"/>
      <w:r>
        <w:rPr>
          <w:rFonts w:ascii="Times New Roman" w:hAnsi="Times New Roman" w:hint="eastAsia"/>
          <w:spacing w:val="-2"/>
          <w:sz w:val="24"/>
          <w:lang w:val="en-US"/>
        </w:rPr>
        <w:t>二一年八月</w:t>
      </w:r>
      <w:r w:rsidR="004B5363">
        <w:rPr>
          <w:rFonts w:ascii="Times New Roman" w:hAnsi="Times New Roman" w:hint="eastAsia"/>
          <w:spacing w:val="-2"/>
          <w:sz w:val="24"/>
          <w:lang w:val="en-US"/>
        </w:rPr>
        <w:t>三</w:t>
      </w:r>
      <w:r>
        <w:rPr>
          <w:rFonts w:ascii="Times New Roman" w:hAnsi="Times New Roman" w:hint="eastAsia"/>
          <w:spacing w:val="-2"/>
          <w:sz w:val="24"/>
          <w:lang w:val="en-US"/>
        </w:rPr>
        <w:t>十</w:t>
      </w:r>
      <w:r w:rsidR="004B5363">
        <w:rPr>
          <w:rFonts w:ascii="Times New Roman" w:hAnsi="Times New Roman" w:hint="eastAsia"/>
          <w:spacing w:val="-2"/>
          <w:sz w:val="24"/>
          <w:lang w:val="en-US"/>
        </w:rPr>
        <w:t>一</w:t>
      </w:r>
      <w:r>
        <w:rPr>
          <w:rFonts w:ascii="Times New Roman" w:hAnsi="Times New Roman" w:hint="eastAsia"/>
          <w:spacing w:val="-2"/>
          <w:sz w:val="24"/>
          <w:lang w:val="en-US"/>
        </w:rPr>
        <w:t>日</w:t>
      </w:r>
    </w:p>
    <w:p w:rsidR="00BC4E74" w:rsidRDefault="00BC4E74">
      <w:pPr>
        <w:spacing w:line="360" w:lineRule="auto"/>
        <w:rPr>
          <w:rFonts w:ascii="Times New Roman" w:eastAsia="宋体" w:hAnsi="Times New Roman"/>
          <w:sz w:val="24"/>
        </w:rPr>
      </w:pPr>
    </w:p>
    <w:sectPr w:rsidR="00BC4E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charset w:val="86"/>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TrueTypeFonts/>
  <w:saveSubset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DA194F"/>
    <w:rsid w:val="00271B32"/>
    <w:rsid w:val="004B5363"/>
    <w:rsid w:val="006867BE"/>
    <w:rsid w:val="00BC4E74"/>
    <w:rsid w:val="030A6F64"/>
    <w:rsid w:val="06B92638"/>
    <w:rsid w:val="09C87564"/>
    <w:rsid w:val="0AEE636C"/>
    <w:rsid w:val="0B5A68F1"/>
    <w:rsid w:val="0C29768E"/>
    <w:rsid w:val="0DDD39EA"/>
    <w:rsid w:val="11663F3D"/>
    <w:rsid w:val="127A210C"/>
    <w:rsid w:val="14EF46AB"/>
    <w:rsid w:val="151A213D"/>
    <w:rsid w:val="1A3E2FFF"/>
    <w:rsid w:val="1AF40F75"/>
    <w:rsid w:val="1DF40C26"/>
    <w:rsid w:val="21420427"/>
    <w:rsid w:val="24EB05CA"/>
    <w:rsid w:val="2B4D1B98"/>
    <w:rsid w:val="2B5A0476"/>
    <w:rsid w:val="31746D19"/>
    <w:rsid w:val="35EE6A6C"/>
    <w:rsid w:val="371853F9"/>
    <w:rsid w:val="394970C2"/>
    <w:rsid w:val="3A4105EF"/>
    <w:rsid w:val="3F2112E2"/>
    <w:rsid w:val="4063139F"/>
    <w:rsid w:val="42BA233C"/>
    <w:rsid w:val="44B350E6"/>
    <w:rsid w:val="45273CD9"/>
    <w:rsid w:val="4A792E9B"/>
    <w:rsid w:val="4E820607"/>
    <w:rsid w:val="4EAB260E"/>
    <w:rsid w:val="4FCD3C5C"/>
    <w:rsid w:val="54F71F80"/>
    <w:rsid w:val="55DC1FFD"/>
    <w:rsid w:val="576A4C5B"/>
    <w:rsid w:val="57A846FF"/>
    <w:rsid w:val="64FA38B8"/>
    <w:rsid w:val="65EC6B36"/>
    <w:rsid w:val="66BB77FE"/>
    <w:rsid w:val="671D4CA2"/>
    <w:rsid w:val="67D92FD9"/>
    <w:rsid w:val="68CD4055"/>
    <w:rsid w:val="6A121C0A"/>
    <w:rsid w:val="6AD76763"/>
    <w:rsid w:val="6EDF37D6"/>
    <w:rsid w:val="70C917AA"/>
    <w:rsid w:val="7287215D"/>
    <w:rsid w:val="737407A3"/>
    <w:rsid w:val="73811D85"/>
    <w:rsid w:val="75060FD6"/>
    <w:rsid w:val="77EF48C5"/>
    <w:rsid w:val="790A0E08"/>
    <w:rsid w:val="79963AE1"/>
    <w:rsid w:val="7A216D52"/>
    <w:rsid w:val="7BDA194F"/>
    <w:rsid w:val="7D38748A"/>
    <w:rsid w:val="7F155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eastAsia="宋体" w:hAnsi="宋体" w:cs="宋体"/>
      <w:sz w:val="32"/>
      <w:szCs w:val="32"/>
      <w:lang w:val="zh-CN" w:bidi="zh-CN"/>
    </w:rPr>
  </w:style>
  <w:style w:type="paragraph" w:styleId="a4">
    <w:name w:val="List Paragraph"/>
    <w:basedOn w:val="a"/>
    <w:uiPriority w:val="1"/>
    <w:qFormat/>
    <w:pPr>
      <w:ind w:left="109" w:firstLine="643"/>
    </w:pPr>
    <w:rPr>
      <w:rFonts w:ascii="宋体" w:eastAsia="宋体" w:hAnsi="宋体" w:cs="宋体"/>
      <w:lang w:val="zh-CN" w:bidi="zh-CN"/>
    </w:rPr>
  </w:style>
  <w:style w:type="paragraph" w:customStyle="1" w:styleId="Bodytext1">
    <w:name w:val="Body text|1"/>
    <w:basedOn w:val="a"/>
    <w:qFormat/>
    <w:pPr>
      <w:spacing w:line="396" w:lineRule="auto"/>
      <w:ind w:firstLine="400"/>
    </w:pPr>
    <w:rPr>
      <w:rFonts w:ascii="宋体" w:eastAsia="宋体" w:hAnsi="宋体" w:cs="宋体"/>
      <w:sz w:val="30"/>
      <w:szCs w:val="30"/>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eastAsia="宋体" w:hAnsi="宋体" w:cs="宋体"/>
      <w:sz w:val="32"/>
      <w:szCs w:val="32"/>
      <w:lang w:val="zh-CN" w:bidi="zh-CN"/>
    </w:rPr>
  </w:style>
  <w:style w:type="paragraph" w:styleId="a4">
    <w:name w:val="List Paragraph"/>
    <w:basedOn w:val="a"/>
    <w:uiPriority w:val="1"/>
    <w:qFormat/>
    <w:pPr>
      <w:ind w:left="109" w:firstLine="643"/>
    </w:pPr>
    <w:rPr>
      <w:rFonts w:ascii="宋体" w:eastAsia="宋体" w:hAnsi="宋体" w:cs="宋体"/>
      <w:lang w:val="zh-CN" w:bidi="zh-CN"/>
    </w:rPr>
  </w:style>
  <w:style w:type="paragraph" w:customStyle="1" w:styleId="Bodytext1">
    <w:name w:val="Body text|1"/>
    <w:basedOn w:val="a"/>
    <w:qFormat/>
    <w:pPr>
      <w:spacing w:line="396" w:lineRule="auto"/>
      <w:ind w:firstLine="400"/>
    </w:pPr>
    <w:rPr>
      <w:rFonts w:ascii="宋体" w:eastAsia="宋体" w:hAnsi="宋体" w:cs="宋体"/>
      <w:sz w:val="30"/>
      <w:szCs w:val="3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265</Words>
  <Characters>1511</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alag</dc:creator>
  <cp:lastModifiedBy>庞蔚</cp:lastModifiedBy>
  <cp:revision>4</cp:revision>
  <dcterms:created xsi:type="dcterms:W3CDTF">2021-08-20T01:33:00Z</dcterms:created>
  <dcterms:modified xsi:type="dcterms:W3CDTF">2021-08-31T09:03:00Z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C102DCACA1714645A95BB5429477ED4B</vt:lpwstr>
  </property>
</Properties>
</file>