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Style w:val="7"/>
          <w:rFonts w:hint="eastAsia"/>
          <w:b/>
          <w:sz w:val="32"/>
          <w:szCs w:val="32"/>
        </w:rPr>
        <w:t>关于组织开展校级教改项目结题工作的通知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各部门、各二级学院：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为进一步加强教学研究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>
        <w:rPr>
          <w:rFonts w:ascii="宋体" w:hAnsi="宋体" w:cs="宋体"/>
          <w:kern w:val="0"/>
          <w:sz w:val="24"/>
          <w:szCs w:val="24"/>
        </w:rPr>
        <w:t>2013</w:t>
      </w:r>
      <w:r>
        <w:rPr>
          <w:rFonts w:hint="eastAsia" w:ascii="宋体" w:hAnsi="宋体" w:cs="宋体"/>
          <w:kern w:val="0"/>
          <w:sz w:val="24"/>
          <w:szCs w:val="24"/>
        </w:rPr>
        <w:t>修订稿）》（见附件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），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学校</w:t>
      </w:r>
      <w:r>
        <w:rPr>
          <w:rFonts w:hint="eastAsia" w:ascii="宋体" w:hAnsi="宋体" w:cs="宋体"/>
          <w:kern w:val="0"/>
          <w:sz w:val="24"/>
          <w:szCs w:val="24"/>
        </w:rPr>
        <w:t>将组织专家对</w:t>
      </w:r>
      <w:r>
        <w:rPr>
          <w:rFonts w:ascii="宋体" w:hAnsi="宋体" w:cs="宋体"/>
          <w:kern w:val="0"/>
          <w:sz w:val="24"/>
          <w:szCs w:val="24"/>
        </w:rPr>
        <w:t>2015</w:t>
      </w:r>
      <w:r>
        <w:rPr>
          <w:rFonts w:hint="eastAsia" w:ascii="宋体" w:hAnsi="宋体" w:cs="宋体"/>
          <w:kern w:val="0"/>
          <w:sz w:val="24"/>
          <w:szCs w:val="24"/>
        </w:rPr>
        <w:t>年立项的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部分未结题的</w:t>
      </w:r>
      <w:r>
        <w:rPr>
          <w:rFonts w:hint="eastAsia" w:ascii="宋体" w:hAnsi="宋体" w:cs="宋体"/>
          <w:kern w:val="0"/>
          <w:sz w:val="24"/>
          <w:szCs w:val="24"/>
        </w:rPr>
        <w:t>教改项目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开展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szCs w:val="24"/>
        </w:rPr>
        <w:t>结题验收工作。现将有关事宜通知如下：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一、结题范围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凡</w:t>
      </w:r>
      <w:r>
        <w:rPr>
          <w:rFonts w:ascii="宋体" w:hAnsi="宋体" w:cs="宋体"/>
          <w:kern w:val="0"/>
          <w:sz w:val="24"/>
          <w:szCs w:val="24"/>
        </w:rPr>
        <w:t>2015</w:t>
      </w:r>
      <w:r>
        <w:rPr>
          <w:rFonts w:hint="eastAsia" w:ascii="宋体" w:hAnsi="宋体" w:cs="宋体"/>
          <w:kern w:val="0"/>
          <w:sz w:val="24"/>
          <w:szCs w:val="24"/>
        </w:rPr>
        <w:t>年度立项（附件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）且完成时间为</w:t>
      </w:r>
      <w:r>
        <w:rPr>
          <w:rFonts w:ascii="宋体" w:hAnsi="宋体" w:cs="宋体"/>
          <w:kern w:val="0"/>
          <w:sz w:val="24"/>
          <w:szCs w:val="24"/>
        </w:rPr>
        <w:t>201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hint="eastAsia" w:ascii="宋体" w:hAnsi="宋体" w:cs="宋体"/>
          <w:kern w:val="0"/>
          <w:sz w:val="24"/>
          <w:szCs w:val="24"/>
        </w:rPr>
        <w:t>月及以前的教改项目，均应在本次完成结题工作。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二、结题验收材料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1.</w:t>
      </w:r>
      <w:r>
        <w:rPr>
          <w:rFonts w:hint="eastAsia" w:ascii="宋体" w:hAnsi="宋体" w:cs="宋体"/>
          <w:kern w:val="0"/>
          <w:sz w:val="24"/>
          <w:szCs w:val="24"/>
        </w:rPr>
        <w:t>项目结题均需填报《常州开放大学、江苏城市职业学院常州办学点教学改革项目结题报告书》（见附件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）。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>
        <w:rPr>
          <w:rFonts w:hint="eastAsia" w:ascii="宋体" w:hAnsi="宋体" w:cs="宋体"/>
          <w:kern w:val="0"/>
          <w:sz w:val="24"/>
          <w:szCs w:val="24"/>
        </w:rPr>
        <w:t>各学院对结题项目进行汇总，并将纸质和电子版项目结题汇总表报教务处。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3.</w:t>
      </w:r>
      <w:r>
        <w:rPr>
          <w:rFonts w:hint="eastAsia" w:ascii="宋体" w:hAnsi="宋体" w:cs="宋体"/>
          <w:kern w:val="0"/>
          <w:sz w:val="24"/>
          <w:szCs w:val="24"/>
        </w:rPr>
        <w:t>项目验收材料汇编一式三份，具体如下：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360" w:firstLineChars="15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）《常州开放大学、江苏城市职业学院常州办学点教学改革项目立项申请书》；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(2)</w:t>
      </w:r>
      <w:r>
        <w:rPr>
          <w:rFonts w:hint="eastAsia" w:ascii="宋体" w:hAnsi="宋体" w:cs="宋体"/>
          <w:kern w:val="0"/>
          <w:sz w:val="24"/>
          <w:szCs w:val="24"/>
        </w:rPr>
        <w:t>《常州开放大学、江苏城市职业学院常州办学点教学改革项目结题报告书》；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(3)</w:t>
      </w:r>
      <w:r>
        <w:rPr>
          <w:rFonts w:hint="eastAsia" w:ascii="宋体" w:hAnsi="宋体" w:cs="宋体"/>
          <w:kern w:val="0"/>
          <w:sz w:val="24"/>
          <w:szCs w:val="24"/>
        </w:rPr>
        <w:t>项目研究的主要成果复印件；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360" w:firstLineChars="15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(4)</w:t>
      </w:r>
      <w:r>
        <w:rPr>
          <w:rFonts w:hint="eastAsia" w:ascii="宋体" w:hAnsi="宋体" w:cs="宋体"/>
          <w:kern w:val="0"/>
          <w:sz w:val="24"/>
          <w:szCs w:val="24"/>
        </w:rPr>
        <w:t>相关附件或佐证材料复印件。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kern w:val="0"/>
          <w:sz w:val="24"/>
          <w:szCs w:val="24"/>
        </w:rPr>
        <w:t>注：（</w:t>
      </w:r>
      <w:r>
        <w:rPr>
          <w:rFonts w:ascii="楷体_GB2312" w:hAnsi="宋体" w:eastAsia="楷体_GB2312" w:cs="宋体"/>
          <w:kern w:val="0"/>
          <w:sz w:val="24"/>
          <w:szCs w:val="24"/>
        </w:rPr>
        <w:t>1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）</w:t>
      </w:r>
      <w:r>
        <w:rPr>
          <w:rFonts w:ascii="楷体_GB2312" w:hAnsi="宋体" w:eastAsia="楷体_GB2312" w:cs="宋体"/>
          <w:kern w:val="0"/>
          <w:sz w:val="24"/>
          <w:szCs w:val="24"/>
        </w:rPr>
        <w:t>—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（</w:t>
      </w:r>
      <w:r>
        <w:rPr>
          <w:rFonts w:ascii="楷体_GB2312" w:hAnsi="宋体" w:eastAsia="楷体_GB2312" w:cs="宋体"/>
          <w:kern w:val="0"/>
          <w:sz w:val="24"/>
          <w:szCs w:val="24"/>
        </w:rPr>
        <w:t>4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）所有材料均用</w:t>
      </w:r>
      <w:r>
        <w:rPr>
          <w:rFonts w:ascii="楷体_GB2312" w:hAnsi="宋体" w:eastAsia="楷体_GB2312" w:cs="宋体"/>
          <w:kern w:val="0"/>
          <w:sz w:val="24"/>
          <w:szCs w:val="24"/>
        </w:rPr>
        <w:t>A4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纸打印或复印（正文字体为宋体小四号），并打印封页和目录。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4.</w:t>
      </w:r>
      <w:r>
        <w:rPr>
          <w:rFonts w:hint="eastAsia" w:ascii="宋体" w:hAnsi="宋体" w:cs="宋体"/>
          <w:kern w:val="0"/>
          <w:sz w:val="24"/>
          <w:szCs w:val="24"/>
        </w:rPr>
        <w:t>项目结题报告书及相关材料由学院审核、汇总后，于</w:t>
      </w:r>
      <w:r>
        <w:rPr>
          <w:rFonts w:ascii="宋体" w:hAnsi="宋体" w:cs="宋体"/>
          <w:kern w:val="0"/>
          <w:sz w:val="24"/>
          <w:szCs w:val="24"/>
        </w:rPr>
        <w:t>201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 xml:space="preserve"> 2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9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日前交教务处庞蔚老师，</w:t>
      </w:r>
      <w:r>
        <w:fldChar w:fldCharType="begin"/>
      </w:r>
      <w:r>
        <w:instrText xml:space="preserve"> HYPERLINK "mailto:电子文档发邮件至pw429@163.com" </w:instrText>
      </w:r>
      <w:r>
        <w:fldChar w:fldCharType="separate"/>
      </w:r>
      <w:r>
        <w:rPr>
          <w:rFonts w:hint="eastAsia" w:ascii="宋体" w:hAnsi="宋体" w:cs="宋体"/>
          <w:kern w:val="0"/>
          <w:sz w:val="24"/>
          <w:szCs w:val="24"/>
        </w:rPr>
        <w:t>电子文档发邮件至</w:t>
      </w:r>
      <w:r>
        <w:rPr>
          <w:rFonts w:ascii="宋体" w:hAnsi="宋体" w:cs="宋体"/>
          <w:kern w:val="0"/>
          <w:sz w:val="24"/>
          <w:szCs w:val="24"/>
        </w:rPr>
        <w:t>438582676@qq.com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cs="宋体"/>
          <w:kern w:val="0"/>
          <w:sz w:val="24"/>
          <w:szCs w:val="24"/>
        </w:rPr>
        <w:t>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三、结题时间安排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学校将于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hint="eastAsia" w:ascii="宋体" w:hAnsi="宋体" w:cs="宋体"/>
          <w:kern w:val="0"/>
          <w:sz w:val="24"/>
          <w:szCs w:val="24"/>
        </w:rPr>
        <w:t>月上旬组织召开教学改革项目结项总结验收会，具体时间另行通知。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四、结题工作相关说明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1.</w:t>
      </w:r>
      <w:r>
        <w:rPr>
          <w:rFonts w:hint="eastAsia" w:ascii="宋体" w:hAnsi="宋体" w:cs="宋体"/>
          <w:kern w:val="0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），由学院汇总后于</w:t>
      </w:r>
      <w:r>
        <w:rPr>
          <w:rFonts w:ascii="宋体" w:hAnsi="宋体" w:cs="宋体"/>
          <w:kern w:val="0"/>
          <w:sz w:val="24"/>
          <w:szCs w:val="24"/>
        </w:rPr>
        <w:t>201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kern w:val="0"/>
          <w:sz w:val="24"/>
          <w:szCs w:val="24"/>
        </w:rPr>
        <w:t>前交教务处。在结题工作中，对随意更换负责人或其他成员的项目，学校将不予审批结题。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</w:t>
      </w:r>
      <w:r>
        <w:rPr>
          <w:rFonts w:hint="eastAsia" w:ascii="宋体" w:hAnsi="宋体" w:cs="宋体"/>
          <w:kern w:val="0"/>
          <w:sz w:val="24"/>
          <w:szCs w:val="24"/>
        </w:rPr>
        <w:t>验收不合格的项目，将延期结题。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3.</w:t>
      </w:r>
      <w:r>
        <w:rPr>
          <w:rFonts w:hint="eastAsia" w:ascii="宋体" w:hAnsi="宋体" w:cs="宋体"/>
          <w:kern w:val="0"/>
          <w:sz w:val="24"/>
          <w:szCs w:val="24"/>
        </w:rPr>
        <w:t>各学院要组织好本单位的教改项目验收工作，做好结题材料的验核。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附件：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>    </w:t>
      </w:r>
      <w:r>
        <w:rPr>
          <w:rFonts w:ascii="宋体" w:hAnsi="宋体" w:cs="宋体"/>
          <w:kern w:val="0"/>
          <w:sz w:val="24"/>
          <w:szCs w:val="24"/>
        </w:rPr>
        <w:t xml:space="preserve">   1.</w:t>
      </w:r>
      <w:r>
        <w:rPr>
          <w:rFonts w:hint="eastAsia" w:ascii="宋体" w:hAnsi="宋体" w:cs="宋体"/>
          <w:kern w:val="0"/>
          <w:sz w:val="24"/>
          <w:szCs w:val="24"/>
        </w:rPr>
        <w:t>教学改革项目管理办法（</w:t>
      </w:r>
      <w:r>
        <w:rPr>
          <w:rFonts w:ascii="宋体" w:hAnsi="宋体" w:cs="宋体"/>
          <w:kern w:val="0"/>
          <w:sz w:val="24"/>
          <w:szCs w:val="24"/>
        </w:rPr>
        <w:t>2013</w:t>
      </w:r>
      <w:r>
        <w:rPr>
          <w:rFonts w:hint="eastAsia" w:ascii="宋体" w:hAnsi="宋体" w:cs="宋体"/>
          <w:kern w:val="0"/>
          <w:sz w:val="24"/>
          <w:szCs w:val="24"/>
        </w:rPr>
        <w:t>修订稿）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 xml:space="preserve">      </w:t>
      </w:r>
      <w:r>
        <w:rPr>
          <w:rFonts w:ascii="宋体" w:hAnsi="宋体" w:cs="宋体"/>
          <w:kern w:val="0"/>
          <w:sz w:val="24"/>
          <w:szCs w:val="24"/>
        </w:rPr>
        <w:t xml:space="preserve"> 2.2015</w:t>
      </w:r>
      <w:r>
        <w:rPr>
          <w:rFonts w:hint="eastAsia" w:ascii="宋体" w:hAnsi="宋体" w:cs="宋体"/>
          <w:kern w:val="0"/>
          <w:sz w:val="24"/>
          <w:szCs w:val="24"/>
        </w:rPr>
        <w:t>年度校级教改项目一览表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 xml:space="preserve">      </w:t>
      </w:r>
      <w:r>
        <w:rPr>
          <w:rFonts w:ascii="宋体" w:hAnsi="宋体" w:cs="宋体"/>
          <w:kern w:val="0"/>
          <w:sz w:val="24"/>
          <w:szCs w:val="24"/>
        </w:rPr>
        <w:t xml:space="preserve"> 3.</w:t>
      </w:r>
      <w:r>
        <w:rPr>
          <w:rFonts w:hint="eastAsia" w:ascii="宋体" w:hAnsi="宋体" w:cs="宋体"/>
          <w:kern w:val="0"/>
          <w:sz w:val="24"/>
          <w:szCs w:val="24"/>
        </w:rPr>
        <w:t>教学改革项目结题报告书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>    </w:t>
      </w:r>
      <w:r>
        <w:rPr>
          <w:rFonts w:ascii="宋体" w:hAnsi="宋体" w:cs="宋体"/>
          <w:kern w:val="0"/>
          <w:sz w:val="24"/>
          <w:szCs w:val="24"/>
        </w:rPr>
        <w:t xml:space="preserve">   4.</w:t>
      </w:r>
      <w:r>
        <w:rPr>
          <w:rFonts w:hint="eastAsia" w:ascii="宋体" w:hAnsi="宋体" w:cs="宋体"/>
          <w:kern w:val="0"/>
          <w:sz w:val="24"/>
          <w:szCs w:val="24"/>
        </w:rPr>
        <w:t>教学改革项目延期验收申请表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left="6584" w:leftChars="3021" w:hanging="240" w:hangingChars="100"/>
        <w:jc w:val="left"/>
        <w:rPr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kern w:val="0"/>
          <w:sz w:val="24"/>
          <w:szCs w:val="24"/>
        </w:rPr>
        <w:t>教务处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>二○一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七</w:t>
      </w:r>
      <w:r>
        <w:rPr>
          <w:rFonts w:hint="eastAsia" w:ascii="宋体" w:hAnsi="宋体" w:cs="宋体"/>
          <w:kern w:val="0"/>
          <w:sz w:val="24"/>
          <w:szCs w:val="24"/>
        </w:rPr>
        <w:t>年十月十日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</w:p>
    <w:sectPr>
      <w:pgSz w:w="11906" w:h="16838"/>
      <w:pgMar w:top="1440" w:right="1286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21E"/>
    <w:rsid w:val="000355C4"/>
    <w:rsid w:val="00045660"/>
    <w:rsid w:val="000F6593"/>
    <w:rsid w:val="00174720"/>
    <w:rsid w:val="001A35EB"/>
    <w:rsid w:val="00313E40"/>
    <w:rsid w:val="00345236"/>
    <w:rsid w:val="003C7F03"/>
    <w:rsid w:val="003F6527"/>
    <w:rsid w:val="00410CED"/>
    <w:rsid w:val="004364E0"/>
    <w:rsid w:val="004B33F5"/>
    <w:rsid w:val="005C1A37"/>
    <w:rsid w:val="00635ED5"/>
    <w:rsid w:val="006A6B9F"/>
    <w:rsid w:val="006D708A"/>
    <w:rsid w:val="006E33DA"/>
    <w:rsid w:val="007255FF"/>
    <w:rsid w:val="0073021E"/>
    <w:rsid w:val="0075469B"/>
    <w:rsid w:val="00787794"/>
    <w:rsid w:val="008B5B02"/>
    <w:rsid w:val="008E7860"/>
    <w:rsid w:val="009F5212"/>
    <w:rsid w:val="00A0691F"/>
    <w:rsid w:val="00B239FB"/>
    <w:rsid w:val="00B64F05"/>
    <w:rsid w:val="00C27A61"/>
    <w:rsid w:val="00DA777C"/>
    <w:rsid w:val="00E8273B"/>
    <w:rsid w:val="00ED4F78"/>
    <w:rsid w:val="00F962C0"/>
    <w:rsid w:val="06BB6F22"/>
    <w:rsid w:val="07563190"/>
    <w:rsid w:val="09FD635E"/>
    <w:rsid w:val="1EDC3128"/>
    <w:rsid w:val="2BC23CD0"/>
    <w:rsid w:val="393637AA"/>
    <w:rsid w:val="677A5619"/>
    <w:rsid w:val="7354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showaccordion"/>
    <w:basedOn w:val="5"/>
    <w:uiPriority w:val="99"/>
    <w:rPr>
      <w:rFonts w:cs="Times New Roman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159</Words>
  <Characters>907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2016-10-09T01:52:00Z</dcterms:created>
  <dc:creator>方</dc:creator>
  <cp:lastModifiedBy>Administrator</cp:lastModifiedBy>
  <dcterms:modified xsi:type="dcterms:W3CDTF">2017-10-10T08:28:31Z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