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9A7" w:rsidRDefault="0092749B">
      <w:pPr>
        <w:pStyle w:val="a3"/>
        <w:widowControl/>
        <w:spacing w:beforeAutospacing="0" w:afterAutospacing="0" w:line="360" w:lineRule="auto"/>
        <w:jc w:val="center"/>
        <w:rPr>
          <w:rFonts w:ascii="Times New Roman" w:eastAsia="宋体" w:hAnsi="Times New Roman" w:cs="宋体"/>
          <w:b/>
          <w:bCs/>
          <w:color w:val="333333"/>
          <w:sz w:val="28"/>
          <w:szCs w:val="28"/>
        </w:rPr>
      </w:pPr>
      <w:r>
        <w:rPr>
          <w:rFonts w:ascii="Times New Roman" w:eastAsia="宋体" w:hAnsi="Times New Roman" w:cs="宋体" w:hint="eastAsia"/>
          <w:b/>
          <w:bCs/>
          <w:color w:val="333333"/>
          <w:sz w:val="28"/>
          <w:szCs w:val="28"/>
        </w:rPr>
        <w:t>关于组织开展课程</w:t>
      </w:r>
      <w:proofErr w:type="gramStart"/>
      <w:r>
        <w:rPr>
          <w:rFonts w:ascii="Times New Roman" w:eastAsia="宋体" w:hAnsi="Times New Roman" w:cs="宋体" w:hint="eastAsia"/>
          <w:b/>
          <w:bCs/>
          <w:color w:val="333333"/>
          <w:sz w:val="28"/>
          <w:szCs w:val="28"/>
        </w:rPr>
        <w:t>思政</w:t>
      </w:r>
      <w:r>
        <w:rPr>
          <w:rFonts w:ascii="Times New Roman" w:eastAsia="宋体" w:hAnsi="Times New Roman" w:cs="宋体" w:hint="eastAsia"/>
          <w:b/>
          <w:bCs/>
          <w:color w:val="333333"/>
          <w:sz w:val="28"/>
          <w:szCs w:val="28"/>
        </w:rPr>
        <w:t>&amp;</w:t>
      </w:r>
      <w:r>
        <w:rPr>
          <w:rFonts w:ascii="Times New Roman" w:eastAsia="宋体" w:hAnsi="Times New Roman" w:cs="宋体" w:hint="eastAsia"/>
          <w:b/>
          <w:bCs/>
          <w:color w:val="333333"/>
          <w:sz w:val="28"/>
          <w:szCs w:val="28"/>
        </w:rPr>
        <w:t>思政</w:t>
      </w:r>
      <w:proofErr w:type="gramEnd"/>
      <w:r>
        <w:rPr>
          <w:rFonts w:ascii="Times New Roman" w:eastAsia="宋体" w:hAnsi="Times New Roman" w:cs="宋体" w:hint="eastAsia"/>
          <w:b/>
          <w:bCs/>
          <w:color w:val="333333"/>
          <w:sz w:val="28"/>
          <w:szCs w:val="28"/>
        </w:rPr>
        <w:t>课程公开课活动的通知</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为落实立德树人根本任务，深入挖掘课程的</w:t>
      </w:r>
      <w:proofErr w:type="gramStart"/>
      <w:r>
        <w:rPr>
          <w:rFonts w:ascii="Times New Roman" w:eastAsia="宋体" w:hAnsi="Times New Roman" w:cs="宋体" w:hint="eastAsia"/>
          <w:color w:val="333333"/>
        </w:rPr>
        <w:t>思政教育</w:t>
      </w:r>
      <w:proofErr w:type="gramEnd"/>
      <w:r>
        <w:rPr>
          <w:rFonts w:ascii="Times New Roman" w:eastAsia="宋体" w:hAnsi="Times New Roman" w:cs="宋体" w:hint="eastAsia"/>
          <w:color w:val="333333"/>
        </w:rPr>
        <w:t>元素，做好课程育人教学设计、创新教育教学方式方法，将思想政治工作贯穿教育教学全过程，本学期学校决定组织开展以</w:t>
      </w:r>
      <w:proofErr w:type="gramStart"/>
      <w:r>
        <w:rPr>
          <w:rFonts w:ascii="Times New Roman" w:eastAsia="宋体" w:hAnsi="Times New Roman" w:cs="宋体" w:hint="eastAsia"/>
          <w:color w:val="333333"/>
        </w:rPr>
        <w:t>课程思政为</w:t>
      </w:r>
      <w:proofErr w:type="gramEnd"/>
      <w:r>
        <w:rPr>
          <w:rFonts w:ascii="Times New Roman" w:eastAsia="宋体" w:hAnsi="Times New Roman" w:cs="宋体" w:hint="eastAsia"/>
          <w:color w:val="333333"/>
        </w:rPr>
        <w:t>主题的校级公开课活动，现将有关事宜通知如下：</w:t>
      </w:r>
    </w:p>
    <w:p w:rsidR="00EB49A7" w:rsidRDefault="0092749B">
      <w:pPr>
        <w:pStyle w:val="a3"/>
        <w:widowControl/>
        <w:spacing w:beforeAutospacing="0" w:afterAutospacing="0" w:line="360" w:lineRule="auto"/>
        <w:jc w:val="both"/>
        <w:rPr>
          <w:rFonts w:ascii="Times New Roman" w:eastAsia="宋体" w:hAnsi="Times New Roman" w:cs="宋体"/>
          <w:b/>
          <w:bCs/>
          <w:color w:val="333333"/>
        </w:rPr>
      </w:pPr>
      <w:r>
        <w:rPr>
          <w:rFonts w:ascii="Times New Roman" w:eastAsia="宋体" w:hAnsi="Times New Roman" w:cs="宋体" w:hint="eastAsia"/>
          <w:b/>
          <w:bCs/>
          <w:color w:val="333333"/>
        </w:rPr>
        <w:t>第一阶段：公开课申报及开课</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Tahoma"/>
          <w:color w:val="333333"/>
        </w:rPr>
      </w:pPr>
      <w:r>
        <w:rPr>
          <w:rFonts w:ascii="Times New Roman" w:eastAsia="宋体" w:hAnsi="Times New Roman" w:cs="宋体" w:hint="eastAsia"/>
          <w:color w:val="333333"/>
        </w:rPr>
        <w:t>1.</w:t>
      </w:r>
      <w:r>
        <w:rPr>
          <w:rFonts w:ascii="Times New Roman" w:eastAsia="宋体" w:hAnsi="Times New Roman" w:cs="宋体" w:hint="eastAsia"/>
          <w:color w:val="333333"/>
        </w:rPr>
        <w:t>公开课对象</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Tahoma"/>
          <w:color w:val="333333"/>
        </w:rPr>
      </w:pPr>
      <w:r>
        <w:rPr>
          <w:rFonts w:ascii="Times New Roman" w:eastAsia="宋体" w:hAnsi="Times New Roman" w:cs="宋体" w:hint="eastAsia"/>
          <w:color w:val="333333"/>
        </w:rPr>
        <w:t>各专业系（部）充分发挥团队力量，精心打磨校级公开课（每个专业系</w:t>
      </w:r>
      <w:r w:rsidR="009A5A9C">
        <w:rPr>
          <w:rFonts w:ascii="Times New Roman" w:eastAsia="宋体" w:hAnsi="Times New Roman" w:cs="宋体" w:hint="eastAsia"/>
          <w:color w:val="333333"/>
        </w:rPr>
        <w:t>（</w:t>
      </w:r>
      <w:r>
        <w:rPr>
          <w:rFonts w:ascii="Times New Roman" w:eastAsia="宋体" w:hAnsi="Times New Roman" w:cs="宋体" w:hint="eastAsia"/>
          <w:color w:val="333333"/>
        </w:rPr>
        <w:t>部</w:t>
      </w:r>
      <w:r w:rsidR="009A5A9C">
        <w:rPr>
          <w:rFonts w:ascii="Times New Roman" w:eastAsia="宋体" w:hAnsi="Times New Roman" w:cs="宋体" w:hint="eastAsia"/>
          <w:color w:val="333333"/>
        </w:rPr>
        <w:t>）</w:t>
      </w:r>
      <w:r>
        <w:rPr>
          <w:rFonts w:ascii="Times New Roman" w:eastAsia="宋体" w:hAnsi="Times New Roman" w:cs="宋体" w:hint="eastAsia"/>
          <w:color w:val="333333"/>
        </w:rPr>
        <w:t>至少一门）。</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Tahoma"/>
          <w:color w:val="333333"/>
        </w:rPr>
      </w:pPr>
      <w:r>
        <w:rPr>
          <w:rFonts w:ascii="Times New Roman" w:eastAsia="宋体" w:hAnsi="Times New Roman" w:cs="宋体" w:hint="eastAsia"/>
          <w:color w:val="333333"/>
        </w:rPr>
        <w:t>2.</w:t>
      </w:r>
      <w:r>
        <w:rPr>
          <w:rFonts w:ascii="Times New Roman" w:eastAsia="宋体" w:hAnsi="Times New Roman" w:cs="宋体" w:hint="eastAsia"/>
          <w:color w:val="333333"/>
        </w:rPr>
        <w:t>公开课内容及形式</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Tahoma"/>
          <w:color w:val="333333"/>
        </w:rPr>
      </w:pPr>
      <w:r>
        <w:rPr>
          <w:rFonts w:ascii="Times New Roman" w:eastAsia="宋体" w:hAnsi="Times New Roman" w:cs="宋体" w:hint="eastAsia"/>
          <w:color w:val="333333"/>
        </w:rPr>
        <w:t>（</w:t>
      </w:r>
      <w:r>
        <w:rPr>
          <w:rFonts w:ascii="Times New Roman" w:eastAsia="宋体" w:hAnsi="Times New Roman" w:cs="宋体" w:hint="eastAsia"/>
          <w:color w:val="333333"/>
        </w:rPr>
        <w:t>1</w:t>
      </w:r>
      <w:r>
        <w:rPr>
          <w:rFonts w:ascii="Times New Roman" w:eastAsia="宋体" w:hAnsi="Times New Roman" w:cs="宋体" w:hint="eastAsia"/>
          <w:color w:val="333333"/>
        </w:rPr>
        <w:t>）公开课授课教师依据课程特点，深入挖掘各门课程蕴含的思想政治教育元素和所承载的思想政治教育功能（如爱国情怀、创新意识、科学素养、职业素养、人文精神、工匠精神等），使各类课程与思想政治理论课程同向同行，实现“知识传授”和“价值引领”有机统一，展示各自的教学风采和理论功底。</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w:t>
      </w:r>
      <w:r>
        <w:rPr>
          <w:rFonts w:ascii="Times New Roman" w:eastAsia="宋体" w:hAnsi="Times New Roman" w:cs="宋体" w:hint="eastAsia"/>
          <w:color w:val="333333"/>
        </w:rPr>
        <w:t>2</w:t>
      </w:r>
      <w:r>
        <w:rPr>
          <w:rFonts w:ascii="Times New Roman" w:eastAsia="宋体" w:hAnsi="Times New Roman" w:cs="宋体" w:hint="eastAsia"/>
          <w:color w:val="333333"/>
        </w:rPr>
        <w:t>）公开课授课教师应根据教学内容和教学对象的特点，合理运用现代教育技术手段及设备，展示教与学活动全过程，所选的教学内容应为一节完整的课堂教学内容。授课教师应在授课现场提交公开课教案。</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3.</w:t>
      </w:r>
      <w:r>
        <w:rPr>
          <w:rFonts w:ascii="Times New Roman" w:eastAsia="宋体" w:hAnsi="Times New Roman" w:cs="宋体" w:hint="eastAsia"/>
          <w:color w:val="333333"/>
        </w:rPr>
        <w:t>公开课时间安排</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w:t>
      </w:r>
      <w:r>
        <w:rPr>
          <w:rFonts w:ascii="Times New Roman" w:eastAsia="宋体" w:hAnsi="Times New Roman" w:cs="宋体" w:hint="eastAsia"/>
          <w:color w:val="333333"/>
        </w:rPr>
        <w:t>1</w:t>
      </w:r>
      <w:r>
        <w:rPr>
          <w:rFonts w:ascii="Times New Roman" w:eastAsia="宋体" w:hAnsi="Times New Roman" w:cs="宋体" w:hint="eastAsia"/>
          <w:color w:val="333333"/>
        </w:rPr>
        <w:t>）各专业系</w:t>
      </w:r>
      <w:r w:rsidR="009A5A9C">
        <w:rPr>
          <w:rFonts w:ascii="Times New Roman" w:eastAsia="宋体" w:hAnsi="Times New Roman" w:cs="宋体" w:hint="eastAsia"/>
          <w:color w:val="333333"/>
        </w:rPr>
        <w:t>（</w:t>
      </w:r>
      <w:r>
        <w:rPr>
          <w:rFonts w:ascii="Times New Roman" w:eastAsia="宋体" w:hAnsi="Times New Roman" w:cs="宋体" w:hint="eastAsia"/>
          <w:color w:val="333333"/>
        </w:rPr>
        <w:t>部</w:t>
      </w:r>
      <w:r w:rsidR="009A5A9C">
        <w:rPr>
          <w:rFonts w:ascii="Times New Roman" w:eastAsia="宋体" w:hAnsi="Times New Roman" w:cs="宋体" w:hint="eastAsia"/>
          <w:color w:val="333333"/>
        </w:rPr>
        <w:t>）</w:t>
      </w:r>
      <w:r>
        <w:rPr>
          <w:rFonts w:ascii="Times New Roman" w:eastAsia="宋体" w:hAnsi="Times New Roman" w:cs="宋体" w:hint="eastAsia"/>
          <w:color w:val="333333"/>
        </w:rPr>
        <w:t>填写</w:t>
      </w:r>
      <w:r w:rsidR="009A5A9C" w:rsidRPr="0092749B">
        <w:rPr>
          <w:rFonts w:ascii="Times New Roman" w:eastAsia="宋体" w:hAnsi="Times New Roman" w:cs="宋体" w:hint="eastAsia"/>
          <w:color w:val="333333"/>
        </w:rPr>
        <w:t>课程</w:t>
      </w:r>
      <w:proofErr w:type="gramStart"/>
      <w:r w:rsidR="009A5A9C" w:rsidRPr="0092749B">
        <w:rPr>
          <w:rFonts w:ascii="Times New Roman" w:eastAsia="宋体" w:hAnsi="Times New Roman" w:cs="宋体" w:hint="eastAsia"/>
          <w:color w:val="333333"/>
        </w:rPr>
        <w:t>思政</w:t>
      </w:r>
      <w:r w:rsidR="009A5A9C" w:rsidRPr="0092749B">
        <w:rPr>
          <w:rFonts w:ascii="Times New Roman" w:eastAsia="宋体" w:hAnsi="Times New Roman" w:cs="宋体" w:hint="eastAsia"/>
          <w:color w:val="333333"/>
        </w:rPr>
        <w:t>&amp;</w:t>
      </w:r>
      <w:r w:rsidR="009A5A9C" w:rsidRPr="0092749B">
        <w:rPr>
          <w:rFonts w:ascii="Times New Roman" w:eastAsia="宋体" w:hAnsi="Times New Roman" w:cs="宋体" w:hint="eastAsia"/>
          <w:color w:val="333333"/>
        </w:rPr>
        <w:t>思政</w:t>
      </w:r>
      <w:proofErr w:type="gramEnd"/>
      <w:r w:rsidR="009A5A9C" w:rsidRPr="0092749B">
        <w:rPr>
          <w:rFonts w:ascii="Times New Roman" w:eastAsia="宋体" w:hAnsi="Times New Roman" w:cs="宋体" w:hint="eastAsia"/>
          <w:color w:val="333333"/>
        </w:rPr>
        <w:t>课程</w:t>
      </w:r>
      <w:r w:rsidR="009A5A9C">
        <w:rPr>
          <w:rFonts w:ascii="Times New Roman" w:eastAsia="宋体" w:hAnsi="Times New Roman" w:cs="宋体" w:hint="eastAsia"/>
          <w:color w:val="333333"/>
        </w:rPr>
        <w:t>公开课汇总表</w:t>
      </w:r>
      <w:r>
        <w:rPr>
          <w:rFonts w:ascii="Times New Roman" w:eastAsia="宋体" w:hAnsi="Times New Roman" w:cs="宋体" w:hint="eastAsia"/>
          <w:color w:val="333333"/>
        </w:rPr>
        <w:t>（附件</w:t>
      </w:r>
      <w:r>
        <w:rPr>
          <w:rFonts w:ascii="Times New Roman" w:eastAsia="宋体" w:hAnsi="Times New Roman" w:cs="宋体" w:hint="eastAsia"/>
          <w:color w:val="333333"/>
        </w:rPr>
        <w:t>1</w:t>
      </w:r>
      <w:r>
        <w:rPr>
          <w:rFonts w:ascii="Times New Roman" w:eastAsia="宋体" w:hAnsi="Times New Roman" w:cs="宋体" w:hint="eastAsia"/>
          <w:color w:val="333333"/>
        </w:rPr>
        <w:t>），于</w:t>
      </w:r>
      <w:r>
        <w:rPr>
          <w:rFonts w:ascii="Times New Roman" w:eastAsia="宋体" w:hAnsi="Times New Roman" w:cs="宋体" w:hint="eastAsia"/>
          <w:color w:val="333333"/>
        </w:rPr>
        <w:t>3</w:t>
      </w:r>
      <w:r>
        <w:rPr>
          <w:rFonts w:ascii="Times New Roman" w:eastAsia="宋体" w:hAnsi="Times New Roman" w:cs="宋体" w:hint="eastAsia"/>
          <w:color w:val="333333"/>
        </w:rPr>
        <w:t>月</w:t>
      </w:r>
      <w:r>
        <w:rPr>
          <w:rFonts w:ascii="Times New Roman" w:eastAsia="宋体" w:hAnsi="Times New Roman" w:cs="宋体" w:hint="eastAsia"/>
          <w:color w:val="333333"/>
        </w:rPr>
        <w:t>31</w:t>
      </w:r>
      <w:r>
        <w:rPr>
          <w:rFonts w:ascii="Times New Roman" w:eastAsia="宋体" w:hAnsi="Times New Roman" w:cs="宋体" w:hint="eastAsia"/>
          <w:color w:val="333333"/>
        </w:rPr>
        <w:t>日（周五）前由学院汇总后</w:t>
      </w:r>
      <w:r w:rsidR="002D4D6C">
        <w:rPr>
          <w:rFonts w:ascii="Times New Roman" w:eastAsia="宋体" w:hAnsi="Times New Roman" w:cs="宋体" w:hint="eastAsia"/>
          <w:color w:val="333333"/>
        </w:rPr>
        <w:t>将电子稿</w:t>
      </w:r>
      <w:r>
        <w:rPr>
          <w:rFonts w:ascii="Times New Roman" w:eastAsia="宋体" w:hAnsi="Times New Roman" w:cs="宋体" w:hint="eastAsia"/>
          <w:color w:val="333333"/>
        </w:rPr>
        <w:t>交至教务处庞蔚老师处。</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w:t>
      </w:r>
      <w:r>
        <w:rPr>
          <w:rFonts w:ascii="Times New Roman" w:eastAsia="宋体" w:hAnsi="Times New Roman" w:cs="宋体" w:hint="eastAsia"/>
          <w:color w:val="333333"/>
        </w:rPr>
        <w:t>2</w:t>
      </w:r>
      <w:r>
        <w:rPr>
          <w:rFonts w:ascii="Times New Roman" w:eastAsia="宋体" w:hAnsi="Times New Roman" w:cs="宋体" w:hint="eastAsia"/>
          <w:color w:val="333333"/>
        </w:rPr>
        <w:t>）各专业系</w:t>
      </w:r>
      <w:r w:rsidR="009A5A9C">
        <w:rPr>
          <w:rFonts w:ascii="Times New Roman" w:eastAsia="宋体" w:hAnsi="Times New Roman" w:cs="宋体" w:hint="eastAsia"/>
          <w:color w:val="333333"/>
        </w:rPr>
        <w:t>（</w:t>
      </w:r>
      <w:r>
        <w:rPr>
          <w:rFonts w:ascii="Times New Roman" w:eastAsia="宋体" w:hAnsi="Times New Roman" w:cs="宋体" w:hint="eastAsia"/>
          <w:color w:val="333333"/>
        </w:rPr>
        <w:t>部</w:t>
      </w:r>
      <w:r w:rsidR="009A5A9C">
        <w:rPr>
          <w:rFonts w:ascii="Times New Roman" w:eastAsia="宋体" w:hAnsi="Times New Roman" w:cs="宋体" w:hint="eastAsia"/>
          <w:color w:val="333333"/>
        </w:rPr>
        <w:t>）</w:t>
      </w:r>
      <w:r>
        <w:rPr>
          <w:rFonts w:ascii="Times New Roman" w:eastAsia="宋体" w:hAnsi="Times New Roman" w:cs="宋体" w:hint="eastAsia"/>
          <w:color w:val="333333"/>
        </w:rPr>
        <w:t>于</w:t>
      </w:r>
      <w:r>
        <w:rPr>
          <w:rFonts w:ascii="Times New Roman" w:eastAsia="宋体" w:hAnsi="Times New Roman" w:cs="宋体" w:hint="eastAsia"/>
          <w:color w:val="333333"/>
        </w:rPr>
        <w:t>4</w:t>
      </w:r>
      <w:r>
        <w:rPr>
          <w:rFonts w:ascii="Times New Roman" w:eastAsia="宋体" w:hAnsi="Times New Roman" w:cs="宋体" w:hint="eastAsia"/>
          <w:color w:val="333333"/>
        </w:rPr>
        <w:t>月底前完成公开课活动。</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4.</w:t>
      </w:r>
      <w:r>
        <w:rPr>
          <w:rFonts w:ascii="Times New Roman" w:eastAsia="宋体" w:hAnsi="Times New Roman" w:cs="宋体" w:hint="eastAsia"/>
          <w:color w:val="333333"/>
        </w:rPr>
        <w:t>其他</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color w:val="333333"/>
        </w:rPr>
        <w:t>（</w:t>
      </w:r>
      <w:r>
        <w:rPr>
          <w:rFonts w:ascii="Times New Roman" w:eastAsia="宋体" w:hAnsi="Times New Roman" w:cs="宋体"/>
          <w:color w:val="333333"/>
        </w:rPr>
        <w:t>1</w:t>
      </w:r>
      <w:r>
        <w:rPr>
          <w:rFonts w:ascii="Times New Roman" w:eastAsia="宋体" w:hAnsi="Times New Roman" w:cs="宋体"/>
          <w:color w:val="333333"/>
        </w:rPr>
        <w:t>）</w:t>
      </w:r>
      <w:r>
        <w:rPr>
          <w:rFonts w:ascii="Times New Roman" w:eastAsia="宋体" w:hAnsi="Times New Roman" w:cs="宋体" w:hint="eastAsia"/>
          <w:color w:val="333333"/>
        </w:rPr>
        <w:t>活动期间专业系（部）不上课的老师应参加本专业系（部）的公开课观摩活动，也鼓励</w:t>
      </w:r>
      <w:r w:rsidR="009A5A9C">
        <w:rPr>
          <w:rFonts w:ascii="Times New Roman" w:eastAsia="宋体" w:hAnsi="Times New Roman" w:cs="宋体" w:hint="eastAsia"/>
          <w:color w:val="333333"/>
        </w:rPr>
        <w:t>观摩</w:t>
      </w:r>
      <w:r>
        <w:rPr>
          <w:rFonts w:ascii="Times New Roman" w:eastAsia="宋体" w:hAnsi="Times New Roman" w:cs="宋体" w:hint="eastAsia"/>
          <w:color w:val="333333"/>
        </w:rPr>
        <w:t>其他专业系（部）的公开课，系（部）做好考勤工作。</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color w:val="333333"/>
        </w:rPr>
        <w:t>（</w:t>
      </w:r>
      <w:r>
        <w:rPr>
          <w:rFonts w:ascii="Times New Roman" w:eastAsia="宋体" w:hAnsi="Times New Roman" w:cs="宋体"/>
          <w:color w:val="333333"/>
        </w:rPr>
        <w:t>2</w:t>
      </w:r>
      <w:r>
        <w:rPr>
          <w:rFonts w:ascii="Times New Roman" w:eastAsia="宋体" w:hAnsi="Times New Roman" w:cs="宋体"/>
          <w:color w:val="333333"/>
        </w:rPr>
        <w:t>）</w:t>
      </w:r>
      <w:r>
        <w:rPr>
          <w:rFonts w:ascii="Times New Roman" w:eastAsia="宋体" w:hAnsi="Times New Roman" w:cs="宋体" w:hint="eastAsia"/>
          <w:color w:val="333333"/>
        </w:rPr>
        <w:t>各学院要高度重视，发动教师积极参与、精心准备，为“课程思政”公开课观摩活动顺利开展营造良好的氛围，确保工作取得成效。</w:t>
      </w:r>
    </w:p>
    <w:p w:rsidR="00EB49A7" w:rsidRDefault="0092749B">
      <w:pPr>
        <w:pStyle w:val="a3"/>
        <w:widowControl/>
        <w:spacing w:beforeAutospacing="0" w:afterAutospacing="0" w:line="360" w:lineRule="auto"/>
        <w:jc w:val="both"/>
        <w:rPr>
          <w:rFonts w:ascii="Times New Roman" w:eastAsia="宋体" w:hAnsi="Times New Roman" w:cs="宋体"/>
          <w:color w:val="333333"/>
        </w:rPr>
      </w:pPr>
      <w:r>
        <w:rPr>
          <w:rFonts w:ascii="Times New Roman" w:eastAsia="宋体" w:hAnsi="Times New Roman" w:cs="宋体" w:hint="eastAsia"/>
          <w:b/>
          <w:bCs/>
          <w:color w:val="333333"/>
        </w:rPr>
        <w:t>第二阶段：公开课评课</w:t>
      </w:r>
      <w:r>
        <w:rPr>
          <w:rFonts w:ascii="Times New Roman" w:eastAsia="宋体" w:hAnsi="Times New Roman" w:cs="宋体" w:hint="eastAsia"/>
          <w:color w:val="333333"/>
        </w:rPr>
        <w:t xml:space="preserve">  </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各专业系（部）组织开展教研活动，重点围绕课程</w:t>
      </w:r>
      <w:proofErr w:type="gramStart"/>
      <w:r>
        <w:rPr>
          <w:rFonts w:ascii="Times New Roman" w:eastAsia="宋体" w:hAnsi="Times New Roman" w:cs="宋体" w:hint="eastAsia"/>
          <w:color w:val="333333"/>
        </w:rPr>
        <w:t>思政进行</w:t>
      </w:r>
      <w:proofErr w:type="gramEnd"/>
      <w:r>
        <w:rPr>
          <w:rFonts w:ascii="Times New Roman" w:eastAsia="宋体" w:hAnsi="Times New Roman" w:cs="宋体" w:hint="eastAsia"/>
          <w:color w:val="333333"/>
        </w:rPr>
        <w:t>评课，系（部）教师充分讨论并提出意见和建议，填写</w:t>
      </w:r>
      <w:r w:rsidR="003D6678" w:rsidRPr="0092749B">
        <w:rPr>
          <w:rFonts w:ascii="Times New Roman" w:eastAsia="宋体" w:hAnsi="Times New Roman" w:cs="宋体" w:hint="eastAsia"/>
          <w:color w:val="333333"/>
        </w:rPr>
        <w:t>课程</w:t>
      </w:r>
      <w:proofErr w:type="gramStart"/>
      <w:r w:rsidR="003D6678" w:rsidRPr="0092749B">
        <w:rPr>
          <w:rFonts w:ascii="Times New Roman" w:eastAsia="宋体" w:hAnsi="Times New Roman" w:cs="宋体" w:hint="eastAsia"/>
          <w:color w:val="333333"/>
        </w:rPr>
        <w:t>思政</w:t>
      </w:r>
      <w:r w:rsidR="003D6678" w:rsidRPr="0092749B">
        <w:rPr>
          <w:rFonts w:ascii="Times New Roman" w:eastAsia="宋体" w:hAnsi="Times New Roman" w:cs="宋体" w:hint="eastAsia"/>
          <w:color w:val="333333"/>
        </w:rPr>
        <w:t>&amp;</w:t>
      </w:r>
      <w:r w:rsidR="003D6678" w:rsidRPr="0092749B">
        <w:rPr>
          <w:rFonts w:ascii="Times New Roman" w:eastAsia="宋体" w:hAnsi="Times New Roman" w:cs="宋体" w:hint="eastAsia"/>
          <w:color w:val="333333"/>
        </w:rPr>
        <w:t>思政</w:t>
      </w:r>
      <w:proofErr w:type="gramEnd"/>
      <w:r w:rsidR="003D6678" w:rsidRPr="0092749B">
        <w:rPr>
          <w:rFonts w:ascii="Times New Roman" w:eastAsia="宋体" w:hAnsi="Times New Roman" w:cs="宋体" w:hint="eastAsia"/>
          <w:color w:val="333333"/>
        </w:rPr>
        <w:t>课程</w:t>
      </w:r>
      <w:r w:rsidR="003D6678">
        <w:rPr>
          <w:rFonts w:ascii="Times New Roman" w:eastAsia="宋体" w:hAnsi="Times New Roman" w:cs="宋体" w:hint="eastAsia"/>
          <w:color w:val="333333"/>
        </w:rPr>
        <w:t>公开课活动评价表</w:t>
      </w:r>
      <w:r>
        <w:rPr>
          <w:rFonts w:ascii="Times New Roman" w:eastAsia="宋体" w:hAnsi="Times New Roman" w:cs="宋体" w:hint="eastAsia"/>
          <w:color w:val="333333"/>
        </w:rPr>
        <w:lastRenderedPageBreak/>
        <w:t>（附件</w:t>
      </w:r>
      <w:r>
        <w:rPr>
          <w:rFonts w:ascii="Times New Roman" w:eastAsia="宋体" w:hAnsi="Times New Roman" w:cs="宋体"/>
          <w:color w:val="333333"/>
        </w:rPr>
        <w:t>2</w:t>
      </w:r>
      <w:r>
        <w:rPr>
          <w:rFonts w:ascii="Times New Roman" w:eastAsia="宋体" w:hAnsi="Times New Roman" w:cs="宋体" w:hint="eastAsia"/>
          <w:color w:val="333333"/>
        </w:rPr>
        <w:t>）、教研活动（会议）记录表（附件</w:t>
      </w:r>
      <w:r>
        <w:rPr>
          <w:rFonts w:ascii="Times New Roman" w:eastAsia="宋体" w:hAnsi="Times New Roman" w:cs="宋体"/>
          <w:color w:val="333333"/>
        </w:rPr>
        <w:t>3</w:t>
      </w:r>
      <w:r>
        <w:rPr>
          <w:rFonts w:ascii="Times New Roman" w:eastAsia="宋体" w:hAnsi="Times New Roman" w:cs="宋体" w:hint="eastAsia"/>
          <w:color w:val="333333"/>
        </w:rPr>
        <w:t>），学院汇总后</w:t>
      </w:r>
      <w:r w:rsidR="0002037C">
        <w:rPr>
          <w:rFonts w:ascii="Times New Roman" w:eastAsia="宋体" w:hAnsi="Times New Roman" w:cs="宋体" w:hint="eastAsia"/>
          <w:color w:val="333333"/>
        </w:rPr>
        <w:t>于</w:t>
      </w:r>
      <w:r w:rsidR="0002037C">
        <w:rPr>
          <w:rFonts w:ascii="Times New Roman" w:eastAsia="宋体" w:hAnsi="Times New Roman" w:cs="宋体" w:hint="eastAsia"/>
          <w:color w:val="333333"/>
        </w:rPr>
        <w:t>5</w:t>
      </w:r>
      <w:r w:rsidR="0002037C">
        <w:rPr>
          <w:rFonts w:ascii="Times New Roman" w:eastAsia="宋体" w:hAnsi="Times New Roman" w:cs="宋体" w:hint="eastAsia"/>
          <w:color w:val="333333"/>
        </w:rPr>
        <w:t>月</w:t>
      </w:r>
      <w:r w:rsidR="0002037C">
        <w:rPr>
          <w:rFonts w:ascii="Times New Roman" w:eastAsia="宋体" w:hAnsi="Times New Roman" w:cs="宋体" w:hint="eastAsia"/>
          <w:color w:val="333333"/>
        </w:rPr>
        <w:t>12</w:t>
      </w:r>
      <w:r w:rsidR="0002037C">
        <w:rPr>
          <w:rFonts w:ascii="Times New Roman" w:eastAsia="宋体" w:hAnsi="Times New Roman" w:cs="宋体" w:hint="eastAsia"/>
          <w:color w:val="333333"/>
        </w:rPr>
        <w:t>日</w:t>
      </w:r>
      <w:r w:rsidR="009A5A9C">
        <w:rPr>
          <w:rFonts w:ascii="Times New Roman" w:eastAsia="宋体" w:hAnsi="Times New Roman" w:cs="宋体" w:hint="eastAsia"/>
          <w:color w:val="333333"/>
        </w:rPr>
        <w:t>（周五）</w:t>
      </w:r>
      <w:r w:rsidR="0002037C">
        <w:rPr>
          <w:rFonts w:ascii="Times New Roman" w:eastAsia="宋体" w:hAnsi="Times New Roman" w:cs="宋体" w:hint="eastAsia"/>
          <w:color w:val="333333"/>
        </w:rPr>
        <w:t>前</w:t>
      </w:r>
      <w:r w:rsidR="002D4D6C">
        <w:rPr>
          <w:rFonts w:ascii="Times New Roman" w:eastAsia="宋体" w:hAnsi="Times New Roman" w:cs="宋体" w:hint="eastAsia"/>
          <w:color w:val="333333"/>
        </w:rPr>
        <w:t>将电子稿</w:t>
      </w:r>
      <w:r>
        <w:rPr>
          <w:rFonts w:ascii="Times New Roman" w:eastAsia="宋体" w:hAnsi="Times New Roman" w:cs="宋体" w:hint="eastAsia"/>
          <w:color w:val="333333"/>
        </w:rPr>
        <w:t>交至教务处庞蔚老师处。</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学院做好本次校级公开课观摩研讨活动的组织、宣传报导等工作。教务处组织专兼职督导做好听评课活动。</w:t>
      </w:r>
    </w:p>
    <w:p w:rsidR="00EB49A7" w:rsidRDefault="0092749B">
      <w:pPr>
        <w:pStyle w:val="a3"/>
        <w:widowControl/>
        <w:spacing w:beforeAutospacing="0" w:afterAutospacing="0" w:line="360" w:lineRule="auto"/>
        <w:jc w:val="both"/>
        <w:rPr>
          <w:rFonts w:ascii="Times New Roman" w:eastAsia="宋体" w:hAnsi="Times New Roman" w:cs="宋体"/>
          <w:b/>
          <w:bCs/>
          <w:color w:val="333333"/>
        </w:rPr>
      </w:pPr>
      <w:r>
        <w:rPr>
          <w:rFonts w:ascii="Times New Roman" w:eastAsia="宋体" w:hAnsi="Times New Roman" w:cs="宋体" w:hint="eastAsia"/>
          <w:b/>
          <w:bCs/>
          <w:color w:val="333333"/>
        </w:rPr>
        <w:t>第三阶段：课程</w:t>
      </w:r>
      <w:proofErr w:type="gramStart"/>
      <w:r>
        <w:rPr>
          <w:rFonts w:ascii="Times New Roman" w:eastAsia="宋体" w:hAnsi="Times New Roman" w:cs="宋体" w:hint="eastAsia"/>
          <w:b/>
          <w:bCs/>
          <w:color w:val="333333"/>
        </w:rPr>
        <w:t>思政</w:t>
      </w:r>
      <w:r>
        <w:rPr>
          <w:rFonts w:ascii="Times New Roman" w:eastAsia="宋体" w:hAnsi="Times New Roman" w:cs="宋体" w:hint="eastAsia"/>
          <w:b/>
          <w:bCs/>
          <w:color w:val="333333"/>
        </w:rPr>
        <w:t>&amp;</w:t>
      </w:r>
      <w:r>
        <w:rPr>
          <w:rFonts w:ascii="Times New Roman" w:eastAsia="宋体" w:hAnsi="Times New Roman" w:cs="宋体" w:hint="eastAsia"/>
          <w:b/>
          <w:bCs/>
          <w:color w:val="333333"/>
        </w:rPr>
        <w:t>思政</w:t>
      </w:r>
      <w:proofErr w:type="gramEnd"/>
      <w:r>
        <w:rPr>
          <w:rFonts w:ascii="Times New Roman" w:eastAsia="宋体" w:hAnsi="Times New Roman" w:cs="宋体" w:hint="eastAsia"/>
          <w:b/>
          <w:bCs/>
          <w:color w:val="333333"/>
        </w:rPr>
        <w:t>课程优秀教学案例总结</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各专业系</w:t>
      </w:r>
      <w:r w:rsidR="003D6678">
        <w:rPr>
          <w:rFonts w:ascii="Times New Roman" w:eastAsia="宋体" w:hAnsi="Times New Roman" w:cs="宋体" w:hint="eastAsia"/>
          <w:color w:val="333333"/>
        </w:rPr>
        <w:t>（</w:t>
      </w:r>
      <w:r>
        <w:rPr>
          <w:rFonts w:ascii="Times New Roman" w:eastAsia="宋体" w:hAnsi="Times New Roman" w:cs="宋体" w:hint="eastAsia"/>
          <w:color w:val="333333"/>
        </w:rPr>
        <w:t>部</w:t>
      </w:r>
      <w:r w:rsidR="003D6678">
        <w:rPr>
          <w:rFonts w:ascii="Times New Roman" w:eastAsia="宋体" w:hAnsi="Times New Roman" w:cs="宋体" w:hint="eastAsia"/>
          <w:color w:val="333333"/>
        </w:rPr>
        <w:t>）</w:t>
      </w:r>
      <w:r>
        <w:rPr>
          <w:rFonts w:ascii="Times New Roman" w:eastAsia="宋体" w:hAnsi="Times New Roman" w:cs="宋体" w:hint="eastAsia"/>
          <w:color w:val="333333"/>
        </w:rPr>
        <w:t>认真做好本次公开课活动的总结，形成课程</w:t>
      </w:r>
      <w:proofErr w:type="gramStart"/>
      <w:r>
        <w:rPr>
          <w:rFonts w:ascii="Times New Roman" w:eastAsia="宋体" w:hAnsi="Times New Roman" w:cs="宋体" w:hint="eastAsia"/>
          <w:color w:val="333333"/>
        </w:rPr>
        <w:t>思政</w:t>
      </w:r>
      <w:r>
        <w:rPr>
          <w:rFonts w:ascii="Times New Roman" w:eastAsia="宋体" w:hAnsi="Times New Roman" w:cs="宋体" w:hint="eastAsia"/>
          <w:color w:val="333333"/>
        </w:rPr>
        <w:t>&amp;</w:t>
      </w:r>
      <w:r>
        <w:rPr>
          <w:rFonts w:ascii="Times New Roman" w:eastAsia="宋体" w:hAnsi="Times New Roman" w:cs="宋体" w:hint="eastAsia"/>
          <w:color w:val="333333"/>
        </w:rPr>
        <w:t>思政</w:t>
      </w:r>
      <w:proofErr w:type="gramEnd"/>
      <w:r>
        <w:rPr>
          <w:rFonts w:ascii="Times New Roman" w:eastAsia="宋体" w:hAnsi="Times New Roman" w:cs="宋体" w:hint="eastAsia"/>
          <w:color w:val="333333"/>
        </w:rPr>
        <w:t>课程教学案例（含教学实施报告和教案），于</w:t>
      </w:r>
      <w:r>
        <w:rPr>
          <w:rFonts w:ascii="Times New Roman" w:eastAsia="宋体" w:hAnsi="Times New Roman" w:cs="宋体" w:hint="eastAsia"/>
          <w:color w:val="333333"/>
        </w:rPr>
        <w:t>5</w:t>
      </w:r>
      <w:r>
        <w:rPr>
          <w:rFonts w:ascii="Times New Roman" w:eastAsia="宋体" w:hAnsi="Times New Roman" w:cs="宋体" w:hint="eastAsia"/>
          <w:color w:val="333333"/>
        </w:rPr>
        <w:t>月</w:t>
      </w:r>
      <w:r w:rsidR="0002037C">
        <w:rPr>
          <w:rFonts w:ascii="Times New Roman" w:eastAsia="宋体" w:hAnsi="Times New Roman" w:cs="宋体" w:hint="eastAsia"/>
          <w:color w:val="333333"/>
        </w:rPr>
        <w:t>26</w:t>
      </w:r>
      <w:r w:rsidR="0002037C">
        <w:rPr>
          <w:rFonts w:ascii="Times New Roman" w:eastAsia="宋体" w:hAnsi="Times New Roman" w:cs="宋体" w:hint="eastAsia"/>
          <w:color w:val="333333"/>
        </w:rPr>
        <w:t>日</w:t>
      </w:r>
      <w:r w:rsidR="009A5A9C">
        <w:rPr>
          <w:rFonts w:ascii="Times New Roman" w:eastAsia="宋体" w:hAnsi="Times New Roman" w:cs="宋体" w:hint="eastAsia"/>
          <w:color w:val="333333"/>
        </w:rPr>
        <w:t>（周五）</w:t>
      </w:r>
      <w:r>
        <w:rPr>
          <w:rFonts w:ascii="Times New Roman" w:eastAsia="宋体" w:hAnsi="Times New Roman" w:cs="宋体" w:hint="eastAsia"/>
          <w:color w:val="333333"/>
        </w:rPr>
        <w:t>前</w:t>
      </w:r>
      <w:r w:rsidR="002D4D6C">
        <w:rPr>
          <w:rFonts w:ascii="Times New Roman" w:eastAsia="宋体" w:hAnsi="Times New Roman" w:cs="宋体" w:hint="eastAsia"/>
          <w:color w:val="333333"/>
        </w:rPr>
        <w:t>将电子稿</w:t>
      </w:r>
      <w:r>
        <w:rPr>
          <w:rFonts w:ascii="Times New Roman" w:eastAsia="宋体" w:hAnsi="Times New Roman" w:cs="宋体" w:hint="eastAsia"/>
          <w:color w:val="333333"/>
        </w:rPr>
        <w:t>交至教务处庞蔚老师处，教务处将做好材料汇编和宣传工作。</w:t>
      </w:r>
    </w:p>
    <w:p w:rsidR="003D6678" w:rsidRDefault="003D6678">
      <w:pPr>
        <w:pStyle w:val="a3"/>
        <w:widowControl/>
        <w:spacing w:beforeAutospacing="0" w:afterAutospacing="0" w:line="360" w:lineRule="auto"/>
        <w:ind w:firstLineChars="200" w:firstLine="480"/>
        <w:jc w:val="both"/>
        <w:rPr>
          <w:rFonts w:ascii="Times New Roman" w:eastAsia="宋体" w:hAnsi="Times New Roman" w:cs="宋体"/>
          <w:color w:val="333333"/>
        </w:rPr>
      </w:pP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附件</w:t>
      </w:r>
      <w:r>
        <w:rPr>
          <w:rFonts w:ascii="Times New Roman" w:eastAsia="宋体" w:hAnsi="Times New Roman" w:cs="宋体" w:hint="eastAsia"/>
          <w:color w:val="333333"/>
        </w:rPr>
        <w:t>1</w:t>
      </w:r>
      <w:r>
        <w:rPr>
          <w:rFonts w:ascii="Times New Roman" w:eastAsia="宋体" w:hAnsi="Times New Roman" w:cs="宋体" w:hint="eastAsia"/>
          <w:color w:val="333333"/>
        </w:rPr>
        <w:t>：</w:t>
      </w:r>
      <w:r w:rsidRPr="0092749B">
        <w:rPr>
          <w:rFonts w:ascii="Times New Roman" w:eastAsia="宋体" w:hAnsi="Times New Roman" w:cs="宋体" w:hint="eastAsia"/>
          <w:color w:val="333333"/>
        </w:rPr>
        <w:t>课程</w:t>
      </w:r>
      <w:proofErr w:type="gramStart"/>
      <w:r w:rsidRPr="0092749B">
        <w:rPr>
          <w:rFonts w:ascii="Times New Roman" w:eastAsia="宋体" w:hAnsi="Times New Roman" w:cs="宋体" w:hint="eastAsia"/>
          <w:color w:val="333333"/>
        </w:rPr>
        <w:t>思政</w:t>
      </w:r>
      <w:r w:rsidRPr="0092749B">
        <w:rPr>
          <w:rFonts w:ascii="Times New Roman" w:eastAsia="宋体" w:hAnsi="Times New Roman" w:cs="宋体" w:hint="eastAsia"/>
          <w:color w:val="333333"/>
        </w:rPr>
        <w:t>&amp;</w:t>
      </w:r>
      <w:r w:rsidRPr="0092749B">
        <w:rPr>
          <w:rFonts w:ascii="Times New Roman" w:eastAsia="宋体" w:hAnsi="Times New Roman" w:cs="宋体" w:hint="eastAsia"/>
          <w:color w:val="333333"/>
        </w:rPr>
        <w:t>思政</w:t>
      </w:r>
      <w:proofErr w:type="gramEnd"/>
      <w:r w:rsidRPr="0092749B">
        <w:rPr>
          <w:rFonts w:ascii="Times New Roman" w:eastAsia="宋体" w:hAnsi="Times New Roman" w:cs="宋体" w:hint="eastAsia"/>
          <w:color w:val="333333"/>
        </w:rPr>
        <w:t>课程</w:t>
      </w:r>
      <w:r>
        <w:rPr>
          <w:rFonts w:ascii="Times New Roman" w:eastAsia="宋体" w:hAnsi="Times New Roman" w:cs="宋体" w:hint="eastAsia"/>
          <w:color w:val="333333"/>
        </w:rPr>
        <w:t>公开课汇总表</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附件</w:t>
      </w:r>
      <w:r>
        <w:rPr>
          <w:rFonts w:ascii="Times New Roman" w:eastAsia="宋体" w:hAnsi="Times New Roman" w:cs="宋体" w:hint="eastAsia"/>
          <w:color w:val="333333"/>
        </w:rPr>
        <w:t>2</w:t>
      </w:r>
      <w:r>
        <w:rPr>
          <w:rFonts w:ascii="Times New Roman" w:eastAsia="宋体" w:hAnsi="Times New Roman" w:cs="宋体" w:hint="eastAsia"/>
          <w:color w:val="333333"/>
        </w:rPr>
        <w:t>：</w:t>
      </w:r>
      <w:r w:rsidRPr="0092749B">
        <w:rPr>
          <w:rFonts w:ascii="Times New Roman" w:eastAsia="宋体" w:hAnsi="Times New Roman" w:cs="宋体" w:hint="eastAsia"/>
          <w:color w:val="333333"/>
        </w:rPr>
        <w:t>课程</w:t>
      </w:r>
      <w:proofErr w:type="gramStart"/>
      <w:r w:rsidRPr="0092749B">
        <w:rPr>
          <w:rFonts w:ascii="Times New Roman" w:eastAsia="宋体" w:hAnsi="Times New Roman" w:cs="宋体" w:hint="eastAsia"/>
          <w:color w:val="333333"/>
        </w:rPr>
        <w:t>思政</w:t>
      </w:r>
      <w:r w:rsidRPr="0092749B">
        <w:rPr>
          <w:rFonts w:ascii="Times New Roman" w:eastAsia="宋体" w:hAnsi="Times New Roman" w:cs="宋体" w:hint="eastAsia"/>
          <w:color w:val="333333"/>
        </w:rPr>
        <w:t>&amp;</w:t>
      </w:r>
      <w:r w:rsidRPr="0092749B">
        <w:rPr>
          <w:rFonts w:ascii="Times New Roman" w:eastAsia="宋体" w:hAnsi="Times New Roman" w:cs="宋体" w:hint="eastAsia"/>
          <w:color w:val="333333"/>
        </w:rPr>
        <w:t>思政</w:t>
      </w:r>
      <w:proofErr w:type="gramEnd"/>
      <w:r w:rsidRPr="0092749B">
        <w:rPr>
          <w:rFonts w:ascii="Times New Roman" w:eastAsia="宋体" w:hAnsi="Times New Roman" w:cs="宋体" w:hint="eastAsia"/>
          <w:color w:val="333333"/>
        </w:rPr>
        <w:t>课程</w:t>
      </w:r>
      <w:r>
        <w:rPr>
          <w:rFonts w:ascii="Times New Roman" w:eastAsia="宋体" w:hAnsi="Times New Roman" w:cs="宋体" w:hint="eastAsia"/>
          <w:color w:val="333333"/>
        </w:rPr>
        <w:t>公开课活动评价表</w:t>
      </w:r>
    </w:p>
    <w:p w:rsidR="00EB49A7" w:rsidRDefault="0092749B">
      <w:pPr>
        <w:pStyle w:val="a3"/>
        <w:widowControl/>
        <w:spacing w:beforeAutospacing="0" w:afterAutospacing="0" w:line="360" w:lineRule="auto"/>
        <w:ind w:firstLineChars="200" w:firstLine="480"/>
        <w:jc w:val="both"/>
        <w:rPr>
          <w:rFonts w:ascii="Times New Roman" w:eastAsia="宋体" w:hAnsi="Times New Roman" w:cs="宋体"/>
          <w:color w:val="333333"/>
        </w:rPr>
      </w:pPr>
      <w:r>
        <w:rPr>
          <w:rFonts w:ascii="Times New Roman" w:eastAsia="宋体" w:hAnsi="Times New Roman" w:cs="宋体" w:hint="eastAsia"/>
          <w:color w:val="333333"/>
        </w:rPr>
        <w:t>附件</w:t>
      </w:r>
      <w:r>
        <w:rPr>
          <w:rFonts w:ascii="Times New Roman" w:eastAsia="宋体" w:hAnsi="Times New Roman" w:cs="宋体" w:hint="eastAsia"/>
          <w:color w:val="333333"/>
        </w:rPr>
        <w:t>3</w:t>
      </w:r>
      <w:r>
        <w:rPr>
          <w:rFonts w:ascii="Times New Roman" w:eastAsia="宋体" w:hAnsi="Times New Roman" w:cs="宋体" w:hint="eastAsia"/>
          <w:color w:val="333333"/>
        </w:rPr>
        <w:t>：教研活动（会议）记录表</w:t>
      </w:r>
    </w:p>
    <w:p w:rsidR="00EB49A7" w:rsidRDefault="00EB49A7">
      <w:pPr>
        <w:pStyle w:val="a3"/>
        <w:widowControl/>
        <w:spacing w:beforeAutospacing="0" w:afterAutospacing="0" w:line="360" w:lineRule="auto"/>
        <w:ind w:firstLineChars="2600" w:firstLine="6240"/>
        <w:jc w:val="both"/>
        <w:rPr>
          <w:rFonts w:ascii="Times New Roman" w:eastAsia="宋体" w:hAnsi="Times New Roman" w:cs="宋体"/>
          <w:color w:val="333333"/>
        </w:rPr>
      </w:pPr>
    </w:p>
    <w:p w:rsidR="00EB49A7" w:rsidRDefault="00EB49A7">
      <w:pPr>
        <w:pStyle w:val="a3"/>
        <w:widowControl/>
        <w:spacing w:beforeAutospacing="0" w:afterAutospacing="0" w:line="360" w:lineRule="auto"/>
        <w:ind w:firstLineChars="2600" w:firstLine="6240"/>
        <w:jc w:val="both"/>
        <w:rPr>
          <w:rFonts w:ascii="Times New Roman" w:eastAsia="宋体" w:hAnsi="Times New Roman" w:cs="宋体"/>
          <w:color w:val="333333"/>
        </w:rPr>
      </w:pPr>
    </w:p>
    <w:p w:rsidR="00EB49A7" w:rsidRDefault="0092749B">
      <w:pPr>
        <w:pStyle w:val="a3"/>
        <w:widowControl/>
        <w:spacing w:beforeAutospacing="0" w:afterAutospacing="0" w:line="360" w:lineRule="auto"/>
        <w:ind w:firstLineChars="2600" w:firstLine="6240"/>
        <w:jc w:val="both"/>
        <w:rPr>
          <w:rFonts w:ascii="Times New Roman" w:eastAsia="宋体" w:hAnsi="Times New Roman" w:cs="宋体"/>
          <w:color w:val="333333"/>
        </w:rPr>
      </w:pPr>
      <w:r>
        <w:rPr>
          <w:rFonts w:ascii="Times New Roman" w:eastAsia="宋体" w:hAnsi="Times New Roman" w:cs="宋体" w:hint="eastAsia"/>
          <w:color w:val="333333"/>
        </w:rPr>
        <w:t>教务处</w:t>
      </w:r>
      <w:r>
        <w:rPr>
          <w:rFonts w:ascii="Times New Roman" w:eastAsia="宋体" w:hAnsi="Times New Roman" w:cs="宋体"/>
          <w:color w:val="333333"/>
        </w:rPr>
        <w:t> </w:t>
      </w:r>
    </w:p>
    <w:p w:rsidR="00EB49A7" w:rsidRDefault="0092749B">
      <w:pPr>
        <w:pStyle w:val="a3"/>
        <w:widowControl/>
        <w:spacing w:beforeAutospacing="0" w:afterAutospacing="0" w:line="360" w:lineRule="auto"/>
        <w:rPr>
          <w:rFonts w:ascii="Times New Roman" w:eastAsia="宋体" w:hAnsi="Times New Roman" w:cs="宋体"/>
          <w:color w:val="333333"/>
        </w:rPr>
      </w:pPr>
      <w:r>
        <w:rPr>
          <w:rFonts w:ascii="Times New Roman" w:eastAsia="宋体" w:hAnsi="Times New Roman" w:cs="宋体" w:hint="eastAsia"/>
          <w:color w:val="333333"/>
        </w:rPr>
        <w:t xml:space="preserve">                                     </w:t>
      </w:r>
      <w:bookmarkStart w:id="0" w:name="_GoBack"/>
      <w:bookmarkEnd w:id="0"/>
      <w:r>
        <w:rPr>
          <w:rFonts w:ascii="Times New Roman" w:eastAsia="宋体" w:hAnsi="Times New Roman" w:cs="宋体" w:hint="eastAsia"/>
          <w:color w:val="333333"/>
        </w:rPr>
        <w:t xml:space="preserve">           2023</w:t>
      </w:r>
      <w:r>
        <w:rPr>
          <w:rFonts w:ascii="Times New Roman" w:eastAsia="宋体" w:hAnsi="Times New Roman" w:cs="宋体" w:hint="eastAsia"/>
          <w:color w:val="333333"/>
        </w:rPr>
        <w:t>年</w:t>
      </w:r>
      <w:r>
        <w:rPr>
          <w:rFonts w:ascii="Times New Roman" w:eastAsia="宋体" w:hAnsi="Times New Roman" w:cs="宋体" w:hint="eastAsia"/>
          <w:color w:val="333333"/>
        </w:rPr>
        <w:t>3</w:t>
      </w:r>
      <w:r>
        <w:rPr>
          <w:rFonts w:ascii="Times New Roman" w:eastAsia="宋体" w:hAnsi="Times New Roman" w:cs="宋体" w:hint="eastAsia"/>
          <w:color w:val="333333"/>
        </w:rPr>
        <w:t>月</w:t>
      </w:r>
      <w:r>
        <w:rPr>
          <w:rFonts w:ascii="Times New Roman" w:eastAsia="宋体" w:hAnsi="Times New Roman" w:cs="宋体" w:hint="eastAsia"/>
          <w:color w:val="333333"/>
        </w:rPr>
        <w:t>2</w:t>
      </w:r>
      <w:r w:rsidR="00A041C1">
        <w:rPr>
          <w:rFonts w:ascii="Times New Roman" w:eastAsia="宋体" w:hAnsi="Times New Roman" w:cs="宋体" w:hint="eastAsia"/>
          <w:color w:val="333333"/>
        </w:rPr>
        <w:t>7</w:t>
      </w:r>
      <w:r>
        <w:rPr>
          <w:rFonts w:ascii="Times New Roman" w:eastAsia="宋体" w:hAnsi="Times New Roman" w:cs="宋体" w:hint="eastAsia"/>
          <w:color w:val="333333"/>
        </w:rPr>
        <w:t>日</w:t>
      </w:r>
    </w:p>
    <w:sectPr w:rsidR="00EB49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5NTc4ZjRlMTFiZDU1Njg5MmY4MzAwYzQ0OWE4OWUifQ=="/>
    <w:docVar w:name="KSO_WPS_MARK_KEY" w:val="80d95d0a-c018-45a9-a297-f9756374cf05"/>
  </w:docVars>
  <w:rsids>
    <w:rsidRoot w:val="6D390C8E"/>
    <w:rsid w:val="0002037C"/>
    <w:rsid w:val="002D4D6C"/>
    <w:rsid w:val="003D6678"/>
    <w:rsid w:val="0092749B"/>
    <w:rsid w:val="009A5A9C"/>
    <w:rsid w:val="00A041C1"/>
    <w:rsid w:val="00EB49A7"/>
    <w:rsid w:val="029A38EC"/>
    <w:rsid w:val="0A505373"/>
    <w:rsid w:val="0BD7585B"/>
    <w:rsid w:val="0E060087"/>
    <w:rsid w:val="0ED12034"/>
    <w:rsid w:val="1EEE4F9E"/>
    <w:rsid w:val="1F6F1711"/>
    <w:rsid w:val="29B9024C"/>
    <w:rsid w:val="2FDB2CCA"/>
    <w:rsid w:val="3E16188B"/>
    <w:rsid w:val="4714323A"/>
    <w:rsid w:val="637D586B"/>
    <w:rsid w:val="69E637BF"/>
    <w:rsid w:val="6A0E546F"/>
    <w:rsid w:val="6D390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潘文宜</dc:creator>
  <cp:lastModifiedBy>庞蔚</cp:lastModifiedBy>
  <cp:revision>9</cp:revision>
  <dcterms:created xsi:type="dcterms:W3CDTF">2023-03-08T01:26:00Z</dcterms:created>
  <dcterms:modified xsi:type="dcterms:W3CDTF">2023-03-27T01:57:00Z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5DBD8D614B06406BB412D930F9BDA564</vt:lpwstr>
  </property>
</Properties>
</file>