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EF" w:rsidRPr="007B482B" w:rsidRDefault="00D34C15" w:rsidP="00C64083">
      <w:pPr>
        <w:spacing w:line="440" w:lineRule="exact"/>
        <w:jc w:val="center"/>
        <w:rPr>
          <w:rFonts w:ascii="宋体" w:hAnsi="宋体" w:cs="Times New Roman"/>
          <w:b/>
          <w:color w:val="000000"/>
          <w:sz w:val="32"/>
          <w:szCs w:val="32"/>
        </w:rPr>
      </w:pPr>
      <w:r w:rsidRPr="007B482B">
        <w:rPr>
          <w:rFonts w:ascii="宋体" w:hAnsi="宋体" w:cs="方正小标宋简体" w:hint="eastAsia"/>
          <w:b/>
          <w:color w:val="000000"/>
          <w:sz w:val="32"/>
          <w:szCs w:val="32"/>
        </w:rPr>
        <w:t>常州开放大学</w:t>
      </w:r>
      <w:r w:rsidR="001D3AEF" w:rsidRPr="007B482B">
        <w:rPr>
          <w:rFonts w:ascii="宋体" w:hAnsi="宋体" w:cs="方正小标宋简体"/>
          <w:b/>
          <w:color w:val="000000"/>
          <w:sz w:val="32"/>
          <w:szCs w:val="32"/>
        </w:rPr>
        <w:t>2016</w:t>
      </w:r>
      <w:r w:rsidR="001D3AEF" w:rsidRPr="007B482B">
        <w:rPr>
          <w:rFonts w:ascii="宋体" w:hAnsi="宋体" w:cs="方正小标宋简体" w:hint="eastAsia"/>
          <w:b/>
          <w:color w:val="000000"/>
          <w:sz w:val="32"/>
          <w:szCs w:val="32"/>
        </w:rPr>
        <w:t>年党建工作意见</w:t>
      </w:r>
      <w:r w:rsidR="0026477D" w:rsidRPr="0026477D">
        <w:rPr>
          <w:rFonts w:ascii="宋体" w:hAnsi="宋体" w:cs="Times New Roman" w:hint="eastAsia"/>
          <w:color w:val="000000"/>
          <w:sz w:val="24"/>
          <w:szCs w:val="24"/>
        </w:rPr>
        <w:t>(</w:t>
      </w:r>
      <w:r w:rsidR="0026477D" w:rsidRPr="00F16434">
        <w:rPr>
          <w:rFonts w:ascii="宋体" w:hAnsi="宋体" w:cs="Times New Roman" w:hint="eastAsia"/>
          <w:color w:val="000000"/>
          <w:sz w:val="24"/>
          <w:szCs w:val="24"/>
        </w:rPr>
        <w:t>常开大委[2016]1号</w:t>
      </w:r>
      <w:r w:rsidR="0026477D">
        <w:rPr>
          <w:rFonts w:ascii="宋体" w:hAnsi="宋体" w:cs="Times New Roman" w:hint="eastAsia"/>
          <w:color w:val="000000"/>
          <w:sz w:val="24"/>
          <w:szCs w:val="24"/>
        </w:rPr>
        <w:t>)</w:t>
      </w:r>
    </w:p>
    <w:p w:rsidR="001D3AEF" w:rsidRPr="007B482B" w:rsidRDefault="001D3AEF" w:rsidP="00C64083">
      <w:pPr>
        <w:spacing w:line="440" w:lineRule="exact"/>
        <w:jc w:val="center"/>
        <w:rPr>
          <w:rFonts w:ascii="宋体" w:hAnsi="宋体" w:cs="Times New Roman"/>
          <w:color w:val="000000"/>
          <w:sz w:val="24"/>
          <w:szCs w:val="24"/>
        </w:rPr>
      </w:pPr>
    </w:p>
    <w:p w:rsidR="001D3AEF" w:rsidRPr="007B482B" w:rsidRDefault="001D3AEF" w:rsidP="00940D40">
      <w:pPr>
        <w:spacing w:line="440" w:lineRule="exact"/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仿宋_GB2312"/>
          <w:color w:val="000000"/>
          <w:sz w:val="24"/>
          <w:szCs w:val="24"/>
        </w:rPr>
        <w:t>2016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年党建工作的指导思想是：认真贯彻落实党的十八大，十八届四中、五中全会精神，根据市委教育工委部署要求，坚持“围绕中心抓党建</w:t>
      </w:r>
      <w:bookmarkStart w:id="0" w:name="_GoBack"/>
      <w:bookmarkEnd w:id="0"/>
      <w:r w:rsidRPr="007B482B">
        <w:rPr>
          <w:rFonts w:ascii="宋体" w:hAnsi="宋体" w:cs="仿宋_GB2312" w:hint="eastAsia"/>
          <w:color w:val="000000"/>
          <w:sz w:val="24"/>
          <w:szCs w:val="24"/>
        </w:rPr>
        <w:t>，五好示范促发展”的党建工作思路，全面推进从严治党，切实加强党的思想建设、组织建设、干部队伍建设、作风建设和反腐倡廉建设，突出党建品牌建设，提升党建工作科学化水平，为加快推进开放大学建设发展和人才培养工作提供坚强有力的政治、思想和组织保障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黑体"/>
          <w:b/>
          <w:color w:val="000000"/>
          <w:sz w:val="24"/>
          <w:szCs w:val="24"/>
        </w:rPr>
      </w:pPr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一、统一思想行动，落实从严治党要求</w:t>
      </w:r>
      <w:r w:rsidRPr="007B482B">
        <w:rPr>
          <w:rFonts w:ascii="宋体" w:hAnsi="宋体" w:cs="黑体"/>
          <w:b/>
          <w:color w:val="000000"/>
          <w:sz w:val="24"/>
          <w:szCs w:val="24"/>
        </w:rPr>
        <w:t xml:space="preserve">  </w:t>
      </w:r>
    </w:p>
    <w:p w:rsidR="006A3DED" w:rsidRPr="007B482B" w:rsidRDefault="001D3AEF" w:rsidP="00940D40">
      <w:pPr>
        <w:spacing w:line="440" w:lineRule="exact"/>
        <w:ind w:firstLineChars="200" w:firstLine="482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（一）坚持思想建党。</w:t>
      </w:r>
      <w:r w:rsidR="00B40988" w:rsidRPr="007B482B">
        <w:rPr>
          <w:rFonts w:ascii="宋体" w:hAnsi="宋体" w:cs="仿宋_GB2312" w:hint="eastAsia"/>
          <w:color w:val="000000"/>
          <w:sz w:val="24"/>
          <w:szCs w:val="24"/>
        </w:rPr>
        <w:t>扎实推进学习型党组织建设。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坚持把思想理论建设放在首位，加强新形势下党的思想理论建设，学习党的十八大、十八届四中、五中全会以及习近平总书记系列重要讲话精神，统一思想、凝聚共识，始终在思想上政治上行动上与党中央保持高度一致。开展好建党</w:t>
      </w:r>
      <w:r w:rsidRPr="007B482B">
        <w:rPr>
          <w:rFonts w:ascii="宋体" w:hAnsi="宋体" w:cs="仿宋_GB2312"/>
          <w:color w:val="000000"/>
          <w:sz w:val="24"/>
          <w:szCs w:val="24"/>
        </w:rPr>
        <w:t>95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周年教育纪念活动</w:t>
      </w:r>
      <w:r w:rsidR="001C67DE" w:rsidRPr="007B482B">
        <w:rPr>
          <w:rFonts w:ascii="宋体" w:hAnsi="宋体" w:cs="仿宋_GB2312" w:hint="eastAsia"/>
          <w:color w:val="000000"/>
          <w:sz w:val="24"/>
          <w:szCs w:val="24"/>
        </w:rPr>
        <w:t>。2016年</w:t>
      </w:r>
      <w:r w:rsidR="001C67DE" w:rsidRPr="007B482B">
        <w:rPr>
          <w:rFonts w:ascii="宋体" w:hAnsi="宋体" w:cs="仿宋_GB2312"/>
          <w:color w:val="000000"/>
          <w:sz w:val="24"/>
          <w:szCs w:val="24"/>
        </w:rPr>
        <w:t>重点组织开展好</w:t>
      </w:r>
      <w:r w:rsidRPr="007B482B">
        <w:rPr>
          <w:rFonts w:ascii="宋体" w:hAnsi="宋体" w:cs="仿宋_GB2312" w:hint="eastAsia"/>
          <w:b/>
          <w:color w:val="000000"/>
          <w:sz w:val="24"/>
          <w:szCs w:val="24"/>
        </w:rPr>
        <w:t>“两学一做”</w:t>
      </w:r>
      <w:r w:rsidR="001C67DE" w:rsidRPr="007B482B">
        <w:rPr>
          <w:rFonts w:ascii="宋体" w:hAnsi="宋体" w:cs="仿宋_GB2312" w:hint="eastAsia"/>
          <w:b/>
          <w:color w:val="000000"/>
          <w:sz w:val="24"/>
          <w:szCs w:val="24"/>
        </w:rPr>
        <w:t>学习</w:t>
      </w:r>
      <w:r w:rsidRPr="007B482B">
        <w:rPr>
          <w:rFonts w:ascii="宋体" w:hAnsi="宋体" w:cs="仿宋_GB2312" w:hint="eastAsia"/>
          <w:b/>
          <w:color w:val="000000"/>
          <w:sz w:val="24"/>
          <w:szCs w:val="24"/>
        </w:rPr>
        <w:t>教育</w:t>
      </w:r>
      <w:r w:rsidR="00A626A9" w:rsidRPr="007B482B">
        <w:rPr>
          <w:rFonts w:ascii="宋体" w:hAnsi="宋体" w:cs="仿宋_GB2312" w:hint="eastAsia"/>
          <w:color w:val="000000"/>
          <w:sz w:val="24"/>
          <w:szCs w:val="24"/>
        </w:rPr>
        <w:t>（学习党章党规、学习系列讲话、做合格党员）</w:t>
      </w:r>
      <w:r w:rsidR="001C67DE" w:rsidRPr="007B482B">
        <w:rPr>
          <w:rFonts w:ascii="宋体" w:hAnsi="宋体" w:cs="仿宋_GB2312" w:hint="eastAsia"/>
          <w:color w:val="000000"/>
          <w:sz w:val="24"/>
          <w:szCs w:val="24"/>
        </w:rPr>
        <w:t>，把开展“两学一做”学习教育作为一项重大政治任务，尽好责、抓到位、见实效。</w:t>
      </w:r>
    </w:p>
    <w:p w:rsidR="000A6749" w:rsidRPr="007B482B" w:rsidRDefault="006A3DED" w:rsidP="00940D40">
      <w:pPr>
        <w:spacing w:line="44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切实</w:t>
      </w:r>
      <w:r w:rsidRPr="007B482B">
        <w:rPr>
          <w:rFonts w:ascii="宋体" w:hAnsi="宋体" w:cs="仿宋_GB2312"/>
          <w:color w:val="000000"/>
          <w:sz w:val="24"/>
          <w:szCs w:val="24"/>
        </w:rPr>
        <w:t>组织好全校政治理论学习活动。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党委办公室</w:t>
      </w:r>
      <w:r w:rsidRPr="007B482B">
        <w:rPr>
          <w:rFonts w:ascii="宋体" w:hAnsi="宋体" w:cs="仿宋_GB2312"/>
          <w:color w:val="000000"/>
          <w:sz w:val="24"/>
          <w:szCs w:val="24"/>
        </w:rPr>
        <w:t>负责</w:t>
      </w:r>
      <w:r w:rsidR="0016286A">
        <w:rPr>
          <w:rFonts w:ascii="宋体" w:hAnsi="宋体" w:cs="仿宋_GB2312" w:hint="eastAsia"/>
          <w:color w:val="000000"/>
          <w:sz w:val="24"/>
          <w:szCs w:val="24"/>
        </w:rPr>
        <w:t>制订</w:t>
      </w:r>
      <w:r w:rsidRPr="007B482B">
        <w:rPr>
          <w:rFonts w:ascii="宋体" w:hAnsi="宋体" w:cs="仿宋_GB2312"/>
          <w:color w:val="000000"/>
          <w:sz w:val="24"/>
          <w:szCs w:val="24"/>
        </w:rPr>
        <w:t>全校政治理论学习计划</w:t>
      </w:r>
      <w:r w:rsidR="000A6749" w:rsidRPr="007B482B">
        <w:rPr>
          <w:rFonts w:ascii="宋体" w:hAnsi="宋体" w:cs="仿宋_GB2312" w:hint="eastAsia"/>
          <w:color w:val="000000"/>
          <w:sz w:val="24"/>
          <w:szCs w:val="24"/>
        </w:rPr>
        <w:t>，</w:t>
      </w:r>
      <w:r w:rsidR="0016286A">
        <w:rPr>
          <w:rFonts w:ascii="宋体" w:hAnsi="宋体" w:cs="仿宋_GB2312" w:hint="eastAsia"/>
          <w:color w:val="000000"/>
          <w:sz w:val="24"/>
          <w:szCs w:val="24"/>
        </w:rPr>
        <w:t>各支部</w:t>
      </w:r>
      <w:r w:rsidR="0016286A">
        <w:rPr>
          <w:rFonts w:ascii="宋体" w:hAnsi="宋体" w:cs="仿宋_GB2312"/>
          <w:color w:val="000000"/>
          <w:sz w:val="24"/>
          <w:szCs w:val="24"/>
        </w:rPr>
        <w:t>、各部门</w:t>
      </w:r>
      <w:r w:rsidR="0016286A">
        <w:rPr>
          <w:rFonts w:ascii="宋体" w:hAnsi="宋体" w:cs="仿宋_GB2312" w:hint="eastAsia"/>
          <w:color w:val="000000"/>
          <w:sz w:val="24"/>
          <w:szCs w:val="24"/>
        </w:rPr>
        <w:t>制订</w:t>
      </w:r>
      <w:r w:rsidR="0016286A">
        <w:rPr>
          <w:rFonts w:ascii="宋体" w:hAnsi="宋体" w:cs="仿宋_GB2312"/>
          <w:color w:val="000000"/>
          <w:sz w:val="24"/>
          <w:szCs w:val="24"/>
        </w:rPr>
        <w:t>好</w:t>
      </w:r>
      <w:r w:rsidR="0016286A">
        <w:rPr>
          <w:rFonts w:ascii="宋体" w:hAnsi="宋体" w:cs="仿宋_GB2312" w:hint="eastAsia"/>
          <w:color w:val="000000"/>
          <w:sz w:val="24"/>
          <w:szCs w:val="24"/>
        </w:rPr>
        <w:t>本支部</w:t>
      </w:r>
      <w:r w:rsidR="0016286A">
        <w:rPr>
          <w:rFonts w:ascii="宋体" w:hAnsi="宋体" w:cs="仿宋_GB2312"/>
          <w:color w:val="000000"/>
          <w:sz w:val="24"/>
          <w:szCs w:val="24"/>
        </w:rPr>
        <w:t>、</w:t>
      </w:r>
      <w:r w:rsidR="0016286A">
        <w:rPr>
          <w:rFonts w:ascii="宋体" w:hAnsi="宋体" w:cs="仿宋_GB2312" w:hint="eastAsia"/>
          <w:color w:val="000000"/>
          <w:sz w:val="24"/>
          <w:szCs w:val="24"/>
        </w:rPr>
        <w:t>本部门的</w:t>
      </w:r>
      <w:r w:rsidR="0016286A" w:rsidRPr="0016286A">
        <w:rPr>
          <w:rFonts w:ascii="宋体" w:hAnsi="宋体" w:cs="仿宋_GB2312"/>
          <w:color w:val="000000"/>
          <w:sz w:val="24"/>
          <w:szCs w:val="24"/>
        </w:rPr>
        <w:t>政治理论学习计划</w:t>
      </w:r>
      <w:r w:rsidR="0016286A">
        <w:rPr>
          <w:rFonts w:ascii="宋体" w:hAnsi="宋体" w:cs="仿宋_GB2312" w:hint="eastAsia"/>
          <w:color w:val="000000"/>
          <w:sz w:val="24"/>
          <w:szCs w:val="24"/>
        </w:rPr>
        <w:t>。</w:t>
      </w:r>
      <w:r w:rsidR="000A6749" w:rsidRPr="007B482B">
        <w:rPr>
          <w:rFonts w:ascii="宋体" w:hAnsi="宋体" w:cs="仿宋_GB2312" w:hint="eastAsia"/>
          <w:color w:val="000000"/>
          <w:sz w:val="24"/>
          <w:szCs w:val="24"/>
        </w:rPr>
        <w:t>做到党委</w:t>
      </w:r>
      <w:r w:rsidR="001D3AEF" w:rsidRPr="007B482B">
        <w:rPr>
          <w:rFonts w:ascii="宋体" w:hAnsi="宋体" w:cs="仿宋_GB2312" w:hint="eastAsia"/>
          <w:color w:val="000000"/>
          <w:sz w:val="24"/>
          <w:szCs w:val="24"/>
        </w:rPr>
        <w:t>理论学习中心组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、</w:t>
      </w:r>
      <w:r w:rsidRPr="007B482B">
        <w:rPr>
          <w:rFonts w:ascii="宋体" w:hAnsi="宋体" w:cs="仿宋_GB2312"/>
          <w:color w:val="000000"/>
          <w:sz w:val="24"/>
          <w:szCs w:val="24"/>
        </w:rPr>
        <w:t>党支部、各部门</w:t>
      </w:r>
      <w:r w:rsidR="001D3AEF" w:rsidRPr="007B482B">
        <w:rPr>
          <w:rFonts w:ascii="宋体" w:hAnsi="宋体" w:cs="仿宋_GB2312" w:hint="eastAsia"/>
          <w:color w:val="000000"/>
          <w:sz w:val="24"/>
          <w:szCs w:val="24"/>
        </w:rPr>
        <w:t>学习活动</w:t>
      </w:r>
      <w:r w:rsidR="000A6749" w:rsidRPr="007B482B">
        <w:rPr>
          <w:rFonts w:ascii="宋体" w:hAnsi="宋体" w:cs="仿宋_GB2312" w:hint="eastAsia"/>
          <w:color w:val="000000"/>
          <w:sz w:val="24"/>
          <w:szCs w:val="24"/>
        </w:rPr>
        <w:t>统一协调</w:t>
      </w:r>
      <w:r w:rsidR="001D3AEF" w:rsidRPr="007B482B">
        <w:rPr>
          <w:rFonts w:ascii="宋体" w:hAnsi="宋体" w:cs="仿宋_GB2312" w:hint="eastAsia"/>
          <w:color w:val="000000"/>
          <w:sz w:val="24"/>
          <w:szCs w:val="24"/>
        </w:rPr>
        <w:t>，</w:t>
      </w:r>
      <w:r w:rsidR="000A6749" w:rsidRPr="007B482B">
        <w:rPr>
          <w:rFonts w:ascii="宋体" w:hAnsi="宋体" w:cs="仿宋_GB2312" w:hint="eastAsia"/>
          <w:color w:val="000000"/>
          <w:sz w:val="24"/>
          <w:szCs w:val="24"/>
        </w:rPr>
        <w:t>理论学习</w:t>
      </w:r>
      <w:r w:rsidR="000A6749" w:rsidRPr="007B482B">
        <w:rPr>
          <w:rFonts w:ascii="宋体" w:hAnsi="宋体" w:cs="仿宋_GB2312"/>
          <w:color w:val="000000"/>
          <w:sz w:val="24"/>
          <w:szCs w:val="24"/>
        </w:rPr>
        <w:t>与学校中心工作相结合，</w:t>
      </w:r>
      <w:r w:rsidR="00B40988" w:rsidRPr="007B482B">
        <w:rPr>
          <w:rFonts w:ascii="宋体" w:hAnsi="宋体" w:cs="仿宋_GB2312" w:hint="eastAsia"/>
          <w:color w:val="000000"/>
          <w:sz w:val="24"/>
          <w:szCs w:val="24"/>
        </w:rPr>
        <w:t>集中学习</w:t>
      </w:r>
      <w:r w:rsidR="00B40988" w:rsidRPr="007B482B">
        <w:rPr>
          <w:rFonts w:ascii="宋体" w:hAnsi="宋体" w:cs="仿宋_GB2312"/>
          <w:color w:val="000000"/>
          <w:sz w:val="24"/>
          <w:szCs w:val="24"/>
        </w:rPr>
        <w:t>与自学相结合</w:t>
      </w:r>
      <w:r w:rsidR="000A6749" w:rsidRPr="007B482B">
        <w:rPr>
          <w:rFonts w:ascii="宋体" w:hAnsi="宋体" w:cs="仿宋_GB2312" w:hint="eastAsia"/>
          <w:color w:val="000000"/>
          <w:sz w:val="24"/>
          <w:szCs w:val="24"/>
        </w:rPr>
        <w:t>，党课</w:t>
      </w:r>
      <w:r w:rsidR="000A6749" w:rsidRPr="007B482B">
        <w:rPr>
          <w:rFonts w:ascii="宋体" w:hAnsi="宋体" w:cs="仿宋_GB2312"/>
          <w:color w:val="000000"/>
          <w:sz w:val="24"/>
          <w:szCs w:val="24"/>
        </w:rPr>
        <w:t>、</w:t>
      </w:r>
      <w:r w:rsidR="001D3AEF" w:rsidRPr="007B482B">
        <w:rPr>
          <w:rFonts w:ascii="宋体" w:hAnsi="宋体" w:cs="仿宋_GB2312" w:hint="eastAsia"/>
          <w:color w:val="000000"/>
          <w:sz w:val="24"/>
          <w:szCs w:val="24"/>
        </w:rPr>
        <w:t>主题报告、座谈交流等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学习</w:t>
      </w:r>
      <w:r w:rsidR="001D3AEF" w:rsidRPr="007B482B">
        <w:rPr>
          <w:rFonts w:ascii="宋体" w:hAnsi="宋体" w:cs="仿宋_GB2312" w:hint="eastAsia"/>
          <w:color w:val="000000"/>
          <w:sz w:val="24"/>
          <w:szCs w:val="24"/>
        </w:rPr>
        <w:t>形式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生动活泼</w:t>
      </w:r>
      <w:r w:rsidR="00B40988" w:rsidRPr="007B482B">
        <w:rPr>
          <w:rFonts w:ascii="宋体" w:hAnsi="宋体" w:cs="仿宋_GB2312" w:hint="eastAsia"/>
          <w:color w:val="000000"/>
          <w:sz w:val="24"/>
          <w:szCs w:val="24"/>
        </w:rPr>
        <w:t>。</w:t>
      </w:r>
    </w:p>
    <w:p w:rsidR="001D3AEF" w:rsidRPr="007B482B" w:rsidRDefault="000A6749" w:rsidP="00940D40">
      <w:pPr>
        <w:spacing w:line="440" w:lineRule="exact"/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把</w:t>
      </w:r>
      <w:r w:rsidR="001B3C76">
        <w:rPr>
          <w:rFonts w:ascii="宋体" w:hAnsi="宋体" w:cs="仿宋_GB2312" w:hint="eastAsia"/>
          <w:b/>
          <w:color w:val="000000"/>
          <w:sz w:val="24"/>
          <w:szCs w:val="24"/>
        </w:rPr>
        <w:t>学校精神文化</w:t>
      </w:r>
      <w:r w:rsidRPr="007B482B">
        <w:rPr>
          <w:rFonts w:ascii="宋体" w:hAnsi="宋体" w:cs="仿宋_GB2312"/>
          <w:b/>
          <w:color w:val="000000"/>
          <w:sz w:val="24"/>
          <w:szCs w:val="24"/>
        </w:rPr>
        <w:t>建设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作为学校</w:t>
      </w:r>
      <w:r w:rsidRPr="007B482B">
        <w:rPr>
          <w:rFonts w:ascii="宋体" w:hAnsi="宋体" w:cs="仿宋_GB2312"/>
          <w:color w:val="000000"/>
          <w:sz w:val="24"/>
          <w:szCs w:val="24"/>
        </w:rPr>
        <w:t>思想政治工作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的</w:t>
      </w:r>
      <w:r w:rsidRPr="007B482B">
        <w:rPr>
          <w:rFonts w:ascii="宋体" w:hAnsi="宋体" w:cs="仿宋_GB2312"/>
          <w:color w:val="000000"/>
          <w:sz w:val="24"/>
          <w:szCs w:val="24"/>
        </w:rPr>
        <w:t>重要</w:t>
      </w:r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内容，大力倡导“尊重、真诚、合作、责任”的学校核心</w:t>
      </w:r>
      <w:r w:rsidR="00DD2ACF" w:rsidRPr="007B482B">
        <w:rPr>
          <w:rFonts w:ascii="宋体" w:hAnsi="宋体" w:cs="仿宋_GB2312"/>
          <w:color w:val="000000"/>
          <w:sz w:val="24"/>
          <w:szCs w:val="24"/>
        </w:rPr>
        <w:t>价值</w:t>
      </w:r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理念。干部</w:t>
      </w:r>
      <w:r w:rsidR="00CA584C" w:rsidRPr="007B482B">
        <w:rPr>
          <w:rFonts w:ascii="宋体" w:hAnsi="宋体" w:cs="仿宋_GB2312" w:hint="eastAsia"/>
          <w:color w:val="000000"/>
          <w:sz w:val="24"/>
          <w:szCs w:val="24"/>
        </w:rPr>
        <w:t>带头</w:t>
      </w:r>
      <w:proofErr w:type="gramStart"/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践行</w:t>
      </w:r>
      <w:proofErr w:type="gramEnd"/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“规范、公正、务实、担当”的</w:t>
      </w:r>
      <w:r w:rsidR="00DD2ACF" w:rsidRPr="007B482B">
        <w:rPr>
          <w:rFonts w:ascii="宋体" w:hAnsi="宋体" w:cs="仿宋_GB2312"/>
          <w:color w:val="000000"/>
          <w:sz w:val="24"/>
          <w:szCs w:val="24"/>
        </w:rPr>
        <w:t>价值追求，</w:t>
      </w:r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做称职的干部；</w:t>
      </w:r>
      <w:r w:rsidR="00CA584C" w:rsidRPr="007B482B">
        <w:rPr>
          <w:rFonts w:ascii="宋体" w:hAnsi="宋体" w:cs="仿宋_GB2312" w:hint="eastAsia"/>
          <w:color w:val="000000"/>
          <w:sz w:val="24"/>
          <w:szCs w:val="24"/>
        </w:rPr>
        <w:t>引导教师</w:t>
      </w:r>
      <w:proofErr w:type="gramStart"/>
      <w:r w:rsidR="00BB52EE" w:rsidRPr="007B482B">
        <w:rPr>
          <w:rFonts w:ascii="宋体" w:hAnsi="宋体" w:cs="仿宋_GB2312" w:hint="eastAsia"/>
          <w:color w:val="000000"/>
          <w:sz w:val="24"/>
          <w:szCs w:val="24"/>
        </w:rPr>
        <w:t>践行</w:t>
      </w:r>
      <w:proofErr w:type="gramEnd"/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“热爱、负责、包容、发展”</w:t>
      </w:r>
      <w:r w:rsidR="00BB52EE" w:rsidRPr="007B482B">
        <w:rPr>
          <w:rFonts w:ascii="宋体" w:hAnsi="宋体" w:cs="仿宋_GB2312" w:hint="eastAsia"/>
          <w:color w:val="000000"/>
          <w:sz w:val="24"/>
          <w:szCs w:val="24"/>
        </w:rPr>
        <w:t>的</w:t>
      </w:r>
      <w:r w:rsidR="00BB52EE" w:rsidRPr="007B482B">
        <w:rPr>
          <w:rFonts w:ascii="宋体" w:hAnsi="宋体" w:cs="仿宋_GB2312"/>
          <w:color w:val="000000"/>
          <w:sz w:val="24"/>
          <w:szCs w:val="24"/>
        </w:rPr>
        <w:t>价值追求</w:t>
      </w:r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，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做负责的老师；</w:t>
      </w:r>
      <w:r w:rsidR="00CA584C" w:rsidRPr="007B482B">
        <w:rPr>
          <w:rFonts w:ascii="宋体" w:hAnsi="宋体" w:cs="仿宋_GB2312" w:hint="eastAsia"/>
          <w:color w:val="000000"/>
          <w:sz w:val="24"/>
          <w:szCs w:val="24"/>
        </w:rPr>
        <w:t>引导</w:t>
      </w:r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员工</w:t>
      </w:r>
      <w:proofErr w:type="gramStart"/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践行</w:t>
      </w:r>
      <w:proofErr w:type="gramEnd"/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“服务、服从、细致、求精”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的</w:t>
      </w:r>
      <w:r w:rsidR="00B57A1B" w:rsidRPr="007B482B">
        <w:rPr>
          <w:rFonts w:ascii="宋体" w:hAnsi="宋体" w:cs="仿宋_GB2312"/>
          <w:color w:val="000000"/>
          <w:sz w:val="24"/>
          <w:szCs w:val="24"/>
        </w:rPr>
        <w:t>价值追求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，</w:t>
      </w:r>
      <w:r w:rsidR="00B57A1B" w:rsidRPr="007B482B">
        <w:rPr>
          <w:rFonts w:ascii="宋体" w:hAnsi="宋体" w:cs="仿宋_GB2312"/>
          <w:color w:val="000000"/>
          <w:sz w:val="24"/>
          <w:szCs w:val="24"/>
        </w:rPr>
        <w:t>做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受人尊重的员工</w:t>
      </w:r>
      <w:r w:rsidR="00B57A1B" w:rsidRPr="007B482B">
        <w:rPr>
          <w:rFonts w:ascii="宋体" w:hAnsi="宋体" w:cs="仿宋_GB2312"/>
          <w:color w:val="000000"/>
          <w:sz w:val="24"/>
          <w:szCs w:val="24"/>
        </w:rPr>
        <w:t>；</w:t>
      </w:r>
      <w:r w:rsidR="00CA584C" w:rsidRPr="007B482B">
        <w:rPr>
          <w:rFonts w:ascii="宋体" w:hAnsi="宋体" w:cs="仿宋_GB2312" w:hint="eastAsia"/>
          <w:color w:val="000000"/>
          <w:sz w:val="24"/>
          <w:szCs w:val="24"/>
        </w:rPr>
        <w:t>教育</w:t>
      </w:r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学生</w:t>
      </w:r>
      <w:proofErr w:type="gramStart"/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践行</w:t>
      </w:r>
      <w:proofErr w:type="gramEnd"/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“品行、习惯、责任、能力”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的</w:t>
      </w:r>
      <w:r w:rsidR="00B57A1B" w:rsidRPr="007B482B">
        <w:rPr>
          <w:rFonts w:ascii="宋体" w:hAnsi="宋体" w:cs="仿宋_GB2312"/>
          <w:color w:val="000000"/>
          <w:sz w:val="24"/>
          <w:szCs w:val="24"/>
        </w:rPr>
        <w:t>价值追求</w:t>
      </w:r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，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做有发展的学生</w:t>
      </w:r>
      <w:r w:rsidR="00DD2ACF" w:rsidRPr="007B482B">
        <w:rPr>
          <w:rFonts w:ascii="宋体" w:hAnsi="宋体" w:cs="仿宋_GB2312" w:hint="eastAsia"/>
          <w:color w:val="000000"/>
          <w:sz w:val="24"/>
          <w:szCs w:val="24"/>
        </w:rPr>
        <w:t>。</w:t>
      </w:r>
      <w:r w:rsidR="00A66011" w:rsidRPr="007B482B">
        <w:rPr>
          <w:rFonts w:ascii="宋体" w:hAnsi="宋体" w:cs="仿宋_GB2312" w:hint="eastAsia"/>
          <w:color w:val="000000"/>
          <w:sz w:val="24"/>
          <w:szCs w:val="24"/>
        </w:rPr>
        <w:t>各支部</w:t>
      </w:r>
      <w:r w:rsidR="00A66011" w:rsidRPr="007B482B">
        <w:rPr>
          <w:rFonts w:ascii="宋体" w:hAnsi="宋体" w:cs="仿宋_GB2312"/>
          <w:color w:val="000000"/>
          <w:sz w:val="24"/>
          <w:szCs w:val="24"/>
        </w:rPr>
        <w:t>、各部门要</w:t>
      </w:r>
      <w:r w:rsidR="00A66011" w:rsidRPr="007B482B">
        <w:rPr>
          <w:rFonts w:ascii="宋体" w:hAnsi="宋体" w:cs="仿宋_GB2312" w:hint="eastAsia"/>
          <w:color w:val="000000"/>
          <w:sz w:val="24"/>
          <w:szCs w:val="24"/>
        </w:rPr>
        <w:t>把</w:t>
      </w:r>
      <w:r w:rsidR="001B3C76">
        <w:rPr>
          <w:rFonts w:ascii="宋体" w:hAnsi="宋体" w:cs="仿宋_GB2312" w:hint="eastAsia"/>
          <w:color w:val="000000"/>
          <w:sz w:val="24"/>
          <w:szCs w:val="24"/>
        </w:rPr>
        <w:t>学校精神文化</w:t>
      </w:r>
      <w:r w:rsidR="00A66011" w:rsidRPr="007B482B">
        <w:rPr>
          <w:rFonts w:ascii="宋体" w:hAnsi="宋体" w:cs="仿宋_GB2312"/>
          <w:color w:val="000000"/>
          <w:sz w:val="24"/>
          <w:szCs w:val="24"/>
        </w:rPr>
        <w:t>建设</w:t>
      </w:r>
      <w:r w:rsidR="00A66011" w:rsidRPr="007B482B">
        <w:rPr>
          <w:rFonts w:ascii="宋体" w:hAnsi="宋体" w:cs="仿宋_GB2312" w:hint="eastAsia"/>
          <w:color w:val="000000"/>
          <w:sz w:val="24"/>
          <w:szCs w:val="24"/>
        </w:rPr>
        <w:t>融入</w:t>
      </w:r>
      <w:r w:rsidR="00A66011" w:rsidRPr="007B482B">
        <w:rPr>
          <w:rFonts w:ascii="宋体" w:hAnsi="宋体" w:cs="仿宋_GB2312"/>
          <w:color w:val="000000"/>
          <w:sz w:val="24"/>
          <w:szCs w:val="24"/>
        </w:rPr>
        <w:t>全校政治理论学习</w:t>
      </w:r>
      <w:r w:rsidR="00A66011" w:rsidRPr="007B482B">
        <w:rPr>
          <w:rFonts w:ascii="宋体" w:hAnsi="宋体" w:cs="仿宋_GB2312" w:hint="eastAsia"/>
          <w:color w:val="000000"/>
          <w:sz w:val="24"/>
          <w:szCs w:val="24"/>
        </w:rPr>
        <w:t>过程中</w:t>
      </w:r>
      <w:r w:rsidR="00A66011" w:rsidRPr="007B482B">
        <w:rPr>
          <w:rFonts w:ascii="宋体" w:hAnsi="宋体" w:cs="仿宋_GB2312"/>
          <w:color w:val="000000"/>
          <w:sz w:val="24"/>
          <w:szCs w:val="24"/>
        </w:rPr>
        <w:t>，</w:t>
      </w:r>
      <w:r w:rsidR="00A66011" w:rsidRPr="007B482B">
        <w:rPr>
          <w:rFonts w:ascii="宋体" w:hAnsi="宋体" w:cs="仿宋_GB2312" w:hint="eastAsia"/>
          <w:color w:val="000000"/>
          <w:sz w:val="24"/>
          <w:szCs w:val="24"/>
        </w:rPr>
        <w:t>联系实际</w:t>
      </w:r>
      <w:r w:rsidR="00A66011" w:rsidRPr="007B482B">
        <w:rPr>
          <w:rFonts w:ascii="宋体" w:hAnsi="宋体" w:cs="仿宋_GB2312"/>
          <w:color w:val="000000"/>
          <w:sz w:val="24"/>
          <w:szCs w:val="24"/>
        </w:rPr>
        <w:t>，有机结合</w:t>
      </w:r>
      <w:r w:rsidR="00A66011" w:rsidRPr="007B482B">
        <w:rPr>
          <w:rFonts w:ascii="宋体" w:hAnsi="宋体" w:cs="仿宋_GB2312" w:hint="eastAsia"/>
          <w:color w:val="000000"/>
          <w:sz w:val="24"/>
          <w:szCs w:val="24"/>
        </w:rPr>
        <w:t>。</w:t>
      </w:r>
      <w:r w:rsidR="00B40988" w:rsidRPr="007B482B">
        <w:rPr>
          <w:rFonts w:ascii="宋体" w:hAnsi="宋体" w:cs="仿宋_GB2312" w:hint="eastAsia"/>
          <w:color w:val="000000"/>
          <w:sz w:val="24"/>
          <w:szCs w:val="24"/>
        </w:rPr>
        <w:t>通过学习讨论，真正提高认识，找到差距，明确努力方向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，</w:t>
      </w:r>
      <w:r w:rsidR="00B57A1B" w:rsidRPr="007B482B">
        <w:rPr>
          <w:rFonts w:ascii="宋体" w:hAnsi="宋体" w:cs="仿宋_GB2312"/>
          <w:color w:val="000000"/>
          <w:sz w:val="24"/>
          <w:szCs w:val="24"/>
        </w:rPr>
        <w:t>身体力行，落到实处</w:t>
      </w:r>
      <w:r w:rsidR="00B40988" w:rsidRPr="007B482B">
        <w:rPr>
          <w:rFonts w:ascii="宋体" w:hAnsi="宋体" w:cs="仿宋_GB2312" w:hint="eastAsia"/>
          <w:color w:val="000000"/>
          <w:sz w:val="24"/>
          <w:szCs w:val="24"/>
        </w:rPr>
        <w:t>。</w:t>
      </w:r>
      <w:r w:rsidR="001D3AEF" w:rsidRPr="007B482B">
        <w:rPr>
          <w:rFonts w:ascii="宋体" w:hAnsi="宋体" w:cs="仿宋_GB2312" w:hint="eastAsia"/>
          <w:color w:val="000000"/>
          <w:sz w:val="24"/>
          <w:szCs w:val="24"/>
        </w:rPr>
        <w:t>充分发挥</w:t>
      </w:r>
      <w:r w:rsidR="00B57A1B" w:rsidRPr="007B482B">
        <w:rPr>
          <w:rFonts w:ascii="宋体" w:hAnsi="宋体" w:cs="仿宋_GB2312" w:hint="eastAsia"/>
          <w:color w:val="000000"/>
          <w:sz w:val="24"/>
          <w:szCs w:val="24"/>
        </w:rPr>
        <w:t>政治</w:t>
      </w:r>
      <w:r w:rsidR="001D3AEF" w:rsidRPr="007B482B">
        <w:rPr>
          <w:rFonts w:ascii="宋体" w:hAnsi="宋体" w:cs="仿宋_GB2312" w:hint="eastAsia"/>
          <w:color w:val="000000"/>
          <w:sz w:val="24"/>
          <w:szCs w:val="24"/>
        </w:rPr>
        <w:t>思想工作以德育人、以文化人的作用</w:t>
      </w:r>
      <w:r w:rsidR="00B40988" w:rsidRPr="007B482B">
        <w:rPr>
          <w:rFonts w:ascii="宋体" w:hAnsi="宋体" w:cs="仿宋_GB2312" w:hint="eastAsia"/>
          <w:color w:val="000000"/>
          <w:sz w:val="24"/>
          <w:szCs w:val="24"/>
        </w:rPr>
        <w:t>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（二）强化纪律建党。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立足巩固党的执政地位的大局，切实增强全面从严治党的政治自觉，严格党内政治生活，提高党内政治生活的政治性、原则性和战斗性。加强政治纪律和政治规矩教育，推动教育系统广大党员强化党的观念、党性观念和政治意识。确保广大党员始终保持政治上的坚定清醒，坚决贯彻落实中央和省、市的各项路线方针政策和重大决策部署，确保中央和上级党组织政令畅通，不折不扣执行党章党纪、国家法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lastRenderedPageBreak/>
        <w:t>律。严明组织纪律，增强组织观念，自觉做到“四个服从”（党员个人服从党的组织，少数服从多数，下级组织服从上级组织，全党各个组织和全体党员服从党的全国代表大会和中央委员会），加强治理组织涣散、纪律松弛现象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楷体_GB2312"/>
          <w:b/>
          <w:bCs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（三）突出制度建党。</w:t>
      </w:r>
    </w:p>
    <w:p w:rsidR="001D3AEF" w:rsidRPr="007B482B" w:rsidRDefault="001D3AEF" w:rsidP="00940D40">
      <w:pPr>
        <w:spacing w:line="440" w:lineRule="exact"/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hint="eastAsia"/>
          <w:color w:val="000000"/>
          <w:sz w:val="24"/>
          <w:szCs w:val="24"/>
        </w:rPr>
        <w:t>完善规章制度，加强党组织领导班子、干部队伍和党员队伍建设。针对“三严三实”方面存在的突出问题，牵头建立健全一批相关制度规定，强化制度执行。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黑体"/>
          <w:b/>
          <w:color w:val="000000"/>
          <w:sz w:val="24"/>
          <w:szCs w:val="24"/>
        </w:rPr>
      </w:pPr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二、规范选拔培养，打造干部队伍</w:t>
      </w:r>
    </w:p>
    <w:p w:rsidR="001D3AEF" w:rsidRPr="007B482B" w:rsidRDefault="001D3AEF" w:rsidP="00940D40">
      <w:pPr>
        <w:spacing w:line="440" w:lineRule="exact"/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严格选拔任用干部程序，组织开展领导干部专题培训。</w:t>
      </w:r>
      <w:r w:rsidRPr="007B482B">
        <w:rPr>
          <w:rFonts w:ascii="宋体" w:hAnsi="宋体" w:hint="eastAsia"/>
          <w:color w:val="000000"/>
          <w:sz w:val="24"/>
          <w:szCs w:val="24"/>
        </w:rPr>
        <w:t>按照党性强、品行好、作风正、能力强的要求，建设一支政治坚定、结构合理、群众信任、精干高效、充满活力的干部队伍。加强对党员干部的日常管理，</w:t>
      </w:r>
      <w:proofErr w:type="gramStart"/>
      <w:r w:rsidRPr="007B482B">
        <w:rPr>
          <w:rFonts w:ascii="宋体" w:hAnsi="宋体" w:hint="eastAsia"/>
          <w:color w:val="000000"/>
          <w:sz w:val="24"/>
          <w:szCs w:val="24"/>
        </w:rPr>
        <w:t>强化作风</w:t>
      </w:r>
      <w:proofErr w:type="gramEnd"/>
      <w:r w:rsidRPr="007B482B">
        <w:rPr>
          <w:rFonts w:ascii="宋体" w:hAnsi="宋体" w:hint="eastAsia"/>
          <w:color w:val="000000"/>
          <w:sz w:val="24"/>
          <w:szCs w:val="24"/>
        </w:rPr>
        <w:t>建设，引领教风学风。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黑体"/>
          <w:b/>
          <w:color w:val="000000"/>
          <w:sz w:val="24"/>
          <w:szCs w:val="24"/>
        </w:rPr>
      </w:pPr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三、坚持防控治理，</w:t>
      </w:r>
      <w:proofErr w:type="gramStart"/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深化党风</w:t>
      </w:r>
      <w:proofErr w:type="gramEnd"/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廉政建设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（一）注重源头防控。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深入贯彻</w:t>
      </w:r>
      <w:r w:rsidRPr="007B482B">
        <w:rPr>
          <w:rFonts w:ascii="宋体" w:hAnsi="宋体" w:cs="仿宋_GB2312" w:hint="eastAsia"/>
          <w:b/>
          <w:color w:val="000000"/>
          <w:sz w:val="24"/>
          <w:szCs w:val="24"/>
        </w:rPr>
        <w:t>党风廉政建设责任制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，严格落实党委主体责任。健全完善并严格执行议事规则和决策程序，规范集体领导和分工负责制度，保证学校事业健康、稳定、和谐发展。认真组织学习并严格贯彻中央新修订的《中国共产党廉洁自律准则》和《中国共产党纪律处分条例》。健全廉政风险防控机制，加强重点岗位廉政风险教育和防范管理。认真落实党员领导干部个人有关事项报告制度，完善和落实领导干部任前廉政谈话、诫勉谈话、述职述廉等制度。坚持和完善校务公开制度，推进权力运行公开透明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（二）从严正风</w:t>
      </w:r>
      <w:proofErr w:type="gramStart"/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肃</w:t>
      </w:r>
      <w:proofErr w:type="gramEnd"/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纪。</w:t>
      </w:r>
      <w:r w:rsidRPr="007B482B">
        <w:rPr>
          <w:rFonts w:ascii="宋体" w:hAnsi="宋体" w:hint="eastAsia"/>
          <w:color w:val="000000"/>
          <w:sz w:val="24"/>
          <w:szCs w:val="24"/>
        </w:rPr>
        <w:t>严格整改“不严不实”问题，做好立规执纪工作，把纪律挺在前面。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严格落实中央八项规定精神和“三严三实”要求，持之以恒纠正“四风”。加强日常教育和管理监督，确保广大党员干部思想纯洁、队伍纯洁、作风纯洁。</w:t>
      </w:r>
      <w:r w:rsidR="00A626A9" w:rsidRPr="007B482B">
        <w:rPr>
          <w:rFonts w:ascii="宋体" w:hAnsi="宋体" w:cs="仿宋_GB2312" w:hint="eastAsia"/>
          <w:color w:val="000000"/>
          <w:sz w:val="24"/>
          <w:szCs w:val="24"/>
        </w:rPr>
        <w:t>巩固拓展“三严三实”专题教育成果，确保“三严三实”专题教育取得扎实成效。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（三）加强师德建设。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以党员队伍思想、作风建设带动师德师风建设。强化教师职业理想和职业道德教育，引导教师忠诚于党和人民的教育事业，</w:t>
      </w:r>
      <w:proofErr w:type="gramStart"/>
      <w:r w:rsidRPr="007B482B">
        <w:rPr>
          <w:rFonts w:ascii="宋体" w:hAnsi="宋体" w:cs="仿宋_GB2312" w:hint="eastAsia"/>
          <w:color w:val="000000"/>
          <w:sz w:val="24"/>
          <w:szCs w:val="24"/>
        </w:rPr>
        <w:t>践行</w:t>
      </w:r>
      <w:proofErr w:type="gramEnd"/>
      <w:r w:rsidRPr="007B482B">
        <w:rPr>
          <w:rFonts w:ascii="宋体" w:hAnsi="宋体" w:cs="仿宋_GB2312" w:hint="eastAsia"/>
          <w:color w:val="000000"/>
          <w:sz w:val="24"/>
          <w:szCs w:val="24"/>
        </w:rPr>
        <w:t>社会主义核心价值观，弘扬高尚师德，努力</w:t>
      </w:r>
      <w:proofErr w:type="gramStart"/>
      <w:r w:rsidRPr="007B482B">
        <w:rPr>
          <w:rFonts w:ascii="宋体" w:hAnsi="宋体" w:cs="仿宋_GB2312" w:hint="eastAsia"/>
          <w:color w:val="000000"/>
          <w:sz w:val="24"/>
          <w:szCs w:val="24"/>
        </w:rPr>
        <w:t>践行</w:t>
      </w:r>
      <w:proofErr w:type="gramEnd"/>
      <w:r w:rsidRPr="007B482B">
        <w:rPr>
          <w:rFonts w:ascii="宋体" w:hAnsi="宋体" w:cs="仿宋_GB2312" w:hint="eastAsia"/>
          <w:color w:val="000000"/>
          <w:sz w:val="24"/>
          <w:szCs w:val="24"/>
        </w:rPr>
        <w:t>“四教承诺”，严格遵守“八要十不”师德自律规定。严格实施教师违纪违规责任追究制</w:t>
      </w:r>
      <w:r w:rsidRPr="007B482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黑体"/>
          <w:b/>
          <w:color w:val="000000"/>
          <w:sz w:val="24"/>
          <w:szCs w:val="24"/>
        </w:rPr>
      </w:pPr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四、</w:t>
      </w:r>
      <w:proofErr w:type="gramStart"/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突出强</w:t>
      </w:r>
      <w:proofErr w:type="gramEnd"/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基固本，加强基层组织建设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（一）推进</w:t>
      </w:r>
      <w:r w:rsidR="000460AE"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组织</w:t>
      </w: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建设。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加强党务工作者队伍、党员队伍建设，提高党性观念，树立宗旨意识，增强服务本领。配强党务工作力量，组织党务工作者业务培训，引导党务工作者认真履行职责。按照控制总量、优化结构、提高质量、发挥作用的要求，坚持有计划、有步骤地发展党员。健全党员出口机制，妥善处置不合格党员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lastRenderedPageBreak/>
        <w:t>（二）完善考评体系。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完善党建工作考核制度，坚持把党建工作纳入学校目标管理考核，并把考评结果与绩效考核、评先评优、提拔使用等相结合。</w:t>
      </w:r>
      <w:r w:rsidR="001A1344" w:rsidRPr="007B482B">
        <w:rPr>
          <w:rFonts w:ascii="宋体" w:hAnsi="宋体" w:cs="仿宋_GB2312" w:hint="eastAsia"/>
          <w:color w:val="000000"/>
          <w:sz w:val="24"/>
          <w:szCs w:val="24"/>
        </w:rPr>
        <w:t>规范</w:t>
      </w:r>
      <w:r w:rsidR="001A1344" w:rsidRPr="007B482B">
        <w:rPr>
          <w:rFonts w:ascii="宋体" w:hAnsi="宋体" w:cs="仿宋_GB2312"/>
          <w:color w:val="000000"/>
          <w:sz w:val="24"/>
          <w:szCs w:val="24"/>
        </w:rPr>
        <w:t>和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完善</w:t>
      </w:r>
      <w:r w:rsidR="001A1344" w:rsidRPr="007B482B">
        <w:rPr>
          <w:rFonts w:ascii="宋体" w:hAnsi="宋体" w:cs="仿宋_GB2312" w:hint="eastAsia"/>
          <w:color w:val="000000"/>
          <w:sz w:val="24"/>
          <w:szCs w:val="24"/>
        </w:rPr>
        <w:t>民主</w:t>
      </w:r>
      <w:r w:rsidR="001A1344" w:rsidRPr="007B482B">
        <w:rPr>
          <w:rFonts w:ascii="宋体" w:hAnsi="宋体" w:cs="仿宋_GB2312"/>
          <w:color w:val="000000"/>
          <w:sz w:val="24"/>
          <w:szCs w:val="24"/>
        </w:rPr>
        <w:t>评议党员制度</w:t>
      </w:r>
      <w:r w:rsidR="00716325" w:rsidRPr="007B482B">
        <w:rPr>
          <w:rFonts w:ascii="宋体" w:hAnsi="宋体" w:cs="仿宋_GB2312" w:hint="eastAsia"/>
          <w:color w:val="000000"/>
          <w:sz w:val="24"/>
          <w:szCs w:val="24"/>
        </w:rPr>
        <w:t>。</w:t>
      </w:r>
      <w:r w:rsidR="001A1344" w:rsidRPr="007B482B">
        <w:rPr>
          <w:rFonts w:ascii="宋体" w:hAnsi="宋体" w:cs="仿宋_GB2312" w:hint="eastAsia"/>
          <w:color w:val="000000"/>
          <w:sz w:val="24"/>
          <w:szCs w:val="24"/>
        </w:rPr>
        <w:t>扎实</w:t>
      </w:r>
      <w:r w:rsidR="001A1344" w:rsidRPr="007B482B">
        <w:rPr>
          <w:rFonts w:ascii="宋体" w:hAnsi="宋体" w:cs="仿宋_GB2312"/>
          <w:color w:val="000000"/>
          <w:sz w:val="24"/>
          <w:szCs w:val="24"/>
        </w:rPr>
        <w:t>做好</w:t>
      </w:r>
      <w:r w:rsidR="00F005B8" w:rsidRPr="007B482B">
        <w:rPr>
          <w:rFonts w:ascii="宋体" w:hAnsi="宋体" w:cs="仿宋_GB2312" w:hint="eastAsia"/>
          <w:color w:val="000000"/>
          <w:sz w:val="24"/>
          <w:szCs w:val="24"/>
        </w:rPr>
        <w:t>先进</w:t>
      </w:r>
      <w:r w:rsidR="00F005B8" w:rsidRPr="007B482B">
        <w:rPr>
          <w:rFonts w:ascii="宋体" w:hAnsi="宋体" w:cs="仿宋_GB2312"/>
          <w:color w:val="000000"/>
          <w:sz w:val="24"/>
          <w:szCs w:val="24"/>
        </w:rPr>
        <w:t>党支部、</w:t>
      </w:r>
      <w:r w:rsidR="005F06E5" w:rsidRPr="007B482B">
        <w:rPr>
          <w:rFonts w:ascii="宋体" w:hAnsi="宋体" w:cs="仿宋_GB2312" w:hint="eastAsia"/>
          <w:color w:val="000000"/>
          <w:sz w:val="24"/>
          <w:szCs w:val="24"/>
        </w:rPr>
        <w:t>优秀</w:t>
      </w:r>
      <w:r w:rsidR="005F06E5" w:rsidRPr="007B482B">
        <w:rPr>
          <w:rFonts w:ascii="宋体" w:hAnsi="宋体" w:cs="仿宋_GB2312"/>
          <w:color w:val="000000"/>
          <w:sz w:val="24"/>
          <w:szCs w:val="24"/>
        </w:rPr>
        <w:t>党务工作者、</w:t>
      </w:r>
      <w:r w:rsidR="005F06E5" w:rsidRPr="007B482B">
        <w:rPr>
          <w:rFonts w:ascii="宋体" w:hAnsi="宋体" w:cs="仿宋_GB2312" w:hint="eastAsia"/>
          <w:color w:val="000000"/>
          <w:sz w:val="24"/>
          <w:szCs w:val="24"/>
        </w:rPr>
        <w:t>优秀共产党员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员评选</w:t>
      </w:r>
      <w:r w:rsidR="001A1344" w:rsidRPr="007B482B">
        <w:rPr>
          <w:rFonts w:ascii="宋体" w:hAnsi="宋体" w:cs="仿宋_GB2312" w:hint="eastAsia"/>
          <w:color w:val="000000"/>
          <w:sz w:val="24"/>
          <w:szCs w:val="24"/>
        </w:rPr>
        <w:t>工作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。</w:t>
      </w:r>
    </w:p>
    <w:p w:rsidR="00716325" w:rsidRPr="007B482B" w:rsidRDefault="00716325" w:rsidP="00940D40">
      <w:pPr>
        <w:spacing w:line="44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进一步完善</w:t>
      </w:r>
      <w:r w:rsidRPr="007B482B">
        <w:rPr>
          <w:rFonts w:ascii="宋体" w:hAnsi="宋体" w:cs="仿宋_GB2312" w:hint="eastAsia"/>
          <w:b/>
          <w:color w:val="000000"/>
          <w:sz w:val="24"/>
          <w:szCs w:val="24"/>
        </w:rPr>
        <w:t>“</w:t>
      </w:r>
      <w:r w:rsidRPr="007B482B">
        <w:rPr>
          <w:rFonts w:ascii="宋体" w:hAnsi="宋体" w:cs="仿宋_GB2312"/>
          <w:b/>
          <w:color w:val="000000"/>
          <w:sz w:val="24"/>
          <w:szCs w:val="24"/>
        </w:rPr>
        <w:t>五好示范”考评</w:t>
      </w:r>
      <w:r w:rsidRPr="007B482B">
        <w:rPr>
          <w:rFonts w:ascii="宋体" w:hAnsi="宋体" w:cs="仿宋_GB2312" w:hint="eastAsia"/>
          <w:b/>
          <w:color w:val="000000"/>
          <w:sz w:val="24"/>
          <w:szCs w:val="24"/>
        </w:rPr>
        <w:t>制度</w:t>
      </w:r>
      <w:r w:rsidRPr="007B482B">
        <w:rPr>
          <w:rFonts w:ascii="宋体" w:hAnsi="宋体" w:cs="仿宋_GB2312"/>
          <w:color w:val="000000"/>
          <w:sz w:val="24"/>
          <w:szCs w:val="24"/>
        </w:rPr>
        <w:t>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围绕“</w:t>
      </w:r>
      <w:r w:rsidRPr="007B482B">
        <w:rPr>
          <w:rFonts w:ascii="宋体" w:hAnsi="宋体" w:cs="仿宋_GB2312"/>
          <w:color w:val="000000"/>
          <w:sz w:val="24"/>
          <w:szCs w:val="24"/>
        </w:rPr>
        <w:t>五好”——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理论学习好、服务态度好、工作成绩好、作风形象好、群众评价好</w:t>
      </w:r>
      <w:r w:rsidRPr="007B482B">
        <w:rPr>
          <w:rFonts w:ascii="宋体" w:hAnsi="宋体" w:cs="仿宋_GB2312"/>
          <w:color w:val="000000"/>
          <w:sz w:val="24"/>
          <w:szCs w:val="24"/>
        </w:rPr>
        <w:t>，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细化</w:t>
      </w:r>
      <w:r w:rsidR="002F3DEC" w:rsidRPr="007B482B">
        <w:rPr>
          <w:rFonts w:ascii="宋体" w:hAnsi="宋体" w:cs="仿宋_GB2312" w:hint="eastAsia"/>
          <w:color w:val="000000"/>
          <w:sz w:val="24"/>
          <w:szCs w:val="24"/>
        </w:rPr>
        <w:t>考评标准</w:t>
      </w:r>
      <w:r w:rsidRPr="007B482B">
        <w:rPr>
          <w:rFonts w:ascii="宋体" w:hAnsi="宋体" w:cs="仿宋_GB2312"/>
          <w:color w:val="000000"/>
          <w:sz w:val="24"/>
          <w:szCs w:val="24"/>
        </w:rPr>
        <w:t>，明确考核要求，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做到</w:t>
      </w:r>
      <w:r w:rsidRPr="007B482B">
        <w:rPr>
          <w:rFonts w:ascii="宋体" w:hAnsi="宋体" w:cs="仿宋_GB2312"/>
          <w:color w:val="000000"/>
          <w:sz w:val="24"/>
          <w:szCs w:val="24"/>
        </w:rPr>
        <w:t>组织考核和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群众评价</w:t>
      </w:r>
      <w:r w:rsidRPr="007B482B">
        <w:rPr>
          <w:rFonts w:ascii="宋体" w:hAnsi="宋体" w:cs="仿宋_GB2312"/>
          <w:color w:val="000000"/>
          <w:sz w:val="24"/>
          <w:szCs w:val="24"/>
        </w:rPr>
        <w:t>相结合，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定量</w:t>
      </w:r>
      <w:r w:rsidRPr="007B482B">
        <w:rPr>
          <w:rFonts w:ascii="宋体" w:hAnsi="宋体" w:cs="仿宋_GB2312"/>
          <w:color w:val="000000"/>
          <w:sz w:val="24"/>
          <w:szCs w:val="24"/>
        </w:rPr>
        <w:t>考核和定性考核相结合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，党员民主评议</w:t>
      </w:r>
      <w:r w:rsidRPr="007B482B">
        <w:rPr>
          <w:rFonts w:ascii="宋体" w:hAnsi="宋体" w:cs="仿宋_GB2312"/>
          <w:color w:val="000000"/>
          <w:sz w:val="24"/>
          <w:szCs w:val="24"/>
        </w:rPr>
        <w:t>和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教职工</w:t>
      </w:r>
      <w:r w:rsidRPr="007B482B">
        <w:rPr>
          <w:rFonts w:ascii="宋体" w:hAnsi="宋体" w:cs="仿宋_GB2312"/>
          <w:color w:val="000000"/>
          <w:sz w:val="24"/>
          <w:szCs w:val="24"/>
        </w:rPr>
        <w:t>年度考核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相结合，严格评选</w:t>
      </w:r>
      <w:r w:rsidRPr="007B482B">
        <w:rPr>
          <w:rFonts w:ascii="宋体" w:hAnsi="宋体" w:cs="仿宋_GB2312"/>
          <w:color w:val="000000"/>
          <w:sz w:val="24"/>
          <w:szCs w:val="24"/>
        </w:rPr>
        <w:t>“五好示范”共产党员，严肃处置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不合格</w:t>
      </w:r>
      <w:r w:rsidRPr="007B482B">
        <w:rPr>
          <w:rFonts w:ascii="宋体" w:hAnsi="宋体" w:cs="仿宋_GB2312"/>
          <w:color w:val="000000"/>
          <w:sz w:val="24"/>
          <w:szCs w:val="24"/>
        </w:rPr>
        <w:t>党员，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充分发挥党员队伍先锋模范带头作用。</w:t>
      </w:r>
    </w:p>
    <w:p w:rsidR="00EC7E24" w:rsidRPr="007B482B" w:rsidRDefault="001D3AEF" w:rsidP="00940D40">
      <w:pPr>
        <w:spacing w:line="440" w:lineRule="exact"/>
        <w:ind w:firstLineChars="200" w:firstLine="482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（三）丰富活动载体。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紧紧围绕立德树人的根本任务，发挥基层党组织的主体地位，精心设计活动载体，创新党组织活动内容和方式，积极开展融思想性、知识性、趣味性为一体的党日活动，不断增强党建工作活力。</w:t>
      </w:r>
    </w:p>
    <w:p w:rsidR="001D3AEF" w:rsidRPr="007B482B" w:rsidRDefault="001D3AEF" w:rsidP="00940D40">
      <w:pPr>
        <w:spacing w:line="44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深化“五好示范”党建品牌建设，扩大党建品牌的辐射力和影响力，推进服务型党组织建设。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黑体"/>
          <w:b/>
          <w:color w:val="000000"/>
          <w:sz w:val="24"/>
          <w:szCs w:val="24"/>
        </w:rPr>
      </w:pPr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五、优化舆论环境，提升宣传引领功能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（一）开展主题宣传。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深入开展“建好开放大学，服务终身教育”主题宣传活动，大力宣传开放大学建设发展过程中的新举措、新进展。建好</w:t>
      </w:r>
      <w:r w:rsidR="002573FD" w:rsidRPr="002573FD">
        <w:rPr>
          <w:rFonts w:ascii="宋体" w:hAnsi="宋体" w:cs="仿宋_GB2312" w:hint="eastAsia"/>
          <w:color w:val="000000"/>
          <w:sz w:val="24"/>
          <w:szCs w:val="24"/>
        </w:rPr>
        <w:t>常州开放大学网站</w:t>
      </w:r>
      <w:r w:rsidR="002573FD">
        <w:rPr>
          <w:rFonts w:ascii="宋体" w:hAnsi="宋体" w:cs="仿宋_GB2312" w:hint="eastAsia"/>
          <w:color w:val="000000"/>
          <w:sz w:val="24"/>
          <w:szCs w:val="24"/>
        </w:rPr>
        <w:t>和</w:t>
      </w:r>
      <w:proofErr w:type="gramStart"/>
      <w:r w:rsidRPr="007B482B">
        <w:rPr>
          <w:rFonts w:ascii="宋体" w:hAnsi="宋体" w:cs="仿宋_GB2312" w:hint="eastAsia"/>
          <w:color w:val="000000"/>
          <w:sz w:val="24"/>
          <w:szCs w:val="24"/>
        </w:rPr>
        <w:t>微信公众</w:t>
      </w:r>
      <w:proofErr w:type="gramEnd"/>
      <w:r w:rsidRPr="007B482B">
        <w:rPr>
          <w:rFonts w:ascii="宋体" w:hAnsi="宋体" w:cs="仿宋_GB2312" w:hint="eastAsia"/>
          <w:color w:val="000000"/>
          <w:sz w:val="24"/>
          <w:szCs w:val="24"/>
        </w:rPr>
        <w:t>平台，塑造优秀师生良好群体形象。进一步完善宣传策划机制，注重加强与新闻媒体的互动合作，有针对性地策划组织专版专题宣传，营造全社会支持开放大学建设发展的良好舆论环境。</w:t>
      </w:r>
      <w:r w:rsidR="008525AE" w:rsidRPr="007B482B">
        <w:rPr>
          <w:rFonts w:ascii="宋体" w:hAnsi="宋体" w:cs="仿宋_GB2312" w:hint="eastAsia"/>
          <w:color w:val="000000"/>
          <w:sz w:val="24"/>
          <w:szCs w:val="24"/>
        </w:rPr>
        <w:t>加强学校</w:t>
      </w:r>
      <w:r w:rsidR="008525AE" w:rsidRPr="007B482B">
        <w:rPr>
          <w:rFonts w:ascii="宋体" w:hAnsi="宋体" w:cs="仿宋_GB2312"/>
          <w:color w:val="000000"/>
          <w:sz w:val="24"/>
          <w:szCs w:val="24"/>
        </w:rPr>
        <w:t>精神文明建设，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大力</w:t>
      </w:r>
      <w:r w:rsidR="008525AE" w:rsidRPr="007B482B">
        <w:rPr>
          <w:rFonts w:ascii="宋体" w:hAnsi="宋体" w:cs="仿宋_GB2312" w:hint="eastAsia"/>
          <w:color w:val="000000"/>
          <w:sz w:val="24"/>
          <w:szCs w:val="24"/>
        </w:rPr>
        <w:t>营造良好</w:t>
      </w:r>
      <w:r w:rsidR="008525AE" w:rsidRPr="007B482B">
        <w:rPr>
          <w:rFonts w:ascii="宋体" w:hAnsi="宋体" w:cs="仿宋_GB2312"/>
          <w:color w:val="000000"/>
          <w:sz w:val="24"/>
          <w:szCs w:val="24"/>
        </w:rPr>
        <w:t>的</w:t>
      </w:r>
      <w:r w:rsidR="001B3C76">
        <w:rPr>
          <w:rFonts w:ascii="宋体" w:hAnsi="宋体" w:cs="仿宋_GB2312" w:hint="eastAsia"/>
          <w:color w:val="000000"/>
          <w:sz w:val="24"/>
          <w:szCs w:val="24"/>
        </w:rPr>
        <w:t>学校精神文化</w:t>
      </w:r>
      <w:r w:rsidR="008525AE" w:rsidRPr="007B482B">
        <w:rPr>
          <w:rFonts w:ascii="宋体" w:hAnsi="宋体" w:cs="仿宋_GB2312" w:hint="eastAsia"/>
          <w:color w:val="000000"/>
          <w:sz w:val="24"/>
          <w:szCs w:val="24"/>
        </w:rPr>
        <w:t>氛围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（二）强化舆情导控。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建立重大舆情报告制度，强化舆情收集分析</w:t>
      </w:r>
      <w:proofErr w:type="gramStart"/>
      <w:r w:rsidRPr="007B482B">
        <w:rPr>
          <w:rFonts w:ascii="宋体" w:hAnsi="宋体" w:cs="仿宋_GB2312" w:hint="eastAsia"/>
          <w:color w:val="000000"/>
          <w:sz w:val="24"/>
          <w:szCs w:val="24"/>
        </w:rPr>
        <w:t>研</w:t>
      </w:r>
      <w:proofErr w:type="gramEnd"/>
      <w:r w:rsidRPr="007B482B">
        <w:rPr>
          <w:rFonts w:ascii="宋体" w:hAnsi="宋体" w:cs="仿宋_GB2312" w:hint="eastAsia"/>
          <w:color w:val="000000"/>
          <w:sz w:val="24"/>
          <w:szCs w:val="24"/>
        </w:rPr>
        <w:t>判，做到重大敏感舆情早发现、早</w:t>
      </w:r>
      <w:proofErr w:type="gramStart"/>
      <w:r w:rsidRPr="007B482B">
        <w:rPr>
          <w:rFonts w:ascii="宋体" w:hAnsi="宋体" w:cs="仿宋_GB2312" w:hint="eastAsia"/>
          <w:color w:val="000000"/>
          <w:sz w:val="24"/>
          <w:szCs w:val="24"/>
        </w:rPr>
        <w:t>研</w:t>
      </w:r>
      <w:proofErr w:type="gramEnd"/>
      <w:r w:rsidRPr="007B482B">
        <w:rPr>
          <w:rFonts w:ascii="宋体" w:hAnsi="宋体" w:cs="仿宋_GB2312" w:hint="eastAsia"/>
          <w:color w:val="000000"/>
          <w:sz w:val="24"/>
          <w:szCs w:val="24"/>
        </w:rPr>
        <w:t>判、早报送、早处置。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b/>
          <w:color w:val="000000"/>
          <w:sz w:val="24"/>
          <w:szCs w:val="24"/>
        </w:rPr>
      </w:pPr>
      <w:r w:rsidRPr="007B482B">
        <w:rPr>
          <w:rFonts w:ascii="宋体" w:hAnsi="宋体" w:cs="黑体" w:hint="eastAsia"/>
          <w:b/>
          <w:color w:val="000000"/>
          <w:sz w:val="24"/>
          <w:szCs w:val="24"/>
        </w:rPr>
        <w:t>六、推进党群共建，强化群团服务能力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（一）实现“党群一体化”。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加强和改进党对群团工作的领导，</w:t>
      </w:r>
      <w:proofErr w:type="gramStart"/>
      <w:r w:rsidRPr="007B482B">
        <w:rPr>
          <w:rFonts w:ascii="宋体" w:hAnsi="宋体" w:cs="仿宋_GB2312" w:hint="eastAsia"/>
          <w:color w:val="000000"/>
          <w:sz w:val="24"/>
          <w:szCs w:val="24"/>
        </w:rPr>
        <w:t>把群团组织</w:t>
      </w:r>
      <w:proofErr w:type="gramEnd"/>
      <w:r w:rsidRPr="007B482B">
        <w:rPr>
          <w:rFonts w:ascii="宋体" w:hAnsi="宋体" w:cs="仿宋_GB2312" w:hint="eastAsia"/>
          <w:color w:val="000000"/>
          <w:sz w:val="24"/>
          <w:szCs w:val="24"/>
        </w:rPr>
        <w:t>建设与党建工作同规划、同部署、同检查、同考核，实现“党建带动群建，服务中心工作”的目标。群团组织要创新活动方式，团结动员群众围绕中心任务建功立业，在加强服务群众、维护群众合法利益、参与创新治理和维护稳定等方面积极作为，通过创造性工作不断增强自身影响力和感召力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（二）增强工会凝聚力。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健全以教职工代表大会为基本形式的学校民主管理制度，完善党务公开、校务公开，加强民主决策和民主管理，落实教职工的知情权、参与权、表达权、监督权。完善联席会议制度，积极参与涉及教职工切身利益的发展规划、重大决策的研究和制定，积极代表和组织广大教职工群众参与和推动学校民主管理，为维护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lastRenderedPageBreak/>
        <w:t>教职工合法权益提供源头保障。结合学校文化建设，开展健康向上的群众性文体活动，丰富教职工文化生活。</w:t>
      </w:r>
    </w:p>
    <w:p w:rsidR="001D3AEF" w:rsidRPr="007B482B" w:rsidRDefault="001D3AEF" w:rsidP="00940D40">
      <w:pPr>
        <w:spacing w:line="440" w:lineRule="exact"/>
        <w:ind w:firstLineChars="200" w:firstLine="482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楷体_GB2312" w:hint="eastAsia"/>
          <w:b/>
          <w:bCs/>
          <w:color w:val="000000"/>
          <w:sz w:val="24"/>
          <w:szCs w:val="24"/>
        </w:rPr>
        <w:t>（三）创新共青团工作。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抓好基层团组织团员教育管理工作。严把入团关，提高团员先进性。办好课余团校和课余党校。切实做好青年学生入党推优工作。强化互联网思维，积极打造“互联网</w:t>
      </w:r>
      <w:r w:rsidRPr="007B482B">
        <w:rPr>
          <w:rFonts w:ascii="宋体" w:hAnsi="宋体" w:cs="仿宋_GB2312"/>
          <w:color w:val="000000"/>
          <w:sz w:val="24"/>
          <w:szCs w:val="24"/>
        </w:rPr>
        <w:t>+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共青团”网上网下相互促进、有机融合的工作新格局。</w:t>
      </w:r>
      <w:proofErr w:type="gramStart"/>
      <w:r w:rsidRPr="007B482B">
        <w:rPr>
          <w:rFonts w:ascii="宋体" w:hAnsi="宋体" w:cs="仿宋_GB2312" w:hint="eastAsia"/>
          <w:color w:val="000000"/>
          <w:sz w:val="24"/>
          <w:szCs w:val="24"/>
        </w:rPr>
        <w:t>创新团</w:t>
      </w:r>
      <w:proofErr w:type="gramEnd"/>
      <w:r w:rsidRPr="007B482B">
        <w:rPr>
          <w:rFonts w:ascii="宋体" w:hAnsi="宋体" w:cs="仿宋_GB2312" w:hint="eastAsia"/>
          <w:color w:val="000000"/>
          <w:sz w:val="24"/>
          <w:szCs w:val="24"/>
        </w:rPr>
        <w:t>的工作思路、工作理念、工作方式，助力团干部提高工作能力，更好地融入青年、服务青年。将团日主题活动与团员创新创业意识的培养相结合，经常性开展团员学生动手动脑有挑战性的活动。</w:t>
      </w:r>
    </w:p>
    <w:p w:rsidR="001D3AEF" w:rsidRPr="007B482B" w:rsidRDefault="003A69F1" w:rsidP="00940D40">
      <w:pPr>
        <w:spacing w:line="440" w:lineRule="exact"/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积极推动民主协商，注重发挥各民主党派人士作用。认真做好退休教师、关工委等工作</w:t>
      </w:r>
      <w:r w:rsidR="001D3AEF" w:rsidRPr="007B482B">
        <w:rPr>
          <w:rFonts w:ascii="宋体" w:hAnsi="宋体" w:cs="仿宋_GB2312" w:hint="eastAsia"/>
          <w:color w:val="000000"/>
          <w:sz w:val="24"/>
          <w:szCs w:val="24"/>
        </w:rPr>
        <w:t>。注重调动各方力量，凝聚各方智慧，为开放大学建设发展形成合力。</w:t>
      </w:r>
    </w:p>
    <w:p w:rsidR="001D3AEF" w:rsidRPr="007B482B" w:rsidRDefault="001D3AEF" w:rsidP="00AD4303">
      <w:pPr>
        <w:spacing w:line="440" w:lineRule="exact"/>
        <w:rPr>
          <w:rFonts w:ascii="宋体" w:hAnsi="宋体" w:cs="Times New Roman"/>
          <w:color w:val="000000"/>
          <w:sz w:val="24"/>
          <w:szCs w:val="24"/>
        </w:rPr>
      </w:pPr>
    </w:p>
    <w:p w:rsidR="00AD4303" w:rsidRPr="007B482B" w:rsidRDefault="00AD4303" w:rsidP="00AD4303">
      <w:pPr>
        <w:spacing w:line="440" w:lineRule="exact"/>
        <w:rPr>
          <w:rFonts w:ascii="宋体" w:hAnsi="宋体" w:cs="Times New Roman"/>
          <w:color w:val="000000"/>
          <w:sz w:val="24"/>
          <w:szCs w:val="24"/>
        </w:rPr>
      </w:pPr>
    </w:p>
    <w:p w:rsidR="00AD4303" w:rsidRPr="007B482B" w:rsidRDefault="00AD4303" w:rsidP="00AD4303">
      <w:pPr>
        <w:spacing w:line="440" w:lineRule="exact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Times New Roman" w:hint="eastAsia"/>
          <w:color w:val="000000"/>
          <w:sz w:val="24"/>
          <w:szCs w:val="24"/>
        </w:rPr>
        <w:t xml:space="preserve">                                             中共常州开放大学委员会</w:t>
      </w:r>
    </w:p>
    <w:p w:rsidR="00AD4303" w:rsidRPr="007B482B" w:rsidRDefault="00AD4303" w:rsidP="00AD4303">
      <w:pPr>
        <w:spacing w:line="440" w:lineRule="exact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Times New Roman"/>
          <w:color w:val="000000"/>
          <w:sz w:val="24"/>
          <w:szCs w:val="24"/>
        </w:rPr>
        <w:t xml:space="preserve">                                              </w:t>
      </w:r>
      <w:r w:rsidR="002A1DE3" w:rsidRPr="007B482B">
        <w:rPr>
          <w:rFonts w:ascii="宋体" w:hAnsi="宋体" w:cs="Times New Roman"/>
          <w:color w:val="000000"/>
          <w:sz w:val="24"/>
          <w:szCs w:val="24"/>
        </w:rPr>
        <w:t xml:space="preserve">  </w:t>
      </w:r>
      <w:r w:rsidRPr="007B482B">
        <w:rPr>
          <w:rFonts w:ascii="宋体" w:hAnsi="宋体" w:cs="Times New Roman"/>
          <w:color w:val="000000"/>
          <w:sz w:val="24"/>
          <w:szCs w:val="24"/>
        </w:rPr>
        <w:t xml:space="preserve"> 2016</w:t>
      </w:r>
      <w:r w:rsidRPr="007B482B">
        <w:rPr>
          <w:rFonts w:ascii="宋体" w:hAnsi="宋体" w:cs="Times New Roman" w:hint="eastAsia"/>
          <w:color w:val="000000"/>
          <w:sz w:val="24"/>
          <w:szCs w:val="24"/>
        </w:rPr>
        <w:t>年2月28日</w:t>
      </w:r>
    </w:p>
    <w:p w:rsidR="00F539B4" w:rsidRPr="007B482B" w:rsidRDefault="00F539B4" w:rsidP="00CD199B">
      <w:pPr>
        <w:widowControl/>
        <w:spacing w:before="75" w:after="75" w:line="375" w:lineRule="atLeas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CD199B" w:rsidRPr="007B482B" w:rsidRDefault="00CD199B" w:rsidP="00CD199B">
      <w:pPr>
        <w:widowControl/>
        <w:spacing w:before="75" w:after="75" w:line="375" w:lineRule="atLeas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附</w:t>
      </w:r>
      <w:r w:rsidR="00F539B4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件1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：2016春学期常州开放大学党务工作计划</w:t>
      </w:r>
    </w:p>
    <w:p w:rsidR="00CD199B" w:rsidRPr="007B482B" w:rsidRDefault="00F539B4" w:rsidP="00CD199B">
      <w:pPr>
        <w:widowControl/>
        <w:spacing w:before="75" w:after="75" w:line="375" w:lineRule="atLeas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附件2</w:t>
      </w:r>
      <w:r w:rsidRPr="007B482B">
        <w:rPr>
          <w:rFonts w:ascii="宋体" w:hAnsi="宋体" w:cs="宋体"/>
          <w:color w:val="000000"/>
          <w:kern w:val="0"/>
          <w:sz w:val="24"/>
          <w:szCs w:val="24"/>
        </w:rPr>
        <w:t>：</w:t>
      </w:r>
      <w:r w:rsidR="00753D5C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共产</w:t>
      </w:r>
      <w:r w:rsidRPr="007B482B">
        <w:rPr>
          <w:rFonts w:ascii="宋体" w:hAnsi="宋体" w:cs="Times New Roman" w:hint="eastAsia"/>
          <w:sz w:val="24"/>
          <w:szCs w:val="24"/>
        </w:rPr>
        <w:t>党员“五好示范”自评表</w:t>
      </w: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646D1" w:rsidRPr="007B482B" w:rsidRDefault="00A646D1" w:rsidP="00820F13">
      <w:pPr>
        <w:widowControl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2016春学期常州开放大学党务工作计划</w:t>
      </w:r>
    </w:p>
    <w:p w:rsidR="00CD199B" w:rsidRPr="007B482B" w:rsidRDefault="00CD199B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二月</w:t>
      </w:r>
    </w:p>
    <w:p w:rsidR="00F16B09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1．组织制定2016年党务工作计划，党支部工作计划，工会工作计划，</w:t>
      </w:r>
    </w:p>
    <w:p w:rsidR="00CD199B" w:rsidRPr="007B482B" w:rsidRDefault="00CD199B" w:rsidP="00F16B09">
      <w:pPr>
        <w:widowControl/>
        <w:ind w:firstLineChars="350" w:firstLine="8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共青团工作计划，关工委工作计划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2．讨论宣传常州开放大学核心价值文化。</w:t>
      </w:r>
    </w:p>
    <w:p w:rsidR="000A4614" w:rsidRPr="007B482B" w:rsidRDefault="00CD199B" w:rsidP="00820F13">
      <w:pPr>
        <w:widowControl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3．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政治理论学习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：学校精神文化建设</w:t>
      </w:r>
    </w:p>
    <w:p w:rsidR="00CD199B" w:rsidRPr="007B482B" w:rsidRDefault="00CD199B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三月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1．开展党建工作调研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2. 召开党委会和党员大会，部署2016年党建工作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3．工会组织开展“三八”节庆祝活动</w:t>
      </w:r>
    </w:p>
    <w:p w:rsidR="000A4614" w:rsidRPr="007B482B" w:rsidRDefault="000A4614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4. 推进文明</w:t>
      </w:r>
      <w:r w:rsidRPr="007B482B">
        <w:rPr>
          <w:rFonts w:ascii="宋体" w:hAnsi="宋体" w:cs="宋体"/>
          <w:color w:val="000000"/>
          <w:kern w:val="0"/>
          <w:sz w:val="24"/>
          <w:szCs w:val="24"/>
        </w:rPr>
        <w:t>办公室建设工作</w:t>
      </w:r>
    </w:p>
    <w:p w:rsidR="00CD199B" w:rsidRPr="007B482B" w:rsidRDefault="000A4614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．签订2016年学校党风廉政责任书，聘请党风廉政建设监督员</w:t>
      </w:r>
    </w:p>
    <w:p w:rsidR="00CD199B" w:rsidRPr="007B482B" w:rsidRDefault="000A4614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．进一步做好廉政风险点教育防控工作</w:t>
      </w:r>
    </w:p>
    <w:p w:rsidR="00CD199B" w:rsidRPr="007B482B" w:rsidRDefault="000A4614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7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．做好2016年上半年党员发展工作</w:t>
      </w:r>
    </w:p>
    <w:p w:rsidR="00820F13" w:rsidRDefault="000A4614" w:rsidP="00820F13">
      <w:pPr>
        <w:widowControl/>
        <w:ind w:firstLineChars="200" w:firstLine="480"/>
        <w:jc w:val="left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8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．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政治理论学习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“两学一做”学习教育，重点学习《党章》</w:t>
      </w:r>
      <w:r w:rsidR="00CD199B" w:rsidRPr="007B482B">
        <w:rPr>
          <w:rFonts w:ascii="宋体" w:hAnsi="宋体" w:cs="仿宋_GB2312" w:hint="eastAsia"/>
          <w:color w:val="000000"/>
          <w:sz w:val="24"/>
          <w:szCs w:val="24"/>
        </w:rPr>
        <w:t>；</w:t>
      </w:r>
    </w:p>
    <w:p w:rsidR="000A4614" w:rsidRPr="007B482B" w:rsidRDefault="00CA3F01" w:rsidP="00820F13">
      <w:pPr>
        <w:widowControl/>
        <w:ind w:firstLineChars="300" w:firstLine="72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（2）</w:t>
      </w:r>
      <w:r w:rsidR="00820F13" w:rsidRPr="007B482B">
        <w:rPr>
          <w:rFonts w:ascii="宋体" w:hAnsi="宋体" w:cs="仿宋_GB2312" w:hint="eastAsia"/>
          <w:color w:val="000000"/>
          <w:sz w:val="24"/>
          <w:szCs w:val="24"/>
        </w:rPr>
        <w:t>教育部</w:t>
      </w:r>
      <w:r w:rsidR="00CD199B" w:rsidRPr="007B482B">
        <w:rPr>
          <w:rFonts w:ascii="宋体" w:hAnsi="宋体" w:cs="仿宋_GB2312" w:hint="eastAsia"/>
          <w:color w:val="000000"/>
          <w:sz w:val="24"/>
          <w:szCs w:val="24"/>
        </w:rPr>
        <w:t>《关于办好开放大学的意见》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；</w:t>
      </w:r>
      <w:r w:rsidRPr="007B482B">
        <w:rPr>
          <w:rFonts w:ascii="宋体" w:hAnsi="宋体" w:cs="仿宋_GB2312"/>
          <w:color w:val="000000"/>
          <w:sz w:val="24"/>
          <w:szCs w:val="24"/>
        </w:rPr>
        <w:t>（</w:t>
      </w:r>
      <w:r w:rsidRPr="007B482B">
        <w:rPr>
          <w:rFonts w:ascii="宋体" w:hAnsi="宋体" w:cs="仿宋_GB2312" w:hint="eastAsia"/>
          <w:color w:val="000000"/>
          <w:sz w:val="24"/>
          <w:szCs w:val="24"/>
        </w:rPr>
        <w:t>3）学校精神文化</w:t>
      </w:r>
    </w:p>
    <w:p w:rsidR="00CD199B" w:rsidRPr="007B482B" w:rsidRDefault="00CD199B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四月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1．做好“三严三实”立规执纪工作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2．</w:t>
      </w:r>
      <w:r w:rsidRPr="007B482B">
        <w:rPr>
          <w:rFonts w:ascii="宋体" w:hAnsi="宋体" w:cs="Times New Roman" w:hint="eastAsia"/>
          <w:color w:val="000000"/>
          <w:sz w:val="24"/>
          <w:szCs w:val="24"/>
        </w:rPr>
        <w:t>做好2016年下半年学生发展对象的培养考察工作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3．召开教职工代表座谈会，民主征求学校建设和管理工作意见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4．启动第29期课余党校</w:t>
      </w:r>
    </w:p>
    <w:p w:rsidR="00F16B09" w:rsidRDefault="00CD199B" w:rsidP="00820F13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5. 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政治理论学习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“两学一做”学习教育，重点学习</w:t>
      </w:r>
    </w:p>
    <w:p w:rsidR="00F16B09" w:rsidRDefault="00CD199B" w:rsidP="00F16B09">
      <w:pPr>
        <w:widowControl/>
        <w:ind w:firstLineChars="350" w:firstLine="840"/>
        <w:jc w:val="left"/>
        <w:rPr>
          <w:rFonts w:ascii="宋体" w:hAnsi="宋体" w:cs="仿宋_GB2312"/>
          <w:color w:val="00000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《中国共产党廉洁自律准则》和《中国共产党纪律处分条例》；</w:t>
      </w:r>
    </w:p>
    <w:p w:rsidR="000A4614" w:rsidRPr="007B482B" w:rsidRDefault="00CA3F01" w:rsidP="00F16B09">
      <w:pPr>
        <w:widowControl/>
        <w:ind w:firstLineChars="300" w:firstLine="72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仿宋_GB2312" w:hint="eastAsia"/>
          <w:color w:val="000000"/>
          <w:sz w:val="24"/>
          <w:szCs w:val="24"/>
        </w:rPr>
        <w:t>（2）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党的十八届五中全会精神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和2016年</w:t>
      </w:r>
      <w:r w:rsidRPr="007B482B">
        <w:rPr>
          <w:rFonts w:ascii="宋体" w:hAnsi="宋体" w:cs="宋体"/>
          <w:color w:val="000000"/>
          <w:kern w:val="0"/>
          <w:sz w:val="24"/>
          <w:szCs w:val="24"/>
        </w:rPr>
        <w:t>“两会”精神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；（3）学校精神文化</w:t>
      </w:r>
    </w:p>
    <w:p w:rsidR="00CD199B" w:rsidRPr="007B482B" w:rsidRDefault="00CD199B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五月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1．开展党员读书活动，进一步建设学习型党组织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2．做好教职工建言献策工作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3．各支部做好教职工思想情况分析工作，撰写分析报告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4．做好入党推优工作</w:t>
      </w:r>
    </w:p>
    <w:p w:rsidR="000A4614" w:rsidRPr="007B482B" w:rsidRDefault="00CD199B" w:rsidP="00820F13">
      <w:pPr>
        <w:widowControl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5. 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政治理论学习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学</w:t>
      </w:r>
      <w:proofErr w:type="gramStart"/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习习近</w:t>
      </w:r>
      <w:proofErr w:type="gramEnd"/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平大国治理战略思想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="00CA3F01" w:rsidRPr="007B482B">
        <w:rPr>
          <w:rFonts w:ascii="宋体" w:hAnsi="宋体" w:cs="宋体"/>
          <w:color w:val="000000"/>
          <w:kern w:val="0"/>
          <w:sz w:val="24"/>
          <w:szCs w:val="24"/>
        </w:rPr>
        <w:t>（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2）</w:t>
      </w:r>
      <w:r w:rsidR="00CA3F01" w:rsidRPr="00CA3F01">
        <w:rPr>
          <w:rFonts w:ascii="宋体" w:hAnsi="宋体" w:cs="宋体" w:hint="eastAsia"/>
          <w:color w:val="000000"/>
          <w:kern w:val="0"/>
          <w:sz w:val="24"/>
          <w:szCs w:val="24"/>
        </w:rPr>
        <w:t>学校精神文化</w:t>
      </w:r>
    </w:p>
    <w:p w:rsidR="00CD199B" w:rsidRPr="007B482B" w:rsidRDefault="00CD199B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六月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1．开展谈心谈话；开展党建工作调研，撰写调研报告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2. 各支部开好党员民主生活会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3．做好党员民主评议工作；评选先进党支部和“五好”党员</w:t>
      </w:r>
    </w:p>
    <w:p w:rsidR="000A4614" w:rsidRPr="000A4614" w:rsidRDefault="000A4614" w:rsidP="000A4614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0A4614">
        <w:rPr>
          <w:rFonts w:ascii="宋体" w:hAnsi="宋体" w:cs="宋体" w:hint="eastAsia"/>
          <w:color w:val="000000"/>
          <w:kern w:val="0"/>
          <w:sz w:val="24"/>
          <w:szCs w:val="24"/>
        </w:rPr>
        <w:t>. 开好教代会</w:t>
      </w:r>
    </w:p>
    <w:p w:rsidR="000A4614" w:rsidRPr="000A4614" w:rsidRDefault="000A4614" w:rsidP="000A4614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0A4614">
        <w:rPr>
          <w:rFonts w:ascii="宋体" w:hAnsi="宋体" w:cs="宋体" w:hint="eastAsia"/>
          <w:color w:val="000000"/>
          <w:kern w:val="0"/>
          <w:sz w:val="24"/>
          <w:szCs w:val="24"/>
        </w:rPr>
        <w:t>．做好校领导述职述廉和教职工年度考核工作</w:t>
      </w:r>
    </w:p>
    <w:p w:rsidR="00CD199B" w:rsidRPr="007B482B" w:rsidRDefault="000A4614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．开展好建党95周年教育纪念活动</w:t>
      </w:r>
    </w:p>
    <w:p w:rsidR="000A4614" w:rsidRPr="007B482B" w:rsidRDefault="000A4614" w:rsidP="00820F13">
      <w:pPr>
        <w:widowControl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7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. 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政治理论学习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="00CD199B" w:rsidRPr="007B482B">
        <w:rPr>
          <w:rFonts w:ascii="宋体" w:hAnsi="宋体" w:cs="Times New Roman" w:hint="eastAsia"/>
          <w:color w:val="000000"/>
          <w:sz w:val="24"/>
          <w:szCs w:val="24"/>
        </w:rPr>
        <w:t>《社会主义民主政治建设》</w:t>
      </w:r>
      <w:r w:rsidR="00CA3F01" w:rsidRPr="007B482B">
        <w:rPr>
          <w:rFonts w:ascii="宋体" w:hAnsi="宋体" w:cs="Times New Roman" w:hint="eastAsia"/>
          <w:color w:val="000000"/>
          <w:sz w:val="24"/>
          <w:szCs w:val="24"/>
        </w:rPr>
        <w:t>；</w:t>
      </w:r>
      <w:r w:rsidR="00CA3F01" w:rsidRPr="007B482B">
        <w:rPr>
          <w:rFonts w:ascii="宋体" w:hAnsi="宋体" w:cs="Times New Roman"/>
          <w:color w:val="000000"/>
          <w:sz w:val="24"/>
          <w:szCs w:val="24"/>
        </w:rPr>
        <w:t>（</w:t>
      </w:r>
      <w:r w:rsidR="00CA3F01" w:rsidRPr="007B482B">
        <w:rPr>
          <w:rFonts w:ascii="宋体" w:hAnsi="宋体" w:cs="Times New Roman" w:hint="eastAsia"/>
          <w:color w:val="000000"/>
          <w:sz w:val="24"/>
          <w:szCs w:val="24"/>
        </w:rPr>
        <w:t>2）学校精神文化</w:t>
      </w:r>
    </w:p>
    <w:p w:rsidR="00CD199B" w:rsidRPr="007B482B" w:rsidRDefault="00CD199B" w:rsidP="00CD199B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七月</w:t>
      </w:r>
    </w:p>
    <w:p w:rsidR="00CD199B" w:rsidRPr="007B482B" w:rsidRDefault="00CD199B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1．开好党委民主生活会</w:t>
      </w:r>
    </w:p>
    <w:p w:rsidR="00CD199B" w:rsidRPr="007B482B" w:rsidRDefault="000A4614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．做好上半年</w:t>
      </w:r>
      <w:r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党务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工作总结，安排暑假党员学习</w:t>
      </w:r>
    </w:p>
    <w:p w:rsidR="00CD199B" w:rsidRPr="007B482B" w:rsidRDefault="000A4614" w:rsidP="00CD199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. 做好干部选拔任用和教育培养工作</w:t>
      </w:r>
    </w:p>
    <w:p w:rsidR="00655B42" w:rsidRPr="007B482B" w:rsidRDefault="000A4614" w:rsidP="00820F13">
      <w:pPr>
        <w:widowControl/>
        <w:ind w:firstLineChars="200" w:firstLine="480"/>
        <w:jc w:val="left"/>
        <w:rPr>
          <w:rFonts w:ascii="宋体" w:hAnsi="宋体" w:cs="Times New Roman"/>
          <w:color w:val="000000"/>
          <w:sz w:val="24"/>
          <w:szCs w:val="24"/>
        </w:rPr>
      </w:pPr>
      <w:r w:rsidRPr="007B482B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．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政治理论学习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="00CD199B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党风廉政建设、师德师风建设专题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="00CA3F01" w:rsidRPr="007B482B">
        <w:rPr>
          <w:rFonts w:ascii="宋体" w:hAnsi="宋体" w:cs="宋体"/>
          <w:color w:val="000000"/>
          <w:kern w:val="0"/>
          <w:sz w:val="24"/>
          <w:szCs w:val="24"/>
        </w:rPr>
        <w:t>（</w:t>
      </w:r>
      <w:r w:rsidR="00CA3F01" w:rsidRPr="007B482B">
        <w:rPr>
          <w:rFonts w:ascii="宋体" w:hAnsi="宋体" w:cs="宋体" w:hint="eastAsia"/>
          <w:color w:val="000000"/>
          <w:kern w:val="0"/>
          <w:sz w:val="24"/>
          <w:szCs w:val="24"/>
        </w:rPr>
        <w:t>2）</w:t>
      </w:r>
      <w:r w:rsidR="00CA3F01" w:rsidRPr="00CA3F01">
        <w:rPr>
          <w:rFonts w:ascii="宋体" w:hAnsi="宋体" w:cs="宋体" w:hint="eastAsia"/>
          <w:color w:val="000000"/>
          <w:kern w:val="0"/>
          <w:sz w:val="24"/>
          <w:szCs w:val="24"/>
        </w:rPr>
        <w:t>学校精神文化</w:t>
      </w:r>
    </w:p>
    <w:p w:rsidR="00655B42" w:rsidRPr="00655B42" w:rsidRDefault="00655B42" w:rsidP="00655B42">
      <w:pPr>
        <w:spacing w:afterLines="50" w:after="156"/>
        <w:ind w:firstLineChars="150" w:firstLine="361"/>
        <w:rPr>
          <w:rFonts w:ascii="Times New Roman" w:hAnsi="Times New Roman" w:cs="Times New Roman"/>
          <w:b/>
          <w:sz w:val="24"/>
          <w:szCs w:val="24"/>
        </w:rPr>
      </w:pPr>
    </w:p>
    <w:p w:rsidR="00655B42" w:rsidRPr="00655B42" w:rsidRDefault="006D5F9E" w:rsidP="00655B42">
      <w:pPr>
        <w:spacing w:afterLines="50" w:after="156"/>
        <w:jc w:val="center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15.6pt;width:45pt;height:31.5pt;z-index:1">
            <v:imagedata r:id="rId6" o:title="u=114585971,1360132621&amp;fm=15&amp;gp=0"/>
          </v:shape>
        </w:pict>
      </w:r>
      <w:r w:rsidR="00655B42">
        <w:rPr>
          <w:rFonts w:ascii="黑体" w:eastAsia="黑体" w:hAnsi="Times New Roman" w:cs="Times New Roman" w:hint="eastAsia"/>
          <w:b/>
          <w:sz w:val="28"/>
          <w:szCs w:val="28"/>
        </w:rPr>
        <w:t>共产党员</w:t>
      </w:r>
      <w:r w:rsidR="00655B42" w:rsidRPr="00655B42">
        <w:rPr>
          <w:rFonts w:ascii="黑体" w:eastAsia="黑体" w:hAnsi="Times New Roman" w:cs="Times New Roman" w:hint="eastAsia"/>
          <w:b/>
          <w:sz w:val="28"/>
          <w:szCs w:val="28"/>
        </w:rPr>
        <w:t>“五好示范”自评表（      —     学年）</w:t>
      </w:r>
    </w:p>
    <w:tbl>
      <w:tblPr>
        <w:tblW w:w="13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007"/>
        <w:gridCol w:w="1183"/>
        <w:gridCol w:w="1184"/>
        <w:gridCol w:w="4257"/>
      </w:tblGrid>
      <w:tr w:rsidR="00655B42" w:rsidRPr="00655B42" w:rsidTr="002E4889">
        <w:trPr>
          <w:gridAfter w:val="1"/>
          <w:wAfter w:w="4257" w:type="dxa"/>
          <w:trHeight w:hRule="exact" w:val="633"/>
        </w:trPr>
        <w:tc>
          <w:tcPr>
            <w:tcW w:w="72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党员示范岗</w:t>
            </w: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42" w:rsidRPr="00655B42" w:rsidTr="002E4889">
        <w:trPr>
          <w:gridAfter w:val="1"/>
          <w:wAfter w:w="4257" w:type="dxa"/>
          <w:trHeight w:hRule="exact" w:val="93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理论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学习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参加理论学习情况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2E4889">
        <w:trPr>
          <w:gridAfter w:val="1"/>
          <w:wAfter w:w="4257" w:type="dxa"/>
          <w:trHeight w:hRule="exact" w:val="1156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参加继续教育情况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（内容、学时）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42" w:rsidRPr="00655B42" w:rsidTr="002E4889">
        <w:trPr>
          <w:gridAfter w:val="1"/>
          <w:wAfter w:w="4257" w:type="dxa"/>
          <w:trHeight w:hRule="exact" w:val="1381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阅读书目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42" w:rsidRPr="00655B42" w:rsidTr="002E4889">
        <w:trPr>
          <w:trHeight w:val="110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服务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态度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服务态度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57" w:type="dxa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42" w:rsidRPr="00655B42" w:rsidTr="002E4889">
        <w:trPr>
          <w:gridAfter w:val="1"/>
          <w:wAfter w:w="4257" w:type="dxa"/>
          <w:trHeight w:val="852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服务规范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2E4889">
        <w:trPr>
          <w:gridAfter w:val="1"/>
          <w:wAfter w:w="4257" w:type="dxa"/>
          <w:trHeight w:hRule="exact" w:val="714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工作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成绩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教学质量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2E4889">
        <w:trPr>
          <w:gridAfter w:val="1"/>
          <w:wAfter w:w="4257" w:type="dxa"/>
          <w:trHeight w:hRule="exact" w:val="710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班主任工作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655B42">
        <w:trPr>
          <w:gridAfter w:val="1"/>
          <w:wAfter w:w="4257" w:type="dxa"/>
          <w:trHeight w:hRule="exact" w:val="1625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教科研业绩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B42" w:rsidRPr="00655B42" w:rsidRDefault="00655B42" w:rsidP="0065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42" w:rsidRPr="00655B42" w:rsidTr="002E4889">
        <w:trPr>
          <w:gridAfter w:val="1"/>
          <w:wAfter w:w="4257" w:type="dxa"/>
          <w:trHeight w:val="1112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行政管理工作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655B42">
        <w:trPr>
          <w:gridAfter w:val="1"/>
          <w:wAfter w:w="4257" w:type="dxa"/>
          <w:trHeight w:hRule="exact" w:val="1720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各类获奖情况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42" w:rsidRPr="00655B42" w:rsidTr="002E4889">
        <w:trPr>
          <w:gridAfter w:val="1"/>
          <w:wAfter w:w="4257" w:type="dxa"/>
          <w:trHeight w:hRule="exact" w:val="1286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作风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形象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坚决抵制“四风”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2E4889">
        <w:trPr>
          <w:gridAfter w:val="1"/>
          <w:wAfter w:w="4257" w:type="dxa"/>
          <w:trHeight w:hRule="exact" w:val="1134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工作纪律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2E4889">
        <w:trPr>
          <w:gridAfter w:val="1"/>
          <w:wAfter w:w="4257" w:type="dxa"/>
          <w:trHeight w:hRule="exact" w:val="1263"/>
        </w:trPr>
        <w:tc>
          <w:tcPr>
            <w:tcW w:w="720" w:type="dxa"/>
            <w:vMerge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责任意识、大局意识、协作意识、群众意识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2E4889">
        <w:trPr>
          <w:gridAfter w:val="1"/>
          <w:wAfter w:w="4257" w:type="dxa"/>
          <w:trHeight w:val="1389"/>
        </w:trPr>
        <w:tc>
          <w:tcPr>
            <w:tcW w:w="72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群众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评价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群众满意度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 w:rsidR="00655B42" w:rsidRPr="00655B42" w:rsidRDefault="00655B42" w:rsidP="0065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满意（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）；较满意（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55B42" w:rsidRPr="00655B42" w:rsidTr="002E4889">
        <w:trPr>
          <w:gridAfter w:val="1"/>
          <w:wAfter w:w="4257" w:type="dxa"/>
          <w:trHeight w:val="2685"/>
        </w:trPr>
        <w:tc>
          <w:tcPr>
            <w:tcW w:w="72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其他业绩</w:t>
            </w:r>
          </w:p>
        </w:tc>
        <w:tc>
          <w:tcPr>
            <w:tcW w:w="8514" w:type="dxa"/>
            <w:gridSpan w:val="5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42" w:rsidRPr="00655B42" w:rsidTr="002E4889">
        <w:trPr>
          <w:gridAfter w:val="1"/>
          <w:wAfter w:w="4257" w:type="dxa"/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民主评议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55B42">
              <w:rPr>
                <w:rFonts w:ascii="Times New Roman" w:hAnsi="Times New Roman" w:cs="Times New Roman"/>
                <w:sz w:val="24"/>
                <w:szCs w:val="24"/>
              </w:rPr>
              <w:t>党支部填写）</w:t>
            </w:r>
          </w:p>
        </w:tc>
        <w:tc>
          <w:tcPr>
            <w:tcW w:w="6147" w:type="dxa"/>
            <w:gridSpan w:val="3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）；较好（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）；一般（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）；差（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支部书记签名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42" w:rsidRPr="00655B42" w:rsidTr="00655B42">
        <w:trPr>
          <w:gridAfter w:val="1"/>
          <w:wAfter w:w="4257" w:type="dxa"/>
          <w:trHeight w:val="3495"/>
        </w:trPr>
        <w:tc>
          <w:tcPr>
            <w:tcW w:w="720" w:type="dxa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备注</w:t>
            </w:r>
          </w:p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55B42">
              <w:rPr>
                <w:rFonts w:ascii="Times New Roman" w:hAnsi="Times New Roman" w:cs="Times New Roman"/>
                <w:sz w:val="24"/>
                <w:szCs w:val="24"/>
              </w:rPr>
              <w:t>党支部填写）</w:t>
            </w:r>
          </w:p>
        </w:tc>
        <w:tc>
          <w:tcPr>
            <w:tcW w:w="8514" w:type="dxa"/>
            <w:gridSpan w:val="5"/>
            <w:shd w:val="clear" w:color="auto" w:fill="auto"/>
            <w:vAlign w:val="center"/>
          </w:tcPr>
          <w:p w:rsidR="00655B42" w:rsidRPr="00655B42" w:rsidRDefault="00655B42" w:rsidP="0065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B42" w:rsidRPr="007B482B" w:rsidRDefault="00655B42" w:rsidP="00CD199B">
      <w:pPr>
        <w:widowControl/>
        <w:spacing w:before="75" w:after="75" w:line="375" w:lineRule="atLeast"/>
        <w:rPr>
          <w:rFonts w:ascii="宋体" w:hAnsi="宋体" w:cs="Times New Roman"/>
          <w:color w:val="000000"/>
          <w:sz w:val="24"/>
          <w:szCs w:val="24"/>
        </w:rPr>
      </w:pPr>
    </w:p>
    <w:sectPr w:rsidR="00655B42" w:rsidRPr="007B482B" w:rsidSect="002573F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9E" w:rsidRDefault="006D5F9E">
      <w:r>
        <w:separator/>
      </w:r>
    </w:p>
  </w:endnote>
  <w:endnote w:type="continuationSeparator" w:id="0">
    <w:p w:rsidR="006D5F9E" w:rsidRDefault="006D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EF" w:rsidRDefault="001D3A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C15">
      <w:rPr>
        <w:rStyle w:val="a5"/>
        <w:noProof/>
      </w:rPr>
      <w:t>- 7 -</w:t>
    </w:r>
    <w:r>
      <w:rPr>
        <w:rStyle w:val="a5"/>
      </w:rPr>
      <w:fldChar w:fldCharType="end"/>
    </w:r>
  </w:p>
  <w:p w:rsidR="001D3AEF" w:rsidRDefault="006D5F9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1D3AEF" w:rsidRDefault="001D3AE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9E" w:rsidRDefault="006D5F9E">
      <w:r>
        <w:separator/>
      </w:r>
    </w:p>
  </w:footnote>
  <w:footnote w:type="continuationSeparator" w:id="0">
    <w:p w:rsidR="006D5F9E" w:rsidRDefault="006D5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EF" w:rsidRDefault="001D3AE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D91386"/>
    <w:rsid w:val="00030472"/>
    <w:rsid w:val="000460AE"/>
    <w:rsid w:val="00062835"/>
    <w:rsid w:val="0007650F"/>
    <w:rsid w:val="00076F3D"/>
    <w:rsid w:val="0009096B"/>
    <w:rsid w:val="000937E9"/>
    <w:rsid w:val="000A4614"/>
    <w:rsid w:val="000A6749"/>
    <w:rsid w:val="000D30B9"/>
    <w:rsid w:val="00105B46"/>
    <w:rsid w:val="00127EE8"/>
    <w:rsid w:val="0014035C"/>
    <w:rsid w:val="00145F99"/>
    <w:rsid w:val="0015065F"/>
    <w:rsid w:val="00162015"/>
    <w:rsid w:val="0016286A"/>
    <w:rsid w:val="00170A8C"/>
    <w:rsid w:val="00184D3D"/>
    <w:rsid w:val="00195A67"/>
    <w:rsid w:val="001A1344"/>
    <w:rsid w:val="001B3C76"/>
    <w:rsid w:val="001C16E8"/>
    <w:rsid w:val="001C4602"/>
    <w:rsid w:val="001C67DE"/>
    <w:rsid w:val="001D3AEF"/>
    <w:rsid w:val="00205C64"/>
    <w:rsid w:val="00234517"/>
    <w:rsid w:val="0023725A"/>
    <w:rsid w:val="00247136"/>
    <w:rsid w:val="002504F1"/>
    <w:rsid w:val="00255F82"/>
    <w:rsid w:val="002573FD"/>
    <w:rsid w:val="00257BCF"/>
    <w:rsid w:val="00260284"/>
    <w:rsid w:val="0026477D"/>
    <w:rsid w:val="00290DC6"/>
    <w:rsid w:val="002A112D"/>
    <w:rsid w:val="002A1DE3"/>
    <w:rsid w:val="002B56B8"/>
    <w:rsid w:val="002C7CEB"/>
    <w:rsid w:val="002D1D4C"/>
    <w:rsid w:val="002F3DEC"/>
    <w:rsid w:val="00321DDF"/>
    <w:rsid w:val="003313FF"/>
    <w:rsid w:val="003345D6"/>
    <w:rsid w:val="003360D2"/>
    <w:rsid w:val="00342323"/>
    <w:rsid w:val="0037696D"/>
    <w:rsid w:val="003A02D4"/>
    <w:rsid w:val="003A69F1"/>
    <w:rsid w:val="003D4265"/>
    <w:rsid w:val="003E4B70"/>
    <w:rsid w:val="0044348F"/>
    <w:rsid w:val="00480004"/>
    <w:rsid w:val="00486E69"/>
    <w:rsid w:val="00494B6B"/>
    <w:rsid w:val="004C3C88"/>
    <w:rsid w:val="004D25B7"/>
    <w:rsid w:val="004F5E17"/>
    <w:rsid w:val="00503502"/>
    <w:rsid w:val="00504B8D"/>
    <w:rsid w:val="00523364"/>
    <w:rsid w:val="00537CF4"/>
    <w:rsid w:val="00554F75"/>
    <w:rsid w:val="00561EA5"/>
    <w:rsid w:val="00567FCC"/>
    <w:rsid w:val="00583D37"/>
    <w:rsid w:val="005A5894"/>
    <w:rsid w:val="005B3C7B"/>
    <w:rsid w:val="005F06E5"/>
    <w:rsid w:val="006046A8"/>
    <w:rsid w:val="0060526B"/>
    <w:rsid w:val="00624075"/>
    <w:rsid w:val="006332C4"/>
    <w:rsid w:val="00655B42"/>
    <w:rsid w:val="006A3DED"/>
    <w:rsid w:val="006D5F9E"/>
    <w:rsid w:val="00716325"/>
    <w:rsid w:val="00753D5C"/>
    <w:rsid w:val="00756FB3"/>
    <w:rsid w:val="00775316"/>
    <w:rsid w:val="00791B31"/>
    <w:rsid w:val="007B06FE"/>
    <w:rsid w:val="007B482B"/>
    <w:rsid w:val="007D2629"/>
    <w:rsid w:val="007D6C44"/>
    <w:rsid w:val="007E0947"/>
    <w:rsid w:val="00802F94"/>
    <w:rsid w:val="0080367D"/>
    <w:rsid w:val="00820F13"/>
    <w:rsid w:val="008333B2"/>
    <w:rsid w:val="008525AE"/>
    <w:rsid w:val="00857272"/>
    <w:rsid w:val="00861DD5"/>
    <w:rsid w:val="008871AD"/>
    <w:rsid w:val="008951C4"/>
    <w:rsid w:val="00897401"/>
    <w:rsid w:val="008E0DCE"/>
    <w:rsid w:val="008F2563"/>
    <w:rsid w:val="008F5403"/>
    <w:rsid w:val="009024BF"/>
    <w:rsid w:val="009104FC"/>
    <w:rsid w:val="00911B16"/>
    <w:rsid w:val="00940D40"/>
    <w:rsid w:val="00980DCF"/>
    <w:rsid w:val="00987504"/>
    <w:rsid w:val="009B0329"/>
    <w:rsid w:val="009B5B54"/>
    <w:rsid w:val="009C2323"/>
    <w:rsid w:val="009D0019"/>
    <w:rsid w:val="009D5DE4"/>
    <w:rsid w:val="009F29B6"/>
    <w:rsid w:val="00A322EE"/>
    <w:rsid w:val="00A4693D"/>
    <w:rsid w:val="00A626A9"/>
    <w:rsid w:val="00A646D1"/>
    <w:rsid w:val="00A66011"/>
    <w:rsid w:val="00A6670D"/>
    <w:rsid w:val="00A756AA"/>
    <w:rsid w:val="00A851F5"/>
    <w:rsid w:val="00A9328F"/>
    <w:rsid w:val="00AB3B99"/>
    <w:rsid w:val="00AC2291"/>
    <w:rsid w:val="00AD4303"/>
    <w:rsid w:val="00AF4A11"/>
    <w:rsid w:val="00B242A3"/>
    <w:rsid w:val="00B335B7"/>
    <w:rsid w:val="00B40988"/>
    <w:rsid w:val="00B50938"/>
    <w:rsid w:val="00B57A1B"/>
    <w:rsid w:val="00B90AE0"/>
    <w:rsid w:val="00BB52EE"/>
    <w:rsid w:val="00BE4638"/>
    <w:rsid w:val="00C35E32"/>
    <w:rsid w:val="00C64083"/>
    <w:rsid w:val="00CA3F01"/>
    <w:rsid w:val="00CA584C"/>
    <w:rsid w:val="00CD199B"/>
    <w:rsid w:val="00D10BD2"/>
    <w:rsid w:val="00D15E9D"/>
    <w:rsid w:val="00D33A24"/>
    <w:rsid w:val="00D34C15"/>
    <w:rsid w:val="00DB6A95"/>
    <w:rsid w:val="00DC1A09"/>
    <w:rsid w:val="00DD2ACF"/>
    <w:rsid w:val="00DE2A04"/>
    <w:rsid w:val="00E02A7B"/>
    <w:rsid w:val="00E2365E"/>
    <w:rsid w:val="00E6405E"/>
    <w:rsid w:val="00E940BA"/>
    <w:rsid w:val="00EC15AD"/>
    <w:rsid w:val="00EC7E24"/>
    <w:rsid w:val="00F005B8"/>
    <w:rsid w:val="00F16434"/>
    <w:rsid w:val="00F16B09"/>
    <w:rsid w:val="00F17A8B"/>
    <w:rsid w:val="00F27F09"/>
    <w:rsid w:val="00F31FCA"/>
    <w:rsid w:val="00F4236A"/>
    <w:rsid w:val="00F539B4"/>
    <w:rsid w:val="00FD4504"/>
    <w:rsid w:val="00FF3D75"/>
    <w:rsid w:val="00FF693F"/>
    <w:rsid w:val="00FF74F2"/>
    <w:rsid w:val="013160B8"/>
    <w:rsid w:val="019619E0"/>
    <w:rsid w:val="019839AC"/>
    <w:rsid w:val="01C65A6A"/>
    <w:rsid w:val="02316D7B"/>
    <w:rsid w:val="025B36EA"/>
    <w:rsid w:val="03AE3097"/>
    <w:rsid w:val="04174CC4"/>
    <w:rsid w:val="04EB0520"/>
    <w:rsid w:val="05097AD0"/>
    <w:rsid w:val="056D55F6"/>
    <w:rsid w:val="05BA2A54"/>
    <w:rsid w:val="05BD3429"/>
    <w:rsid w:val="05CE3A72"/>
    <w:rsid w:val="05E94F60"/>
    <w:rsid w:val="065B295E"/>
    <w:rsid w:val="072724A9"/>
    <w:rsid w:val="077917C4"/>
    <w:rsid w:val="08976DA7"/>
    <w:rsid w:val="08D40E0B"/>
    <w:rsid w:val="090F700C"/>
    <w:rsid w:val="0A2D766B"/>
    <w:rsid w:val="0AB3259A"/>
    <w:rsid w:val="0B3C23D6"/>
    <w:rsid w:val="0BE67E2D"/>
    <w:rsid w:val="0D2C1859"/>
    <w:rsid w:val="0D4D3563"/>
    <w:rsid w:val="0D7A532C"/>
    <w:rsid w:val="0F557610"/>
    <w:rsid w:val="0FBF4349"/>
    <w:rsid w:val="117400AF"/>
    <w:rsid w:val="11CB41EF"/>
    <w:rsid w:val="12B1289B"/>
    <w:rsid w:val="12C67A5C"/>
    <w:rsid w:val="13AE44D6"/>
    <w:rsid w:val="14737EDF"/>
    <w:rsid w:val="1492384F"/>
    <w:rsid w:val="14E14B9C"/>
    <w:rsid w:val="150308C6"/>
    <w:rsid w:val="15ED6F84"/>
    <w:rsid w:val="163254FA"/>
    <w:rsid w:val="16A022AB"/>
    <w:rsid w:val="171B780B"/>
    <w:rsid w:val="17B368F0"/>
    <w:rsid w:val="19F95C60"/>
    <w:rsid w:val="1A3A0A62"/>
    <w:rsid w:val="1A551442"/>
    <w:rsid w:val="1AF0726F"/>
    <w:rsid w:val="1B77281E"/>
    <w:rsid w:val="1BDC7FC4"/>
    <w:rsid w:val="1C7C20CC"/>
    <w:rsid w:val="1CB600C7"/>
    <w:rsid w:val="1D1012BA"/>
    <w:rsid w:val="1DF42BB2"/>
    <w:rsid w:val="1E445E34"/>
    <w:rsid w:val="1E5A6764"/>
    <w:rsid w:val="1E800217"/>
    <w:rsid w:val="1EE01536"/>
    <w:rsid w:val="1EE61241"/>
    <w:rsid w:val="1F4E4D27"/>
    <w:rsid w:val="1F5F20E9"/>
    <w:rsid w:val="1F761A29"/>
    <w:rsid w:val="1F9237EF"/>
    <w:rsid w:val="20174E36"/>
    <w:rsid w:val="20B004AC"/>
    <w:rsid w:val="21305CE6"/>
    <w:rsid w:val="224308C2"/>
    <w:rsid w:val="22D33CA1"/>
    <w:rsid w:val="23FD77D7"/>
    <w:rsid w:val="24215C55"/>
    <w:rsid w:val="250671CD"/>
    <w:rsid w:val="25395EF3"/>
    <w:rsid w:val="253D5128"/>
    <w:rsid w:val="269A32E8"/>
    <w:rsid w:val="27493F03"/>
    <w:rsid w:val="27CE7E0E"/>
    <w:rsid w:val="287845F5"/>
    <w:rsid w:val="293933AF"/>
    <w:rsid w:val="29940EF1"/>
    <w:rsid w:val="2AAA1F8B"/>
    <w:rsid w:val="2AD134D0"/>
    <w:rsid w:val="2AF6240B"/>
    <w:rsid w:val="2C7C68C7"/>
    <w:rsid w:val="2D453E20"/>
    <w:rsid w:val="2E870FE2"/>
    <w:rsid w:val="2EF85E1E"/>
    <w:rsid w:val="309F50B0"/>
    <w:rsid w:val="31432160"/>
    <w:rsid w:val="3169239F"/>
    <w:rsid w:val="32EE219B"/>
    <w:rsid w:val="32FB7FAA"/>
    <w:rsid w:val="332F2C0A"/>
    <w:rsid w:val="35A75E39"/>
    <w:rsid w:val="366F7BDE"/>
    <w:rsid w:val="37D57125"/>
    <w:rsid w:val="37E551C2"/>
    <w:rsid w:val="37FE02EA"/>
    <w:rsid w:val="38344F41"/>
    <w:rsid w:val="38841848"/>
    <w:rsid w:val="39507C69"/>
    <w:rsid w:val="39EF20DC"/>
    <w:rsid w:val="3A397C14"/>
    <w:rsid w:val="3ADF3C25"/>
    <w:rsid w:val="3BB97266"/>
    <w:rsid w:val="3BE321CE"/>
    <w:rsid w:val="3CB52527"/>
    <w:rsid w:val="3D214A66"/>
    <w:rsid w:val="3DA51E2F"/>
    <w:rsid w:val="3E6212E9"/>
    <w:rsid w:val="3E764706"/>
    <w:rsid w:val="3F5C795C"/>
    <w:rsid w:val="3FA47376"/>
    <w:rsid w:val="3FB1448E"/>
    <w:rsid w:val="402040E7"/>
    <w:rsid w:val="402B4EE6"/>
    <w:rsid w:val="40946C7F"/>
    <w:rsid w:val="40CD504C"/>
    <w:rsid w:val="42795B9B"/>
    <w:rsid w:val="42C07614"/>
    <w:rsid w:val="42CE6929"/>
    <w:rsid w:val="42CF43AB"/>
    <w:rsid w:val="442F526C"/>
    <w:rsid w:val="44E74A1A"/>
    <w:rsid w:val="45C2437E"/>
    <w:rsid w:val="47C81250"/>
    <w:rsid w:val="48CA33FC"/>
    <w:rsid w:val="498F101A"/>
    <w:rsid w:val="4C100C5A"/>
    <w:rsid w:val="4CC51A03"/>
    <w:rsid w:val="4D837B28"/>
    <w:rsid w:val="4E2528C4"/>
    <w:rsid w:val="4E551D06"/>
    <w:rsid w:val="4FC37543"/>
    <w:rsid w:val="506B057F"/>
    <w:rsid w:val="50816EA0"/>
    <w:rsid w:val="51B80221"/>
    <w:rsid w:val="51F12415"/>
    <w:rsid w:val="51FB1F8F"/>
    <w:rsid w:val="52497B10"/>
    <w:rsid w:val="52D341F1"/>
    <w:rsid w:val="53057ADE"/>
    <w:rsid w:val="54ED02CB"/>
    <w:rsid w:val="55E34DD1"/>
    <w:rsid w:val="55F91A03"/>
    <w:rsid w:val="56820EAD"/>
    <w:rsid w:val="570738D6"/>
    <w:rsid w:val="571226BE"/>
    <w:rsid w:val="57447EB8"/>
    <w:rsid w:val="57A92D6A"/>
    <w:rsid w:val="58322695"/>
    <w:rsid w:val="584667E1"/>
    <w:rsid w:val="58560FFA"/>
    <w:rsid w:val="58686779"/>
    <w:rsid w:val="59FE3934"/>
    <w:rsid w:val="5A600155"/>
    <w:rsid w:val="5A7238F3"/>
    <w:rsid w:val="5B6D28FB"/>
    <w:rsid w:val="5BB47782"/>
    <w:rsid w:val="5C603AAC"/>
    <w:rsid w:val="5D1E47D6"/>
    <w:rsid w:val="5D5723B1"/>
    <w:rsid w:val="5DC02923"/>
    <w:rsid w:val="5DEB2C25"/>
    <w:rsid w:val="5DF04B2E"/>
    <w:rsid w:val="5E53354E"/>
    <w:rsid w:val="5F1B1EE2"/>
    <w:rsid w:val="5FED5DE3"/>
    <w:rsid w:val="60C06ECB"/>
    <w:rsid w:val="618B5199"/>
    <w:rsid w:val="61AF2F50"/>
    <w:rsid w:val="621A25FF"/>
    <w:rsid w:val="622E7B0E"/>
    <w:rsid w:val="62F749FA"/>
    <w:rsid w:val="63DF4869"/>
    <w:rsid w:val="648923B1"/>
    <w:rsid w:val="65341918"/>
    <w:rsid w:val="653F4040"/>
    <w:rsid w:val="657213FC"/>
    <w:rsid w:val="65942C36"/>
    <w:rsid w:val="65DE28A1"/>
    <w:rsid w:val="663A6C47"/>
    <w:rsid w:val="66A0216C"/>
    <w:rsid w:val="67057615"/>
    <w:rsid w:val="6712692A"/>
    <w:rsid w:val="673F795D"/>
    <w:rsid w:val="678730E3"/>
    <w:rsid w:val="67EE7592"/>
    <w:rsid w:val="683C5113"/>
    <w:rsid w:val="68D61A8E"/>
    <w:rsid w:val="699D2AFE"/>
    <w:rsid w:val="6A414563"/>
    <w:rsid w:val="6AA01354"/>
    <w:rsid w:val="6AA747DC"/>
    <w:rsid w:val="6B402E01"/>
    <w:rsid w:val="6B743671"/>
    <w:rsid w:val="6C600DE9"/>
    <w:rsid w:val="6C87483E"/>
    <w:rsid w:val="6D016666"/>
    <w:rsid w:val="6D473557"/>
    <w:rsid w:val="6F4A484F"/>
    <w:rsid w:val="6F5B51C0"/>
    <w:rsid w:val="6FA7562A"/>
    <w:rsid w:val="6FDE118C"/>
    <w:rsid w:val="70694078"/>
    <w:rsid w:val="707C1C96"/>
    <w:rsid w:val="71D91386"/>
    <w:rsid w:val="71F60387"/>
    <w:rsid w:val="72CA3BE3"/>
    <w:rsid w:val="7330033C"/>
    <w:rsid w:val="74231B25"/>
    <w:rsid w:val="74803A2E"/>
    <w:rsid w:val="75180EA9"/>
    <w:rsid w:val="75211C3E"/>
    <w:rsid w:val="75E272A9"/>
    <w:rsid w:val="765C001A"/>
    <w:rsid w:val="76D22632"/>
    <w:rsid w:val="7757691E"/>
    <w:rsid w:val="77D07CB9"/>
    <w:rsid w:val="77E500C2"/>
    <w:rsid w:val="77F42818"/>
    <w:rsid w:val="78395971"/>
    <w:rsid w:val="79034C97"/>
    <w:rsid w:val="792564D0"/>
    <w:rsid w:val="799E32AC"/>
    <w:rsid w:val="79C31852"/>
    <w:rsid w:val="7AC13CF3"/>
    <w:rsid w:val="7B2F7169"/>
    <w:rsid w:val="7B7B3148"/>
    <w:rsid w:val="7B9F78FA"/>
    <w:rsid w:val="7C961D3F"/>
    <w:rsid w:val="7D5939B7"/>
    <w:rsid w:val="7D925D0F"/>
    <w:rsid w:val="7DC512B7"/>
    <w:rsid w:val="7DCB5F5A"/>
    <w:rsid w:val="7DD93F05"/>
    <w:rsid w:val="7E5B35F2"/>
    <w:rsid w:val="7E8D4CAE"/>
    <w:rsid w:val="7EB54F7E"/>
    <w:rsid w:val="7EC14203"/>
    <w:rsid w:val="7F7704AE"/>
    <w:rsid w:val="7FB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EBE9073-7C00-4E52-8DCB-FE911D0D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4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6C4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D6C44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7D6C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D6C44"/>
    <w:rPr>
      <w:rFonts w:cs="Times New Roman"/>
      <w:sz w:val="18"/>
    </w:rPr>
  </w:style>
  <w:style w:type="character" w:styleId="a5">
    <w:name w:val="page number"/>
    <w:uiPriority w:val="99"/>
    <w:rsid w:val="007D6C44"/>
    <w:rPr>
      <w:rFonts w:cs="Times New Roman"/>
    </w:rPr>
  </w:style>
  <w:style w:type="paragraph" w:customStyle="1" w:styleId="CharCharCharChar">
    <w:name w:val="Char Char Char Char"/>
    <w:basedOn w:val="a"/>
    <w:uiPriority w:val="99"/>
    <w:rsid w:val="007D6C44"/>
    <w:pPr>
      <w:spacing w:line="360" w:lineRule="auto"/>
      <w:ind w:firstLine="420"/>
    </w:pPr>
    <w:rPr>
      <w:rFonts w:ascii="Tahoma" w:eastAsia="微软雅黑" w:hAnsi="Tahoma" w:cs="Tahoma"/>
      <w:kern w:val="0"/>
      <w:sz w:val="22"/>
      <w:szCs w:val="22"/>
    </w:rPr>
  </w:style>
  <w:style w:type="paragraph" w:customStyle="1" w:styleId="ListParagraph1">
    <w:name w:val="List Paragraph1"/>
    <w:basedOn w:val="a"/>
    <w:uiPriority w:val="99"/>
    <w:rsid w:val="007D6C44"/>
    <w:pPr>
      <w:ind w:firstLineChars="200" w:firstLine="420"/>
    </w:pPr>
  </w:style>
  <w:style w:type="character" w:styleId="a6">
    <w:name w:val="Emphasis"/>
    <w:uiPriority w:val="99"/>
    <w:qFormat/>
    <w:locked/>
    <w:rsid w:val="008F256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756</Words>
  <Characters>4311</Characters>
  <Application>Microsoft Office Word</Application>
  <DocSecurity>0</DocSecurity>
  <Lines>35</Lines>
  <Paragraphs>10</Paragraphs>
  <ScaleCrop>false</ScaleCrop>
  <Company>微软中国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蔡廷伟</cp:lastModifiedBy>
  <cp:revision>128</cp:revision>
  <cp:lastPrinted>2016-02-15T08:57:00Z</cp:lastPrinted>
  <dcterms:created xsi:type="dcterms:W3CDTF">2015-12-14T01:35:00Z</dcterms:created>
  <dcterms:modified xsi:type="dcterms:W3CDTF">2016-03-03T03:08:00Z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