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55A" w:rsidRPr="008D29BD" w:rsidRDefault="001B355A" w:rsidP="004642A9">
      <w:pPr>
        <w:jc w:val="center"/>
        <w:rPr>
          <w:rFonts w:eastAsia="黑体"/>
          <w:sz w:val="36"/>
          <w:szCs w:val="36"/>
        </w:rPr>
      </w:pPr>
      <w:r w:rsidRPr="008D29BD">
        <w:rPr>
          <w:rFonts w:eastAsia="黑体" w:hint="eastAsia"/>
          <w:sz w:val="36"/>
          <w:szCs w:val="36"/>
        </w:rPr>
        <w:t>江苏城市职业学院常州办学点</w:t>
      </w:r>
    </w:p>
    <w:p w:rsidR="001B355A" w:rsidRPr="008D29BD" w:rsidRDefault="001B355A" w:rsidP="004642A9">
      <w:pPr>
        <w:jc w:val="center"/>
        <w:rPr>
          <w:rFonts w:eastAsia="黑体"/>
          <w:sz w:val="36"/>
          <w:szCs w:val="36"/>
        </w:rPr>
      </w:pPr>
      <w:r w:rsidRPr="008D29BD">
        <w:rPr>
          <w:rFonts w:eastAsia="黑体" w:hint="eastAsia"/>
          <w:sz w:val="36"/>
          <w:szCs w:val="36"/>
        </w:rPr>
        <w:t>《财务管理实务》复习指导</w:t>
      </w:r>
    </w:p>
    <w:p w:rsidR="001B355A" w:rsidRPr="008D29BD" w:rsidRDefault="001B355A" w:rsidP="00440BB3">
      <w:pPr>
        <w:spacing w:line="360" w:lineRule="auto"/>
        <w:rPr>
          <w:rFonts w:eastAsia="黑体"/>
          <w:sz w:val="24"/>
        </w:rPr>
      </w:pPr>
      <w:r w:rsidRPr="008D29BD">
        <w:rPr>
          <w:rFonts w:eastAsia="黑体"/>
          <w:sz w:val="36"/>
          <w:szCs w:val="36"/>
        </w:rPr>
        <w:t xml:space="preserve">                          </w:t>
      </w:r>
      <w:r w:rsidRPr="008D29BD">
        <w:rPr>
          <w:rFonts w:eastAsia="黑体"/>
          <w:sz w:val="24"/>
        </w:rPr>
        <w:t xml:space="preserve"> </w:t>
      </w:r>
      <w:r w:rsidRPr="008D29BD">
        <w:rPr>
          <w:rFonts w:eastAsia="黑体" w:hint="eastAsia"/>
          <w:sz w:val="24"/>
        </w:rPr>
        <w:t>适用专业：会计与审计</w:t>
      </w:r>
    </w:p>
    <w:p w:rsidR="001B355A" w:rsidRDefault="001B355A" w:rsidP="00440BB3">
      <w:pPr>
        <w:spacing w:line="360" w:lineRule="auto"/>
        <w:rPr>
          <w:rFonts w:eastAsia="黑体"/>
          <w:sz w:val="24"/>
        </w:rPr>
      </w:pPr>
      <w:r w:rsidRPr="008D29BD">
        <w:rPr>
          <w:rFonts w:eastAsia="黑体"/>
          <w:sz w:val="24"/>
        </w:rPr>
        <w:t xml:space="preserve">                                                   </w:t>
      </w:r>
    </w:p>
    <w:p w:rsidR="001B355A" w:rsidRPr="008D29BD" w:rsidRDefault="001B355A" w:rsidP="00440BB3">
      <w:pPr>
        <w:spacing w:line="360" w:lineRule="auto"/>
        <w:rPr>
          <w:rFonts w:eastAsia="黑体"/>
          <w:b/>
          <w:szCs w:val="28"/>
        </w:rPr>
      </w:pPr>
      <w:r w:rsidRPr="008D29BD">
        <w:rPr>
          <w:rFonts w:eastAsia="黑体"/>
          <w:b/>
          <w:szCs w:val="28"/>
        </w:rPr>
        <w:fldChar w:fldCharType="begin"/>
      </w:r>
      <w:r w:rsidRPr="008D29BD">
        <w:rPr>
          <w:rFonts w:eastAsia="黑体"/>
          <w:b/>
          <w:szCs w:val="28"/>
        </w:rPr>
        <w:instrText xml:space="preserve"> = 1 \* ROMAN </w:instrText>
      </w:r>
      <w:r w:rsidRPr="008D29BD">
        <w:rPr>
          <w:rFonts w:eastAsia="黑体"/>
          <w:b/>
          <w:szCs w:val="28"/>
        </w:rPr>
        <w:fldChar w:fldCharType="separate"/>
      </w:r>
      <w:r w:rsidRPr="008D29BD">
        <w:rPr>
          <w:rFonts w:eastAsia="黑体"/>
          <w:b/>
          <w:noProof/>
          <w:szCs w:val="28"/>
        </w:rPr>
        <w:t>I</w:t>
      </w:r>
      <w:r w:rsidRPr="008D29BD">
        <w:rPr>
          <w:rFonts w:eastAsia="黑体"/>
          <w:b/>
          <w:szCs w:val="28"/>
        </w:rPr>
        <w:fldChar w:fldCharType="end"/>
      </w:r>
      <w:r w:rsidRPr="008D29BD">
        <w:rPr>
          <w:rFonts w:eastAsia="黑体"/>
          <w:b/>
          <w:szCs w:val="28"/>
        </w:rPr>
        <w:t>.</w:t>
      </w:r>
      <w:r w:rsidRPr="008D29BD">
        <w:rPr>
          <w:rFonts w:eastAsia="黑体" w:hint="eastAsia"/>
          <w:b/>
          <w:szCs w:val="28"/>
        </w:rPr>
        <w:t>考试题型</w:t>
      </w:r>
    </w:p>
    <w:p w:rsidR="001B355A" w:rsidRPr="008D29BD" w:rsidRDefault="001B355A" w:rsidP="001B3484">
      <w:pPr>
        <w:spacing w:line="360" w:lineRule="auto"/>
        <w:ind w:firstLineChars="200" w:firstLine="31680"/>
        <w:rPr>
          <w:rFonts w:eastAsia="黑体"/>
          <w:sz w:val="21"/>
          <w:szCs w:val="21"/>
        </w:rPr>
      </w:pPr>
      <w:r w:rsidRPr="008D29BD">
        <w:rPr>
          <w:rFonts w:eastAsia="黑体" w:hint="eastAsia"/>
          <w:sz w:val="21"/>
          <w:szCs w:val="21"/>
        </w:rPr>
        <w:t>单项选择题（</w:t>
      </w:r>
      <w:r w:rsidRPr="008D29BD">
        <w:rPr>
          <w:rFonts w:eastAsia="黑体"/>
          <w:sz w:val="21"/>
          <w:szCs w:val="21"/>
        </w:rPr>
        <w:t>10</w:t>
      </w:r>
      <w:r w:rsidRPr="008D29BD">
        <w:rPr>
          <w:rFonts w:eastAsia="黑体" w:hint="eastAsia"/>
          <w:sz w:val="21"/>
          <w:szCs w:val="21"/>
        </w:rPr>
        <w:t>分）；多项选择题（</w:t>
      </w:r>
      <w:r w:rsidRPr="008D29BD">
        <w:rPr>
          <w:rFonts w:eastAsia="黑体"/>
          <w:sz w:val="21"/>
          <w:szCs w:val="21"/>
        </w:rPr>
        <w:t>10</w:t>
      </w:r>
      <w:r w:rsidRPr="008D29BD">
        <w:rPr>
          <w:rFonts w:eastAsia="黑体" w:hint="eastAsia"/>
          <w:sz w:val="21"/>
          <w:szCs w:val="21"/>
        </w:rPr>
        <w:t>分）；判断题（</w:t>
      </w:r>
      <w:r w:rsidRPr="008D29BD">
        <w:rPr>
          <w:rFonts w:eastAsia="黑体"/>
          <w:sz w:val="21"/>
          <w:szCs w:val="21"/>
        </w:rPr>
        <w:t>10</w:t>
      </w:r>
      <w:r w:rsidRPr="008D29BD">
        <w:rPr>
          <w:rFonts w:eastAsia="黑体" w:hint="eastAsia"/>
          <w:sz w:val="21"/>
          <w:szCs w:val="21"/>
        </w:rPr>
        <w:t>分）；单业务计算题（</w:t>
      </w:r>
      <w:r w:rsidRPr="008D29BD">
        <w:rPr>
          <w:rFonts w:eastAsia="黑体"/>
          <w:sz w:val="21"/>
          <w:szCs w:val="21"/>
        </w:rPr>
        <w:t>15</w:t>
      </w:r>
      <w:r w:rsidRPr="008D29BD">
        <w:rPr>
          <w:rFonts w:eastAsia="黑体" w:hint="eastAsia"/>
          <w:sz w:val="21"/>
          <w:szCs w:val="21"/>
        </w:rPr>
        <w:t>分）；计算分析题（</w:t>
      </w:r>
      <w:r w:rsidRPr="008D29BD">
        <w:rPr>
          <w:rFonts w:eastAsia="黑体"/>
          <w:sz w:val="21"/>
          <w:szCs w:val="21"/>
        </w:rPr>
        <w:t>25</w:t>
      </w:r>
      <w:r w:rsidRPr="008D29BD">
        <w:rPr>
          <w:rFonts w:eastAsia="黑体" w:hint="eastAsia"/>
          <w:sz w:val="21"/>
          <w:szCs w:val="21"/>
        </w:rPr>
        <w:t>分）；综合案例分析题（</w:t>
      </w:r>
      <w:r w:rsidRPr="008D29BD">
        <w:rPr>
          <w:rFonts w:eastAsia="黑体"/>
          <w:sz w:val="21"/>
          <w:szCs w:val="21"/>
        </w:rPr>
        <w:t>20</w:t>
      </w:r>
      <w:r w:rsidRPr="008D29BD">
        <w:rPr>
          <w:rFonts w:eastAsia="黑体" w:hint="eastAsia"/>
          <w:sz w:val="21"/>
          <w:szCs w:val="21"/>
        </w:rPr>
        <w:t>分）；能力拓展题（</w:t>
      </w:r>
      <w:r w:rsidRPr="008D29BD">
        <w:rPr>
          <w:rFonts w:eastAsia="黑体"/>
          <w:sz w:val="21"/>
          <w:szCs w:val="21"/>
        </w:rPr>
        <w:t>10</w:t>
      </w:r>
      <w:r w:rsidRPr="008D29BD">
        <w:rPr>
          <w:rFonts w:eastAsia="黑体" w:hint="eastAsia"/>
          <w:sz w:val="21"/>
          <w:szCs w:val="21"/>
        </w:rPr>
        <w:t>分）</w:t>
      </w:r>
    </w:p>
    <w:p w:rsidR="001B355A" w:rsidRPr="008D29BD" w:rsidRDefault="001B355A" w:rsidP="000F5BB1">
      <w:pPr>
        <w:rPr>
          <w:rFonts w:eastAsia="黑体"/>
          <w:b/>
          <w:szCs w:val="28"/>
        </w:rPr>
      </w:pPr>
      <w:r w:rsidRPr="008D29BD">
        <w:rPr>
          <w:rFonts w:eastAsia="黑体"/>
          <w:b/>
          <w:szCs w:val="28"/>
        </w:rPr>
        <w:fldChar w:fldCharType="begin"/>
      </w:r>
      <w:r w:rsidRPr="008D29BD">
        <w:rPr>
          <w:rFonts w:eastAsia="黑体"/>
          <w:b/>
          <w:szCs w:val="28"/>
        </w:rPr>
        <w:instrText xml:space="preserve"> = 2 \* ROMAN </w:instrText>
      </w:r>
      <w:r w:rsidRPr="008D29BD">
        <w:rPr>
          <w:rFonts w:eastAsia="黑体"/>
          <w:b/>
          <w:szCs w:val="28"/>
        </w:rPr>
        <w:fldChar w:fldCharType="separate"/>
      </w:r>
      <w:r w:rsidRPr="008D29BD">
        <w:rPr>
          <w:rFonts w:eastAsia="黑体"/>
          <w:b/>
          <w:noProof/>
          <w:szCs w:val="28"/>
        </w:rPr>
        <w:t>II</w:t>
      </w:r>
      <w:r w:rsidRPr="008D29BD">
        <w:rPr>
          <w:rFonts w:eastAsia="黑体"/>
          <w:b/>
          <w:szCs w:val="28"/>
        </w:rPr>
        <w:fldChar w:fldCharType="end"/>
      </w:r>
      <w:r w:rsidRPr="008D29BD">
        <w:rPr>
          <w:rFonts w:eastAsia="黑体"/>
          <w:b/>
          <w:szCs w:val="28"/>
        </w:rPr>
        <w:t>.</w:t>
      </w:r>
      <w:r w:rsidRPr="008D29BD">
        <w:rPr>
          <w:rFonts w:eastAsia="黑体" w:hint="eastAsia"/>
          <w:b/>
          <w:szCs w:val="28"/>
        </w:rPr>
        <w:t>考试复习题</w:t>
      </w:r>
    </w:p>
    <w:p w:rsidR="001B355A" w:rsidRPr="008D29BD" w:rsidRDefault="001B355A" w:rsidP="001B3484">
      <w:pPr>
        <w:spacing w:line="300" w:lineRule="auto"/>
        <w:ind w:firstLineChars="200" w:firstLine="31680"/>
        <w:rPr>
          <w:rFonts w:eastAsia="宋体"/>
          <w:b/>
          <w:sz w:val="21"/>
          <w:szCs w:val="21"/>
        </w:rPr>
      </w:pPr>
      <w:r w:rsidRPr="008D29BD">
        <w:rPr>
          <w:rFonts w:eastAsia="宋体" w:hint="eastAsia"/>
          <w:b/>
          <w:sz w:val="21"/>
          <w:szCs w:val="21"/>
        </w:rPr>
        <w:t>一、单项选择题</w:t>
      </w:r>
    </w:p>
    <w:p w:rsidR="001B355A" w:rsidRPr="008D29BD" w:rsidRDefault="001B355A" w:rsidP="001B3484">
      <w:pPr>
        <w:spacing w:line="370" w:lineRule="exact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1.</w:t>
      </w:r>
      <w:r w:rsidRPr="008D29BD">
        <w:rPr>
          <w:rFonts w:eastAsia="宋体" w:hint="eastAsia"/>
          <w:sz w:val="21"/>
          <w:szCs w:val="21"/>
        </w:rPr>
        <w:t>企业最为合理的财务管理目标是（</w:t>
      </w:r>
      <w:r w:rsidRPr="008D29BD">
        <w:rPr>
          <w:rFonts w:eastAsia="宋体"/>
          <w:b/>
          <w:sz w:val="21"/>
          <w:szCs w:val="21"/>
        </w:rPr>
        <w:t xml:space="preserve">  C</w:t>
      </w: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rFonts w:eastAsia="宋体" w:hint="eastAsia"/>
          <w:sz w:val="21"/>
          <w:szCs w:val="21"/>
        </w:rPr>
        <w:t>）。</w:t>
      </w:r>
    </w:p>
    <w:p w:rsidR="001B355A" w:rsidRPr="008D29BD" w:rsidRDefault="001B355A" w:rsidP="001B3484">
      <w:pPr>
        <w:spacing w:line="370" w:lineRule="exact"/>
        <w:ind w:firstLineChars="3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</w:t>
      </w:r>
      <w:r w:rsidRPr="008D29BD">
        <w:rPr>
          <w:rFonts w:eastAsia="宋体" w:hint="eastAsia"/>
          <w:sz w:val="21"/>
          <w:szCs w:val="21"/>
        </w:rPr>
        <w:t>利润最大化</w:t>
      </w:r>
      <w:r w:rsidRPr="008D29BD">
        <w:rPr>
          <w:rFonts w:eastAsia="宋体"/>
          <w:sz w:val="21"/>
          <w:szCs w:val="21"/>
        </w:rPr>
        <w:t xml:space="preserve">                B.</w:t>
      </w:r>
      <w:r w:rsidRPr="008D29BD">
        <w:rPr>
          <w:rFonts w:eastAsia="宋体" w:hint="eastAsia"/>
          <w:sz w:val="21"/>
          <w:szCs w:val="21"/>
        </w:rPr>
        <w:t>每股收益最大化</w:t>
      </w:r>
    </w:p>
    <w:p w:rsidR="001B355A" w:rsidRPr="008D29BD" w:rsidRDefault="001B355A" w:rsidP="001B3484">
      <w:pPr>
        <w:spacing w:line="370" w:lineRule="exact"/>
        <w:ind w:firstLineChars="3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C.</w:t>
      </w:r>
      <w:r w:rsidRPr="008D29BD">
        <w:rPr>
          <w:rFonts w:eastAsia="宋体" w:hint="eastAsia"/>
          <w:sz w:val="21"/>
          <w:szCs w:val="21"/>
        </w:rPr>
        <w:t>企业价值最大化</w:t>
      </w:r>
      <w:r w:rsidRPr="008D29BD">
        <w:rPr>
          <w:rFonts w:eastAsia="宋体"/>
          <w:sz w:val="21"/>
          <w:szCs w:val="21"/>
        </w:rPr>
        <w:t xml:space="preserve">            D.</w:t>
      </w:r>
      <w:r w:rsidRPr="008D29BD">
        <w:rPr>
          <w:rFonts w:eastAsia="宋体" w:hint="eastAsia"/>
          <w:sz w:val="21"/>
          <w:szCs w:val="21"/>
        </w:rPr>
        <w:t>资本利润率最大化</w:t>
      </w:r>
    </w:p>
    <w:p w:rsidR="001B355A" w:rsidRPr="008D29BD" w:rsidRDefault="001B355A" w:rsidP="001B3484">
      <w:pPr>
        <w:spacing w:line="370" w:lineRule="exact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2.</w:t>
      </w:r>
      <w:r w:rsidRPr="008D29BD">
        <w:rPr>
          <w:rFonts w:eastAsia="宋体" w:hint="eastAsia"/>
          <w:sz w:val="21"/>
          <w:szCs w:val="21"/>
        </w:rPr>
        <w:t>某公司发行股票，当时市场无风险报酬率为</w:t>
      </w:r>
      <w:r w:rsidRPr="008D29BD">
        <w:rPr>
          <w:rFonts w:eastAsia="宋体"/>
          <w:sz w:val="21"/>
          <w:szCs w:val="21"/>
        </w:rPr>
        <w:t>6%</w:t>
      </w:r>
      <w:r w:rsidRPr="008D29BD">
        <w:rPr>
          <w:rFonts w:eastAsia="宋体" w:hint="eastAsia"/>
          <w:sz w:val="21"/>
          <w:szCs w:val="21"/>
        </w:rPr>
        <w:t>，股票投资平均报酬率为</w:t>
      </w:r>
      <w:r w:rsidRPr="008D29BD">
        <w:rPr>
          <w:rFonts w:eastAsia="宋体"/>
          <w:sz w:val="21"/>
          <w:szCs w:val="21"/>
        </w:rPr>
        <w:t>8%</w:t>
      </w:r>
      <w:r w:rsidRPr="008D29BD">
        <w:rPr>
          <w:rFonts w:eastAsia="宋体" w:hint="eastAsia"/>
          <w:sz w:val="21"/>
          <w:szCs w:val="21"/>
        </w:rPr>
        <w:t>，该公司股票风险系数为</w:t>
      </w:r>
      <w:r w:rsidRPr="008D29BD">
        <w:rPr>
          <w:rFonts w:eastAsia="宋体"/>
          <w:sz w:val="21"/>
          <w:szCs w:val="21"/>
        </w:rPr>
        <w:t>1.4</w:t>
      </w:r>
      <w:r w:rsidRPr="008D29BD">
        <w:rPr>
          <w:rFonts w:eastAsia="宋体" w:hint="eastAsia"/>
          <w:sz w:val="21"/>
          <w:szCs w:val="21"/>
        </w:rPr>
        <w:t>，该公司股票资本成本为（</w:t>
      </w:r>
      <w:r w:rsidRPr="008D29BD">
        <w:rPr>
          <w:rFonts w:eastAsia="宋体"/>
          <w:sz w:val="21"/>
          <w:szCs w:val="21"/>
        </w:rPr>
        <w:t xml:space="preserve"> </w:t>
      </w:r>
      <w:r w:rsidRPr="008D29BD">
        <w:rPr>
          <w:rFonts w:eastAsia="宋体"/>
          <w:b/>
          <w:sz w:val="21"/>
          <w:szCs w:val="21"/>
        </w:rPr>
        <w:t xml:space="preserve"> C </w:t>
      </w:r>
      <w:r w:rsidRPr="008D29BD">
        <w:rPr>
          <w:rFonts w:eastAsia="宋体"/>
          <w:sz w:val="21"/>
          <w:szCs w:val="21"/>
        </w:rPr>
        <w:t xml:space="preserve"> </w:t>
      </w:r>
      <w:r w:rsidRPr="008D29BD">
        <w:rPr>
          <w:rFonts w:eastAsia="宋体" w:hint="eastAsia"/>
          <w:sz w:val="21"/>
          <w:szCs w:val="21"/>
        </w:rPr>
        <w:t>）。</w:t>
      </w:r>
    </w:p>
    <w:p w:rsidR="001B355A" w:rsidRPr="008D29BD" w:rsidRDefault="001B355A" w:rsidP="001B3484">
      <w:pPr>
        <w:spacing w:line="370" w:lineRule="exact"/>
        <w:ind w:firstLineChars="3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A.8%                B.6%              C.8.8%             D.7.4%</w:t>
      </w:r>
    </w:p>
    <w:p w:rsidR="001B355A" w:rsidRPr="008D29BD" w:rsidRDefault="001B355A" w:rsidP="001B3484">
      <w:pPr>
        <w:spacing w:line="370" w:lineRule="exact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3.</w:t>
      </w:r>
      <w:r w:rsidRPr="008D29BD">
        <w:rPr>
          <w:rFonts w:eastAsia="宋体" w:hint="eastAsia"/>
          <w:sz w:val="21"/>
          <w:szCs w:val="21"/>
        </w:rPr>
        <w:t>信用期限为</w:t>
      </w:r>
      <w:r w:rsidRPr="008D29BD">
        <w:rPr>
          <w:rFonts w:eastAsia="宋体"/>
          <w:sz w:val="21"/>
          <w:szCs w:val="21"/>
        </w:rPr>
        <w:t>90</w:t>
      </w:r>
      <w:r w:rsidRPr="008D29BD">
        <w:rPr>
          <w:rFonts w:eastAsia="宋体" w:hint="eastAsia"/>
          <w:sz w:val="21"/>
          <w:szCs w:val="21"/>
        </w:rPr>
        <w:t>天，现金折扣期限为</w:t>
      </w:r>
      <w:r w:rsidRPr="008D29BD">
        <w:rPr>
          <w:rFonts w:eastAsia="宋体"/>
          <w:sz w:val="21"/>
          <w:szCs w:val="21"/>
        </w:rPr>
        <w:t>30</w:t>
      </w:r>
      <w:r w:rsidRPr="008D29BD">
        <w:rPr>
          <w:rFonts w:eastAsia="宋体" w:hint="eastAsia"/>
          <w:sz w:val="21"/>
          <w:szCs w:val="21"/>
        </w:rPr>
        <w:t>天，折扣率为</w:t>
      </w:r>
      <w:r w:rsidRPr="008D29BD">
        <w:rPr>
          <w:rFonts w:eastAsia="宋体"/>
          <w:sz w:val="21"/>
          <w:szCs w:val="21"/>
        </w:rPr>
        <w:t>3%</w:t>
      </w:r>
      <w:r w:rsidRPr="008D29BD">
        <w:rPr>
          <w:rFonts w:eastAsia="宋体" w:hint="eastAsia"/>
          <w:sz w:val="21"/>
          <w:szCs w:val="21"/>
        </w:rPr>
        <w:t>的表示方式是（</w:t>
      </w:r>
      <w:r w:rsidRPr="008D29BD">
        <w:rPr>
          <w:rFonts w:eastAsia="宋体"/>
          <w:sz w:val="21"/>
          <w:szCs w:val="21"/>
        </w:rPr>
        <w:t xml:space="preserve"> </w:t>
      </w:r>
      <w:r w:rsidRPr="008D29BD">
        <w:rPr>
          <w:rFonts w:eastAsia="宋体"/>
          <w:b/>
          <w:sz w:val="21"/>
          <w:szCs w:val="21"/>
        </w:rPr>
        <w:t xml:space="preserve"> B  </w:t>
      </w:r>
      <w:r w:rsidRPr="008D29BD">
        <w:rPr>
          <w:rFonts w:eastAsia="宋体"/>
          <w:sz w:val="21"/>
          <w:szCs w:val="21"/>
        </w:rPr>
        <w:t xml:space="preserve"> </w:t>
      </w:r>
      <w:r w:rsidRPr="008D29BD">
        <w:rPr>
          <w:rFonts w:eastAsia="宋体" w:hint="eastAsia"/>
          <w:sz w:val="21"/>
          <w:szCs w:val="21"/>
        </w:rPr>
        <w:t>）。</w:t>
      </w:r>
    </w:p>
    <w:p w:rsidR="001B355A" w:rsidRPr="008D29BD" w:rsidRDefault="001B355A" w:rsidP="001B3484">
      <w:pPr>
        <w:spacing w:line="370" w:lineRule="exact"/>
        <w:ind w:firstLineChars="3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A.30/3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N/90      B.3/30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N/90      C.3%/30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N/90       D.3/30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N/60</w:t>
      </w:r>
    </w:p>
    <w:p w:rsidR="001B355A" w:rsidRPr="008D29BD" w:rsidRDefault="001B355A" w:rsidP="001B3484">
      <w:pPr>
        <w:spacing w:line="370" w:lineRule="exact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4.</w:t>
      </w: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 xml:space="preserve"> </w:t>
      </w:r>
      <w:r w:rsidRPr="008D29BD">
        <w:rPr>
          <w:rFonts w:eastAsia="宋体"/>
          <w:b/>
          <w:sz w:val="21"/>
          <w:szCs w:val="21"/>
        </w:rPr>
        <w:t xml:space="preserve"> A </w:t>
      </w:r>
      <w:r w:rsidRPr="008D29BD">
        <w:rPr>
          <w:rFonts w:eastAsia="宋体"/>
          <w:sz w:val="21"/>
          <w:szCs w:val="21"/>
        </w:rPr>
        <w:t xml:space="preserve"> </w:t>
      </w:r>
      <w:r w:rsidRPr="008D29BD">
        <w:rPr>
          <w:rFonts w:eastAsia="宋体" w:hint="eastAsia"/>
          <w:sz w:val="21"/>
          <w:szCs w:val="21"/>
        </w:rPr>
        <w:t>）的存在是产生经营杠杆效应的根本原因。</w:t>
      </w:r>
    </w:p>
    <w:p w:rsidR="001B355A" w:rsidRPr="008D29BD" w:rsidRDefault="001B355A" w:rsidP="001B3484">
      <w:pPr>
        <w:spacing w:line="370" w:lineRule="exact"/>
        <w:ind w:firstLineChars="3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</w:t>
      </w:r>
      <w:r w:rsidRPr="008D29BD">
        <w:rPr>
          <w:rFonts w:eastAsia="宋体" w:hint="eastAsia"/>
          <w:sz w:val="21"/>
          <w:szCs w:val="21"/>
        </w:rPr>
        <w:t>固定成本</w:t>
      </w:r>
      <w:r w:rsidRPr="008D29BD">
        <w:rPr>
          <w:rFonts w:eastAsia="宋体"/>
          <w:sz w:val="21"/>
          <w:szCs w:val="21"/>
        </w:rPr>
        <w:t xml:space="preserve">       B.</w:t>
      </w:r>
      <w:r w:rsidRPr="008D29BD">
        <w:rPr>
          <w:rFonts w:eastAsia="宋体" w:hint="eastAsia"/>
          <w:sz w:val="21"/>
          <w:szCs w:val="21"/>
        </w:rPr>
        <w:t>固定资产</w:t>
      </w:r>
      <w:r w:rsidRPr="008D29BD">
        <w:rPr>
          <w:rFonts w:eastAsia="宋体"/>
          <w:sz w:val="21"/>
          <w:szCs w:val="21"/>
        </w:rPr>
        <w:t xml:space="preserve">        C.</w:t>
      </w:r>
      <w:r w:rsidRPr="008D29BD">
        <w:rPr>
          <w:rFonts w:eastAsia="宋体" w:hint="eastAsia"/>
          <w:sz w:val="21"/>
          <w:szCs w:val="21"/>
        </w:rPr>
        <w:t>固定利息费用</w:t>
      </w:r>
      <w:r w:rsidRPr="008D29BD">
        <w:rPr>
          <w:rFonts w:eastAsia="宋体"/>
          <w:sz w:val="21"/>
          <w:szCs w:val="21"/>
        </w:rPr>
        <w:t xml:space="preserve">      D.</w:t>
      </w:r>
      <w:r w:rsidRPr="008D29BD">
        <w:rPr>
          <w:rFonts w:eastAsia="宋体" w:hint="eastAsia"/>
          <w:sz w:val="21"/>
          <w:szCs w:val="21"/>
        </w:rPr>
        <w:t>变动成本</w:t>
      </w:r>
    </w:p>
    <w:p w:rsidR="001B355A" w:rsidRPr="008D29BD" w:rsidRDefault="001B355A" w:rsidP="001B3484">
      <w:pPr>
        <w:spacing w:line="370" w:lineRule="exact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5.</w:t>
      </w:r>
      <w:r w:rsidRPr="008D29BD">
        <w:rPr>
          <w:rFonts w:eastAsia="宋体" w:hint="eastAsia"/>
          <w:sz w:val="21"/>
          <w:szCs w:val="21"/>
        </w:rPr>
        <w:t>放弃现金折扣的成本大小与（</w:t>
      </w:r>
      <w:r w:rsidRPr="008D29BD">
        <w:rPr>
          <w:rFonts w:eastAsia="宋体"/>
          <w:sz w:val="21"/>
          <w:szCs w:val="21"/>
        </w:rPr>
        <w:t xml:space="preserve">  D  </w:t>
      </w:r>
      <w:r w:rsidRPr="008D29BD">
        <w:rPr>
          <w:rFonts w:eastAsia="宋体" w:hint="eastAsia"/>
          <w:sz w:val="21"/>
          <w:szCs w:val="21"/>
        </w:rPr>
        <w:t>）。</w:t>
      </w:r>
    </w:p>
    <w:p w:rsidR="001B355A" w:rsidRPr="008D29BD" w:rsidRDefault="001B355A" w:rsidP="001B3484">
      <w:pPr>
        <w:spacing w:line="370" w:lineRule="exact"/>
        <w:ind w:firstLineChars="3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</w:t>
      </w:r>
      <w:r w:rsidRPr="008D29BD">
        <w:rPr>
          <w:rFonts w:eastAsia="宋体" w:hint="eastAsia"/>
          <w:sz w:val="21"/>
          <w:szCs w:val="21"/>
        </w:rPr>
        <w:t>折扣百分比的大小呈反向变化</w:t>
      </w:r>
    </w:p>
    <w:p w:rsidR="001B355A" w:rsidRPr="008D29BD" w:rsidRDefault="001B355A" w:rsidP="001B3484">
      <w:pPr>
        <w:spacing w:line="370" w:lineRule="exact"/>
        <w:ind w:firstLineChars="3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B.</w:t>
      </w:r>
      <w:r w:rsidRPr="008D29BD">
        <w:rPr>
          <w:rFonts w:eastAsia="宋体" w:hint="eastAsia"/>
          <w:sz w:val="21"/>
          <w:szCs w:val="21"/>
        </w:rPr>
        <w:t>信用期的长短呈同向变化</w:t>
      </w:r>
    </w:p>
    <w:p w:rsidR="001B355A" w:rsidRPr="008D29BD" w:rsidRDefault="001B355A" w:rsidP="001B3484">
      <w:pPr>
        <w:spacing w:line="370" w:lineRule="exact"/>
        <w:ind w:firstLineChars="3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C.</w:t>
      </w:r>
      <w:r w:rsidRPr="008D29BD">
        <w:rPr>
          <w:rFonts w:eastAsia="宋体" w:hint="eastAsia"/>
          <w:sz w:val="21"/>
          <w:szCs w:val="21"/>
        </w:rPr>
        <w:t>折扣百分比的大小、信用期的长短均呈同方向变化</w:t>
      </w:r>
    </w:p>
    <w:p w:rsidR="001B355A" w:rsidRPr="008D29BD" w:rsidRDefault="001B355A" w:rsidP="001B3484">
      <w:pPr>
        <w:spacing w:line="370" w:lineRule="exact"/>
        <w:ind w:firstLineChars="3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D.</w:t>
      </w:r>
      <w:r w:rsidRPr="008D29BD">
        <w:rPr>
          <w:rFonts w:eastAsia="宋体" w:hint="eastAsia"/>
          <w:sz w:val="21"/>
          <w:szCs w:val="21"/>
        </w:rPr>
        <w:t>折扣百分比的大小、折扣期的长短呈同方向变化</w:t>
      </w:r>
    </w:p>
    <w:p w:rsidR="001B355A" w:rsidRPr="008D29BD" w:rsidRDefault="001B355A" w:rsidP="001B3484">
      <w:pPr>
        <w:spacing w:line="370" w:lineRule="exact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6.</w:t>
      </w:r>
      <w:r w:rsidRPr="008D29BD">
        <w:rPr>
          <w:rFonts w:eastAsia="宋体" w:hint="eastAsia"/>
          <w:sz w:val="21"/>
          <w:szCs w:val="21"/>
        </w:rPr>
        <w:t>计算资金成本时不考虑筹资费用的是（</w:t>
      </w:r>
      <w:r w:rsidRPr="008D29BD">
        <w:rPr>
          <w:rFonts w:eastAsia="宋体"/>
          <w:sz w:val="21"/>
          <w:szCs w:val="21"/>
        </w:rPr>
        <w:t xml:space="preserve"> </w:t>
      </w:r>
      <w:r w:rsidRPr="008D29BD">
        <w:rPr>
          <w:rFonts w:eastAsia="宋体"/>
          <w:b/>
          <w:sz w:val="21"/>
          <w:szCs w:val="21"/>
        </w:rPr>
        <w:t xml:space="preserve"> C</w:t>
      </w: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rFonts w:eastAsia="宋体" w:hint="eastAsia"/>
          <w:sz w:val="21"/>
          <w:szCs w:val="21"/>
        </w:rPr>
        <w:t>）。</w:t>
      </w:r>
    </w:p>
    <w:p w:rsidR="001B355A" w:rsidRPr="008D29BD" w:rsidRDefault="001B355A" w:rsidP="001B3484">
      <w:pPr>
        <w:spacing w:line="370" w:lineRule="exact"/>
        <w:ind w:firstLineChars="3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</w:t>
      </w:r>
      <w:r w:rsidRPr="008D29BD">
        <w:rPr>
          <w:rFonts w:eastAsia="宋体" w:hint="eastAsia"/>
          <w:sz w:val="21"/>
          <w:szCs w:val="21"/>
        </w:rPr>
        <w:t>债券</w:t>
      </w:r>
      <w:r w:rsidRPr="008D29BD">
        <w:rPr>
          <w:rFonts w:eastAsia="宋体"/>
          <w:sz w:val="21"/>
          <w:szCs w:val="21"/>
        </w:rPr>
        <w:t xml:space="preserve">           B.</w:t>
      </w:r>
      <w:r w:rsidRPr="008D29BD">
        <w:rPr>
          <w:rFonts w:eastAsia="宋体" w:hint="eastAsia"/>
          <w:sz w:val="21"/>
          <w:szCs w:val="21"/>
        </w:rPr>
        <w:t>普通股</w:t>
      </w:r>
      <w:r w:rsidRPr="008D29BD">
        <w:rPr>
          <w:rFonts w:eastAsia="宋体"/>
          <w:sz w:val="21"/>
          <w:szCs w:val="21"/>
        </w:rPr>
        <w:t xml:space="preserve">           C.</w:t>
      </w:r>
      <w:r w:rsidRPr="008D29BD">
        <w:rPr>
          <w:rFonts w:eastAsia="宋体" w:hint="eastAsia"/>
          <w:sz w:val="21"/>
          <w:szCs w:val="21"/>
        </w:rPr>
        <w:t>留存收益</w:t>
      </w:r>
      <w:r w:rsidRPr="008D29BD">
        <w:rPr>
          <w:rFonts w:eastAsia="宋体"/>
          <w:sz w:val="21"/>
          <w:szCs w:val="21"/>
        </w:rPr>
        <w:t xml:space="preserve">         D.</w:t>
      </w:r>
      <w:r w:rsidRPr="008D29BD">
        <w:rPr>
          <w:rFonts w:eastAsia="宋体" w:hint="eastAsia"/>
          <w:sz w:val="21"/>
          <w:szCs w:val="21"/>
        </w:rPr>
        <w:t>长期借款</w:t>
      </w:r>
    </w:p>
    <w:p w:rsidR="001B355A" w:rsidRPr="008D29BD" w:rsidRDefault="001B355A" w:rsidP="001B3484">
      <w:pPr>
        <w:spacing w:line="370" w:lineRule="exact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7.</w:t>
      </w:r>
      <w:r w:rsidRPr="008D29BD">
        <w:rPr>
          <w:rFonts w:eastAsia="宋体" w:hint="eastAsia"/>
          <w:sz w:val="21"/>
          <w:szCs w:val="21"/>
        </w:rPr>
        <w:t>某企业按</w:t>
      </w:r>
      <w:r w:rsidRPr="008D29BD">
        <w:rPr>
          <w:rFonts w:eastAsia="宋体"/>
          <w:sz w:val="21"/>
          <w:szCs w:val="21"/>
        </w:rPr>
        <w:t>3/20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N/60</w:t>
      </w:r>
      <w:r w:rsidRPr="008D29BD">
        <w:rPr>
          <w:rFonts w:eastAsia="宋体" w:hint="eastAsia"/>
          <w:sz w:val="21"/>
          <w:szCs w:val="21"/>
        </w:rPr>
        <w:t>的条件购入货物</w:t>
      </w:r>
      <w:r w:rsidRPr="008D29BD">
        <w:rPr>
          <w:rFonts w:eastAsia="宋体"/>
          <w:sz w:val="21"/>
          <w:szCs w:val="21"/>
        </w:rPr>
        <w:t>50</w:t>
      </w:r>
      <w:r w:rsidRPr="008D29BD">
        <w:rPr>
          <w:rFonts w:eastAsia="宋体" w:hint="eastAsia"/>
          <w:sz w:val="21"/>
          <w:szCs w:val="21"/>
        </w:rPr>
        <w:t>万元，如果延至第</w:t>
      </w:r>
      <w:r w:rsidRPr="008D29BD">
        <w:rPr>
          <w:rFonts w:eastAsia="宋体"/>
          <w:sz w:val="21"/>
          <w:szCs w:val="21"/>
        </w:rPr>
        <w:t>60</w:t>
      </w:r>
      <w:r w:rsidRPr="008D29BD">
        <w:rPr>
          <w:rFonts w:eastAsia="宋体" w:hint="eastAsia"/>
          <w:sz w:val="21"/>
          <w:szCs w:val="21"/>
        </w:rPr>
        <w:t>天付款，其成本为（</w:t>
      </w:r>
      <w:r w:rsidRPr="008D29BD">
        <w:rPr>
          <w:rFonts w:eastAsia="宋体"/>
          <w:sz w:val="21"/>
          <w:szCs w:val="21"/>
        </w:rPr>
        <w:t xml:space="preserve">  B  </w:t>
      </w:r>
      <w:r w:rsidRPr="008D29BD">
        <w:rPr>
          <w:rFonts w:eastAsia="宋体" w:hint="eastAsia"/>
          <w:sz w:val="21"/>
          <w:szCs w:val="21"/>
        </w:rPr>
        <w:t>）。</w:t>
      </w:r>
    </w:p>
    <w:p w:rsidR="001B355A" w:rsidRPr="008D29BD" w:rsidRDefault="001B355A" w:rsidP="001B3484">
      <w:pPr>
        <w:spacing w:line="370" w:lineRule="exact"/>
        <w:ind w:firstLineChars="3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A.1.5</w:t>
      </w:r>
      <w:r w:rsidRPr="008D29BD">
        <w:rPr>
          <w:rFonts w:eastAsia="宋体" w:hint="eastAsia"/>
          <w:sz w:val="21"/>
          <w:szCs w:val="21"/>
        </w:rPr>
        <w:t>万元</w:t>
      </w:r>
      <w:r w:rsidRPr="008D29BD">
        <w:rPr>
          <w:rFonts w:eastAsia="宋体"/>
          <w:sz w:val="21"/>
          <w:szCs w:val="21"/>
        </w:rPr>
        <w:t xml:space="preserve">        B.27.8%            C.36.7%            D.18.4%</w:t>
      </w:r>
    </w:p>
    <w:p w:rsidR="001B355A" w:rsidRPr="008D29BD" w:rsidRDefault="001B355A" w:rsidP="001B3484">
      <w:pPr>
        <w:spacing w:line="370" w:lineRule="exact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8.</w:t>
      </w:r>
      <w:r w:rsidRPr="008D29BD">
        <w:rPr>
          <w:rFonts w:eastAsia="宋体" w:hint="eastAsia"/>
          <w:sz w:val="21"/>
          <w:szCs w:val="21"/>
        </w:rPr>
        <w:t>下列不属于流动资产的是（</w:t>
      </w:r>
      <w:r w:rsidRPr="008D29BD">
        <w:rPr>
          <w:rFonts w:eastAsia="宋体"/>
          <w:sz w:val="21"/>
          <w:szCs w:val="21"/>
        </w:rPr>
        <w:t xml:space="preserve">  C</w:t>
      </w:r>
      <w:r w:rsidRPr="008D29BD">
        <w:rPr>
          <w:rFonts w:eastAsia="宋体"/>
          <w:b/>
          <w:sz w:val="21"/>
          <w:szCs w:val="21"/>
        </w:rPr>
        <w:t xml:space="preserve"> </w:t>
      </w:r>
      <w:r w:rsidRPr="008D29BD">
        <w:rPr>
          <w:rFonts w:eastAsia="宋体"/>
          <w:sz w:val="21"/>
          <w:szCs w:val="21"/>
        </w:rPr>
        <w:t xml:space="preserve"> </w:t>
      </w:r>
      <w:r w:rsidRPr="008D29BD">
        <w:rPr>
          <w:rFonts w:eastAsia="宋体" w:hint="eastAsia"/>
          <w:sz w:val="21"/>
          <w:szCs w:val="21"/>
        </w:rPr>
        <w:t>）。</w:t>
      </w:r>
    </w:p>
    <w:p w:rsidR="001B355A" w:rsidRPr="008D29BD" w:rsidRDefault="001B355A" w:rsidP="001B3484">
      <w:pPr>
        <w:spacing w:line="360" w:lineRule="exact"/>
        <w:ind w:firstLineChars="3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</w:t>
      </w:r>
      <w:r w:rsidRPr="008D29BD">
        <w:rPr>
          <w:rFonts w:eastAsia="宋体" w:hint="eastAsia"/>
          <w:sz w:val="21"/>
          <w:szCs w:val="21"/>
        </w:rPr>
        <w:t>应收票据</w:t>
      </w:r>
      <w:r w:rsidRPr="008D29BD">
        <w:rPr>
          <w:rFonts w:eastAsia="宋体"/>
          <w:sz w:val="21"/>
          <w:szCs w:val="21"/>
        </w:rPr>
        <w:t xml:space="preserve">        B.</w:t>
      </w:r>
      <w:r w:rsidRPr="008D29BD">
        <w:rPr>
          <w:rFonts w:eastAsia="宋体" w:hint="eastAsia"/>
          <w:sz w:val="21"/>
          <w:szCs w:val="21"/>
        </w:rPr>
        <w:t>存货</w:t>
      </w:r>
      <w:r w:rsidRPr="008D29BD">
        <w:rPr>
          <w:rFonts w:eastAsia="宋体"/>
          <w:sz w:val="21"/>
          <w:szCs w:val="21"/>
        </w:rPr>
        <w:t xml:space="preserve">         C.</w:t>
      </w:r>
      <w:r w:rsidRPr="008D29BD">
        <w:rPr>
          <w:rFonts w:eastAsia="宋体" w:hint="eastAsia"/>
          <w:sz w:val="21"/>
          <w:szCs w:val="21"/>
        </w:rPr>
        <w:t>长期股权投资</w:t>
      </w:r>
      <w:r w:rsidRPr="008D29BD">
        <w:rPr>
          <w:rFonts w:eastAsia="宋体"/>
          <w:sz w:val="21"/>
          <w:szCs w:val="21"/>
        </w:rPr>
        <w:t xml:space="preserve">        D.</w:t>
      </w:r>
      <w:r w:rsidRPr="008D29BD">
        <w:rPr>
          <w:rFonts w:eastAsia="宋体" w:hint="eastAsia"/>
          <w:sz w:val="21"/>
          <w:szCs w:val="21"/>
        </w:rPr>
        <w:t>货币资金</w:t>
      </w:r>
    </w:p>
    <w:p w:rsidR="001B355A" w:rsidRPr="008D29BD" w:rsidRDefault="001B355A" w:rsidP="001B3484">
      <w:pPr>
        <w:spacing w:line="360" w:lineRule="exact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9.</w:t>
      </w:r>
      <w:r w:rsidRPr="008D29BD">
        <w:rPr>
          <w:rFonts w:eastAsia="宋体" w:hint="eastAsia"/>
          <w:sz w:val="21"/>
          <w:szCs w:val="21"/>
        </w:rPr>
        <w:t>下列公式中不正确的是（</w:t>
      </w:r>
      <w:r w:rsidRPr="008D29BD">
        <w:rPr>
          <w:rFonts w:eastAsia="宋体"/>
          <w:sz w:val="21"/>
          <w:szCs w:val="21"/>
        </w:rPr>
        <w:t xml:space="preserve">  C  </w:t>
      </w:r>
      <w:r w:rsidRPr="008D29BD">
        <w:rPr>
          <w:rFonts w:eastAsia="宋体" w:hint="eastAsia"/>
          <w:sz w:val="21"/>
          <w:szCs w:val="21"/>
        </w:rPr>
        <w:t>）。</w:t>
      </w:r>
    </w:p>
    <w:p w:rsidR="001B355A" w:rsidRPr="008D29BD" w:rsidRDefault="001B355A" w:rsidP="001B3484">
      <w:pPr>
        <w:spacing w:line="360" w:lineRule="exact"/>
        <w:ind w:firstLineChars="3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</w:t>
      </w:r>
      <w:r w:rsidRPr="008D29BD">
        <w:rPr>
          <w:rFonts w:eastAsia="宋体" w:hint="eastAsia"/>
          <w:sz w:val="21"/>
          <w:szCs w:val="21"/>
        </w:rPr>
        <w:t>净资产收益率</w:t>
      </w:r>
      <w:r w:rsidRPr="008D29BD">
        <w:rPr>
          <w:rFonts w:eastAsia="宋体"/>
          <w:sz w:val="21"/>
          <w:szCs w:val="21"/>
        </w:rPr>
        <w:t>=</w:t>
      </w:r>
      <w:r w:rsidRPr="008D29BD">
        <w:rPr>
          <w:rFonts w:eastAsia="宋体" w:hint="eastAsia"/>
          <w:sz w:val="21"/>
          <w:szCs w:val="21"/>
        </w:rPr>
        <w:t>净利润</w:t>
      </w:r>
      <w:r w:rsidRPr="008D29BD">
        <w:rPr>
          <w:rFonts w:eastAsia="宋体"/>
          <w:sz w:val="21"/>
          <w:szCs w:val="21"/>
        </w:rPr>
        <w:t>/</w:t>
      </w:r>
      <w:r w:rsidRPr="008D29BD">
        <w:rPr>
          <w:rFonts w:eastAsia="宋体" w:hint="eastAsia"/>
          <w:sz w:val="21"/>
          <w:szCs w:val="21"/>
        </w:rPr>
        <w:t>平均所有者权益</w:t>
      </w:r>
    </w:p>
    <w:p w:rsidR="001B355A" w:rsidRPr="008D29BD" w:rsidRDefault="001B355A" w:rsidP="001B3484">
      <w:pPr>
        <w:spacing w:line="360" w:lineRule="exact"/>
        <w:ind w:leftChars="150" w:left="31680" w:firstLineChars="1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B.</w:t>
      </w:r>
      <w:r w:rsidRPr="008D29BD">
        <w:rPr>
          <w:rFonts w:eastAsia="宋体" w:hint="eastAsia"/>
          <w:sz w:val="21"/>
          <w:szCs w:val="21"/>
        </w:rPr>
        <w:t>流动比率</w:t>
      </w:r>
      <w:r w:rsidRPr="008D29BD">
        <w:rPr>
          <w:rFonts w:eastAsia="宋体"/>
          <w:sz w:val="21"/>
          <w:szCs w:val="21"/>
        </w:rPr>
        <w:t>=</w:t>
      </w:r>
      <w:r w:rsidRPr="008D29BD">
        <w:rPr>
          <w:rFonts w:eastAsia="宋体" w:hint="eastAsia"/>
          <w:sz w:val="21"/>
          <w:szCs w:val="21"/>
        </w:rPr>
        <w:t>流动资产</w:t>
      </w:r>
      <w:r w:rsidRPr="008D29BD">
        <w:rPr>
          <w:rFonts w:eastAsia="宋体"/>
          <w:sz w:val="21"/>
          <w:szCs w:val="21"/>
        </w:rPr>
        <w:t>/</w:t>
      </w:r>
      <w:r w:rsidRPr="008D29BD">
        <w:rPr>
          <w:rFonts w:eastAsia="宋体" w:hint="eastAsia"/>
          <w:sz w:val="21"/>
          <w:szCs w:val="21"/>
        </w:rPr>
        <w:t>流动负债</w:t>
      </w:r>
    </w:p>
    <w:p w:rsidR="001B355A" w:rsidRPr="008D29BD" w:rsidRDefault="001B355A" w:rsidP="001B3484">
      <w:pPr>
        <w:spacing w:line="360" w:lineRule="exact"/>
        <w:ind w:firstLineChars="3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C.</w:t>
      </w:r>
      <w:r w:rsidRPr="008D29BD">
        <w:rPr>
          <w:rFonts w:eastAsia="宋体" w:hint="eastAsia"/>
          <w:sz w:val="21"/>
          <w:szCs w:val="21"/>
        </w:rPr>
        <w:t>资产负债率</w:t>
      </w:r>
      <w:r w:rsidRPr="008D29BD">
        <w:rPr>
          <w:rFonts w:eastAsia="宋体"/>
          <w:sz w:val="21"/>
          <w:szCs w:val="21"/>
        </w:rPr>
        <w:t>=</w:t>
      </w:r>
      <w:r w:rsidRPr="008D29BD">
        <w:rPr>
          <w:rFonts w:eastAsia="宋体" w:hint="eastAsia"/>
          <w:sz w:val="21"/>
          <w:szCs w:val="21"/>
        </w:rPr>
        <w:t>资产</w:t>
      </w:r>
      <w:r w:rsidRPr="008D29BD">
        <w:rPr>
          <w:rFonts w:eastAsia="宋体"/>
          <w:sz w:val="21"/>
          <w:szCs w:val="21"/>
        </w:rPr>
        <w:t>/</w:t>
      </w:r>
      <w:r w:rsidRPr="008D29BD">
        <w:rPr>
          <w:rFonts w:eastAsia="宋体" w:hint="eastAsia"/>
          <w:sz w:val="21"/>
          <w:szCs w:val="21"/>
        </w:rPr>
        <w:t>负债</w:t>
      </w:r>
      <w:r w:rsidRPr="008D29BD">
        <w:rPr>
          <w:rFonts w:eastAsia="宋体"/>
          <w:sz w:val="21"/>
          <w:szCs w:val="21"/>
        </w:rPr>
        <w:t xml:space="preserve">               </w:t>
      </w:r>
    </w:p>
    <w:p w:rsidR="001B355A" w:rsidRPr="008D29BD" w:rsidRDefault="001B355A" w:rsidP="001B3484">
      <w:pPr>
        <w:spacing w:line="360" w:lineRule="exact"/>
        <w:ind w:firstLineChars="3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D.</w:t>
      </w:r>
      <w:r w:rsidRPr="008D29BD">
        <w:rPr>
          <w:rFonts w:eastAsia="宋体" w:hint="eastAsia"/>
          <w:sz w:val="21"/>
          <w:szCs w:val="21"/>
        </w:rPr>
        <w:t>利息保障倍数</w:t>
      </w:r>
      <w:r w:rsidRPr="008D29BD">
        <w:rPr>
          <w:rFonts w:eastAsia="宋体"/>
          <w:sz w:val="21"/>
          <w:szCs w:val="21"/>
        </w:rPr>
        <w:t>=</w:t>
      </w:r>
      <w:r w:rsidRPr="008D29BD">
        <w:rPr>
          <w:rFonts w:eastAsia="宋体" w:hint="eastAsia"/>
          <w:sz w:val="21"/>
          <w:szCs w:val="21"/>
        </w:rPr>
        <w:t>息税前利润</w:t>
      </w:r>
      <w:r w:rsidRPr="008D29BD">
        <w:rPr>
          <w:rFonts w:eastAsia="宋体"/>
          <w:sz w:val="21"/>
          <w:szCs w:val="21"/>
        </w:rPr>
        <w:t>/</w:t>
      </w:r>
      <w:r w:rsidRPr="008D29BD">
        <w:rPr>
          <w:rFonts w:eastAsia="宋体" w:hint="eastAsia"/>
          <w:sz w:val="21"/>
          <w:szCs w:val="21"/>
        </w:rPr>
        <w:t>利息费用</w:t>
      </w:r>
    </w:p>
    <w:p w:rsidR="001B355A" w:rsidRPr="008D29BD" w:rsidRDefault="001B355A" w:rsidP="001B3484">
      <w:pPr>
        <w:spacing w:line="360" w:lineRule="exact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10.</w:t>
      </w:r>
      <w:r w:rsidRPr="008D29BD">
        <w:rPr>
          <w:rFonts w:eastAsia="宋体" w:hint="eastAsia"/>
          <w:sz w:val="21"/>
          <w:szCs w:val="21"/>
        </w:rPr>
        <w:t>某公司经批准按面值发行优先股，筹资费率和股息率分别为</w:t>
      </w:r>
      <w:r w:rsidRPr="008D29BD">
        <w:rPr>
          <w:rFonts w:eastAsia="宋体"/>
          <w:sz w:val="21"/>
          <w:szCs w:val="21"/>
        </w:rPr>
        <w:t>1%</w:t>
      </w:r>
      <w:r w:rsidRPr="008D29BD">
        <w:rPr>
          <w:rFonts w:eastAsia="宋体" w:hint="eastAsia"/>
          <w:sz w:val="21"/>
          <w:szCs w:val="21"/>
        </w:rPr>
        <w:t>和</w:t>
      </w:r>
      <w:r w:rsidRPr="008D29BD">
        <w:rPr>
          <w:rFonts w:eastAsia="宋体"/>
          <w:sz w:val="21"/>
          <w:szCs w:val="21"/>
        </w:rPr>
        <w:t>6%</w:t>
      </w:r>
      <w:r w:rsidRPr="008D29BD">
        <w:rPr>
          <w:rFonts w:eastAsia="宋体" w:hint="eastAsia"/>
          <w:sz w:val="21"/>
          <w:szCs w:val="21"/>
        </w:rPr>
        <w:t>，则优先股的成本为（</w:t>
      </w:r>
      <w:r w:rsidRPr="008D29BD">
        <w:rPr>
          <w:rFonts w:eastAsia="宋体"/>
          <w:sz w:val="21"/>
          <w:szCs w:val="21"/>
        </w:rPr>
        <w:t xml:space="preserve">  A  </w:t>
      </w:r>
      <w:r w:rsidRPr="008D29BD">
        <w:rPr>
          <w:rFonts w:eastAsia="宋体" w:hint="eastAsia"/>
          <w:sz w:val="21"/>
          <w:szCs w:val="21"/>
        </w:rPr>
        <w:t>）。</w:t>
      </w:r>
    </w:p>
    <w:p w:rsidR="001B355A" w:rsidRPr="008D29BD" w:rsidRDefault="001B355A" w:rsidP="001B3484">
      <w:pPr>
        <w:spacing w:line="360" w:lineRule="exact"/>
        <w:ind w:firstLineChars="35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A.6.06%       B.6%       C.7%         D.4.06%</w:t>
      </w:r>
    </w:p>
    <w:p w:rsidR="001B355A" w:rsidRPr="008D29BD" w:rsidRDefault="001B355A" w:rsidP="001B3484">
      <w:pPr>
        <w:spacing w:line="360" w:lineRule="exact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11.</w:t>
      </w:r>
      <w:r w:rsidRPr="008D29BD">
        <w:rPr>
          <w:rFonts w:eastAsia="宋体" w:hint="eastAsia"/>
          <w:sz w:val="21"/>
          <w:szCs w:val="21"/>
        </w:rPr>
        <w:t>最优资本结构是指一定条件下（</w:t>
      </w:r>
      <w:r w:rsidRPr="008D29BD">
        <w:rPr>
          <w:rFonts w:eastAsia="宋体"/>
          <w:sz w:val="21"/>
          <w:szCs w:val="21"/>
        </w:rPr>
        <w:t xml:space="preserve">  D</w:t>
      </w:r>
      <w:r w:rsidRPr="008D29BD">
        <w:rPr>
          <w:rFonts w:eastAsia="宋体"/>
          <w:b/>
          <w:sz w:val="21"/>
          <w:szCs w:val="21"/>
        </w:rPr>
        <w:t xml:space="preserve"> </w:t>
      </w:r>
      <w:r w:rsidRPr="008D29BD">
        <w:rPr>
          <w:rFonts w:eastAsia="宋体"/>
          <w:sz w:val="21"/>
          <w:szCs w:val="21"/>
        </w:rPr>
        <w:t xml:space="preserve"> </w:t>
      </w:r>
      <w:r w:rsidRPr="008D29BD">
        <w:rPr>
          <w:rFonts w:eastAsia="宋体" w:hint="eastAsia"/>
          <w:sz w:val="21"/>
          <w:szCs w:val="21"/>
        </w:rPr>
        <w:t>）。</w:t>
      </w:r>
    </w:p>
    <w:p w:rsidR="001B355A" w:rsidRPr="008D29BD" w:rsidRDefault="001B355A" w:rsidP="001B3484">
      <w:pPr>
        <w:spacing w:line="360" w:lineRule="exact"/>
        <w:ind w:firstLineChars="35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</w:t>
      </w:r>
      <w:r w:rsidRPr="008D29BD">
        <w:rPr>
          <w:rFonts w:eastAsia="宋体" w:hint="eastAsia"/>
          <w:sz w:val="21"/>
          <w:szCs w:val="21"/>
        </w:rPr>
        <w:t>企业价值最大的资本结构</w:t>
      </w:r>
      <w:r w:rsidRPr="008D29BD">
        <w:rPr>
          <w:rFonts w:eastAsia="宋体"/>
          <w:sz w:val="21"/>
          <w:szCs w:val="21"/>
        </w:rPr>
        <w:t xml:space="preserve">   B.</w:t>
      </w:r>
      <w:r w:rsidRPr="008D29BD">
        <w:rPr>
          <w:rFonts w:eastAsia="宋体" w:hint="eastAsia"/>
          <w:sz w:val="21"/>
          <w:szCs w:val="21"/>
        </w:rPr>
        <w:t>加权平均资金成本最低的目标资本结构</w:t>
      </w:r>
    </w:p>
    <w:p w:rsidR="001B355A" w:rsidRPr="008D29BD" w:rsidRDefault="001B355A" w:rsidP="001B3484">
      <w:pPr>
        <w:spacing w:line="360" w:lineRule="exact"/>
        <w:ind w:firstLineChars="35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C.</w:t>
      </w:r>
      <w:r w:rsidRPr="008D29BD">
        <w:rPr>
          <w:rFonts w:eastAsia="宋体" w:hint="eastAsia"/>
          <w:sz w:val="21"/>
          <w:szCs w:val="21"/>
        </w:rPr>
        <w:t>企业目标资本结构</w:t>
      </w:r>
      <w:r w:rsidRPr="008D29BD">
        <w:rPr>
          <w:rFonts w:eastAsia="宋体"/>
          <w:sz w:val="21"/>
          <w:szCs w:val="21"/>
        </w:rPr>
        <w:t xml:space="preserve">         D.</w:t>
      </w:r>
      <w:r w:rsidRPr="008D29BD">
        <w:rPr>
          <w:rFonts w:eastAsia="宋体" w:hint="eastAsia"/>
          <w:sz w:val="21"/>
          <w:szCs w:val="21"/>
        </w:rPr>
        <w:t>加权平均资金成本最低、企业价值最大的资金结构</w:t>
      </w:r>
    </w:p>
    <w:p w:rsidR="001B355A" w:rsidRPr="008D29BD" w:rsidRDefault="001B355A" w:rsidP="001B3484">
      <w:pPr>
        <w:spacing w:line="360" w:lineRule="exact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12.</w:t>
      </w:r>
      <w:r w:rsidRPr="008D29BD">
        <w:rPr>
          <w:rFonts w:eastAsia="宋体" w:hint="eastAsia"/>
          <w:sz w:val="21"/>
          <w:szCs w:val="21"/>
        </w:rPr>
        <w:t>速动比率等于（</w:t>
      </w:r>
      <w:r w:rsidRPr="008D29BD">
        <w:rPr>
          <w:rFonts w:eastAsia="宋体"/>
          <w:b/>
          <w:sz w:val="21"/>
          <w:szCs w:val="21"/>
        </w:rPr>
        <w:t xml:space="preserve"> </w:t>
      </w:r>
      <w:r w:rsidRPr="008D29BD">
        <w:rPr>
          <w:rFonts w:eastAsia="宋体"/>
          <w:sz w:val="21"/>
          <w:szCs w:val="21"/>
        </w:rPr>
        <w:t xml:space="preserve"> C  </w:t>
      </w:r>
      <w:r w:rsidRPr="008D29BD">
        <w:rPr>
          <w:rFonts w:eastAsia="宋体" w:hint="eastAsia"/>
          <w:sz w:val="21"/>
          <w:szCs w:val="21"/>
        </w:rPr>
        <w:t>）。</w:t>
      </w:r>
    </w:p>
    <w:p w:rsidR="001B355A" w:rsidRPr="008D29BD" w:rsidRDefault="001B355A" w:rsidP="001B3484">
      <w:pPr>
        <w:spacing w:line="360" w:lineRule="exact"/>
        <w:ind w:firstLineChars="35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</w:t>
      </w:r>
      <w:r w:rsidRPr="008D29BD">
        <w:rPr>
          <w:rFonts w:eastAsia="宋体" w:hint="eastAsia"/>
          <w:sz w:val="21"/>
          <w:szCs w:val="21"/>
        </w:rPr>
        <w:t>速动资产</w:t>
      </w:r>
      <w:r w:rsidRPr="008D29BD">
        <w:rPr>
          <w:rFonts w:eastAsia="宋体"/>
          <w:sz w:val="21"/>
          <w:szCs w:val="21"/>
        </w:rPr>
        <w:t>/</w:t>
      </w:r>
      <w:r w:rsidRPr="008D29BD">
        <w:rPr>
          <w:rFonts w:eastAsia="宋体" w:hint="eastAsia"/>
          <w:sz w:val="21"/>
          <w:szCs w:val="21"/>
        </w:rPr>
        <w:t>速动负债</w:t>
      </w:r>
      <w:r w:rsidRPr="008D29BD">
        <w:rPr>
          <w:rFonts w:eastAsia="宋体"/>
          <w:sz w:val="21"/>
          <w:szCs w:val="21"/>
        </w:rPr>
        <w:t xml:space="preserve">       B.</w:t>
      </w:r>
      <w:r w:rsidRPr="008D29BD">
        <w:rPr>
          <w:rFonts w:eastAsia="宋体" w:hint="eastAsia"/>
          <w:sz w:val="21"/>
          <w:szCs w:val="21"/>
        </w:rPr>
        <w:t>速动资产</w:t>
      </w:r>
      <w:r w:rsidRPr="008D29BD">
        <w:rPr>
          <w:rFonts w:eastAsia="宋体"/>
          <w:sz w:val="21"/>
          <w:szCs w:val="21"/>
        </w:rPr>
        <w:t>/</w:t>
      </w:r>
      <w:r w:rsidRPr="008D29BD">
        <w:rPr>
          <w:rFonts w:eastAsia="宋体" w:hint="eastAsia"/>
          <w:sz w:val="21"/>
          <w:szCs w:val="21"/>
        </w:rPr>
        <w:t>流动资产</w:t>
      </w:r>
    </w:p>
    <w:p w:rsidR="001B355A" w:rsidRPr="008D29BD" w:rsidRDefault="001B355A" w:rsidP="001B3484">
      <w:pPr>
        <w:spacing w:line="360" w:lineRule="exact"/>
        <w:ind w:firstLineChars="35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C.</w:t>
      </w:r>
      <w:r w:rsidRPr="008D29BD">
        <w:rPr>
          <w:rFonts w:eastAsia="宋体" w:hint="eastAsia"/>
          <w:sz w:val="21"/>
          <w:szCs w:val="21"/>
        </w:rPr>
        <w:t>速动资产</w:t>
      </w:r>
      <w:r w:rsidRPr="008D29BD">
        <w:rPr>
          <w:rFonts w:eastAsia="宋体"/>
          <w:sz w:val="21"/>
          <w:szCs w:val="21"/>
        </w:rPr>
        <w:t>/</w:t>
      </w:r>
      <w:r w:rsidRPr="008D29BD">
        <w:rPr>
          <w:rFonts w:eastAsia="宋体" w:hint="eastAsia"/>
          <w:sz w:val="21"/>
          <w:szCs w:val="21"/>
        </w:rPr>
        <w:t>流动负债</w:t>
      </w:r>
      <w:r w:rsidRPr="008D29BD">
        <w:rPr>
          <w:rFonts w:eastAsia="宋体"/>
          <w:sz w:val="21"/>
          <w:szCs w:val="21"/>
        </w:rPr>
        <w:t xml:space="preserve">       D.</w:t>
      </w:r>
      <w:r w:rsidRPr="008D29BD">
        <w:rPr>
          <w:rFonts w:eastAsia="宋体" w:hint="eastAsia"/>
          <w:sz w:val="21"/>
          <w:szCs w:val="21"/>
        </w:rPr>
        <w:t>流动负债</w:t>
      </w:r>
      <w:r w:rsidRPr="008D29BD">
        <w:rPr>
          <w:rFonts w:eastAsia="宋体"/>
          <w:sz w:val="21"/>
          <w:szCs w:val="21"/>
        </w:rPr>
        <w:t>/</w:t>
      </w:r>
      <w:r w:rsidRPr="008D29BD">
        <w:rPr>
          <w:rFonts w:eastAsia="宋体" w:hint="eastAsia"/>
          <w:sz w:val="21"/>
          <w:szCs w:val="21"/>
        </w:rPr>
        <w:t>速动资产</w:t>
      </w:r>
    </w:p>
    <w:p w:rsidR="001B355A" w:rsidRPr="008D29BD" w:rsidRDefault="001B355A" w:rsidP="001B3484">
      <w:pPr>
        <w:spacing w:line="360" w:lineRule="exact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13.</w:t>
      </w:r>
      <w:r w:rsidRPr="008D29BD">
        <w:rPr>
          <w:rFonts w:eastAsia="宋体" w:hint="eastAsia"/>
          <w:sz w:val="21"/>
          <w:szCs w:val="21"/>
        </w:rPr>
        <w:t>某公司存入银行</w:t>
      </w:r>
      <w:r w:rsidRPr="008D29BD">
        <w:rPr>
          <w:rFonts w:eastAsia="宋体"/>
          <w:sz w:val="21"/>
          <w:szCs w:val="21"/>
        </w:rPr>
        <w:t>1000000</w:t>
      </w:r>
      <w:r w:rsidRPr="008D29BD">
        <w:rPr>
          <w:rFonts w:eastAsia="宋体" w:hint="eastAsia"/>
          <w:sz w:val="21"/>
          <w:szCs w:val="21"/>
        </w:rPr>
        <w:t>元，年利率为</w:t>
      </w:r>
      <w:r w:rsidRPr="008D29BD">
        <w:rPr>
          <w:rFonts w:eastAsia="宋体"/>
          <w:sz w:val="21"/>
          <w:szCs w:val="21"/>
        </w:rPr>
        <w:t>10%</w:t>
      </w:r>
      <w:r w:rsidRPr="008D29BD">
        <w:rPr>
          <w:rFonts w:eastAsia="宋体" w:hint="eastAsia"/>
          <w:sz w:val="21"/>
          <w:szCs w:val="21"/>
        </w:rPr>
        <w:t>，复利计息，期限为</w:t>
      </w:r>
      <w:r w:rsidRPr="008D29BD">
        <w:rPr>
          <w:rFonts w:eastAsia="宋体"/>
          <w:sz w:val="21"/>
          <w:szCs w:val="21"/>
        </w:rPr>
        <w:t>3</w:t>
      </w:r>
      <w:r w:rsidRPr="008D29BD">
        <w:rPr>
          <w:rFonts w:eastAsia="宋体" w:hint="eastAsia"/>
          <w:sz w:val="21"/>
          <w:szCs w:val="21"/>
        </w:rPr>
        <w:t>年，到期可取（</w:t>
      </w:r>
      <w:r w:rsidRPr="008D29BD">
        <w:rPr>
          <w:rFonts w:eastAsia="宋体"/>
          <w:b/>
          <w:sz w:val="21"/>
          <w:szCs w:val="21"/>
        </w:rPr>
        <w:t xml:space="preserve">  C</w:t>
      </w: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rFonts w:eastAsia="宋体" w:hint="eastAsia"/>
          <w:sz w:val="21"/>
          <w:szCs w:val="21"/>
        </w:rPr>
        <w:t>）。</w:t>
      </w:r>
    </w:p>
    <w:p w:rsidR="001B355A" w:rsidRPr="008D29BD" w:rsidRDefault="001B355A" w:rsidP="001B3484">
      <w:pPr>
        <w:spacing w:line="360" w:lineRule="exact"/>
        <w:ind w:firstLineChars="35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A.1100000           B.1300000           C.1331000          D.331000</w:t>
      </w:r>
    </w:p>
    <w:p w:rsidR="001B355A" w:rsidRPr="008D29BD" w:rsidRDefault="001B355A" w:rsidP="001B3484">
      <w:pPr>
        <w:spacing w:line="360" w:lineRule="exact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14.</w:t>
      </w:r>
      <w:r w:rsidRPr="008D29BD">
        <w:rPr>
          <w:rFonts w:eastAsia="宋体" w:hint="eastAsia"/>
          <w:sz w:val="21"/>
          <w:szCs w:val="21"/>
        </w:rPr>
        <w:t>一般情况下，下列表述中不正确的是（</w:t>
      </w:r>
      <w:r w:rsidRPr="008D29BD">
        <w:rPr>
          <w:rFonts w:eastAsia="宋体" w:hint="eastAsia"/>
          <w:b/>
          <w:sz w:val="21"/>
          <w:szCs w:val="21"/>
        </w:rPr>
        <w:t xml:space="preserve">　</w:t>
      </w:r>
      <w:r w:rsidRPr="008D29BD">
        <w:rPr>
          <w:rFonts w:eastAsia="宋体"/>
          <w:b/>
          <w:sz w:val="21"/>
          <w:szCs w:val="21"/>
        </w:rPr>
        <w:t>C</w:t>
      </w:r>
      <w:r w:rsidRPr="008D29BD">
        <w:rPr>
          <w:rFonts w:eastAsia="宋体" w:hint="eastAsia"/>
          <w:sz w:val="21"/>
          <w:szCs w:val="21"/>
        </w:rPr>
        <w:t xml:space="preserve">　）。</w:t>
      </w:r>
    </w:p>
    <w:p w:rsidR="001B355A" w:rsidRPr="008D29BD" w:rsidRDefault="001B355A" w:rsidP="00A540B3">
      <w:pPr>
        <w:spacing w:line="360" w:lineRule="exac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 xml:space="preserve">　</w:t>
      </w:r>
      <w:r w:rsidRPr="008D29BD">
        <w:rPr>
          <w:rFonts w:eastAsia="宋体"/>
          <w:sz w:val="21"/>
          <w:szCs w:val="21"/>
        </w:rPr>
        <w:t xml:space="preserve">   </w:t>
      </w:r>
      <w:r w:rsidRPr="008D29BD">
        <w:rPr>
          <w:rFonts w:eastAsia="宋体" w:hint="eastAsia"/>
          <w:sz w:val="21"/>
          <w:szCs w:val="21"/>
        </w:rPr>
        <w:t xml:space="preserve">　</w:t>
      </w:r>
      <w:r w:rsidRPr="008D29BD">
        <w:rPr>
          <w:rFonts w:eastAsia="宋体"/>
          <w:sz w:val="21"/>
          <w:szCs w:val="21"/>
        </w:rPr>
        <w:t>A.</w:t>
      </w:r>
      <w:r w:rsidRPr="008D29BD">
        <w:rPr>
          <w:rFonts w:eastAsia="宋体" w:hint="eastAsia"/>
          <w:sz w:val="21"/>
          <w:szCs w:val="21"/>
        </w:rPr>
        <w:t>净现值大于</w:t>
      </w:r>
      <w:r w:rsidRPr="008D29BD">
        <w:rPr>
          <w:rFonts w:eastAsia="宋体"/>
          <w:sz w:val="21"/>
          <w:szCs w:val="21"/>
        </w:rPr>
        <w:t>0</w:t>
      </w:r>
      <w:r w:rsidRPr="008D29BD">
        <w:rPr>
          <w:rFonts w:eastAsia="宋体" w:hint="eastAsia"/>
          <w:sz w:val="21"/>
          <w:szCs w:val="21"/>
        </w:rPr>
        <w:t>，方案可行</w:t>
      </w:r>
      <w:r w:rsidRPr="008D29BD">
        <w:rPr>
          <w:rFonts w:eastAsia="宋体"/>
          <w:sz w:val="21"/>
          <w:szCs w:val="21"/>
        </w:rPr>
        <w:t xml:space="preserve">              B.</w:t>
      </w:r>
      <w:r w:rsidRPr="008D29BD">
        <w:rPr>
          <w:rFonts w:eastAsia="宋体" w:hint="eastAsia"/>
          <w:sz w:val="21"/>
          <w:szCs w:val="21"/>
        </w:rPr>
        <w:t>净现值大于</w:t>
      </w:r>
      <w:r w:rsidRPr="008D29BD">
        <w:rPr>
          <w:rFonts w:eastAsia="宋体"/>
          <w:sz w:val="21"/>
          <w:szCs w:val="21"/>
        </w:rPr>
        <w:t>0</w:t>
      </w:r>
      <w:r w:rsidRPr="008D29BD">
        <w:rPr>
          <w:rFonts w:eastAsia="宋体" w:hint="eastAsia"/>
          <w:sz w:val="21"/>
          <w:szCs w:val="21"/>
        </w:rPr>
        <w:t>，获利指数必定大于</w:t>
      </w:r>
      <w:r w:rsidRPr="008D29BD">
        <w:rPr>
          <w:rFonts w:eastAsia="宋体"/>
          <w:sz w:val="21"/>
          <w:szCs w:val="21"/>
        </w:rPr>
        <w:t>1</w:t>
      </w:r>
    </w:p>
    <w:p w:rsidR="001B355A" w:rsidRPr="008D29BD" w:rsidRDefault="001B355A" w:rsidP="001B3484">
      <w:pPr>
        <w:spacing w:line="360" w:lineRule="exact"/>
        <w:ind w:firstLineChars="35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C.</w:t>
      </w:r>
      <w:r w:rsidRPr="008D29BD">
        <w:rPr>
          <w:rFonts w:eastAsia="宋体" w:hint="eastAsia"/>
          <w:sz w:val="21"/>
          <w:szCs w:val="21"/>
        </w:rPr>
        <w:t xml:space="preserve">投资回收期越长越好　　</w:t>
      </w:r>
      <w:r w:rsidRPr="008D29BD">
        <w:rPr>
          <w:rFonts w:eastAsia="宋体"/>
          <w:sz w:val="21"/>
          <w:szCs w:val="21"/>
        </w:rPr>
        <w:t xml:space="preserve">            </w:t>
      </w:r>
      <w:r w:rsidRPr="008D29BD">
        <w:rPr>
          <w:rFonts w:eastAsia="宋体" w:hint="eastAsia"/>
          <w:sz w:val="21"/>
          <w:szCs w:val="21"/>
        </w:rPr>
        <w:t xml:space="preserve">　</w:t>
      </w:r>
      <w:r w:rsidRPr="008D29BD">
        <w:rPr>
          <w:rFonts w:eastAsia="宋体"/>
          <w:sz w:val="21"/>
          <w:szCs w:val="21"/>
        </w:rPr>
        <w:t>D.</w:t>
      </w:r>
      <w:r w:rsidRPr="008D29BD">
        <w:rPr>
          <w:rFonts w:eastAsia="宋体" w:hint="eastAsia"/>
          <w:sz w:val="21"/>
          <w:szCs w:val="21"/>
        </w:rPr>
        <w:t>内部收益率大于资金成本，方案可行</w:t>
      </w:r>
    </w:p>
    <w:p w:rsidR="001B355A" w:rsidRPr="008D29BD" w:rsidRDefault="001B355A" w:rsidP="001B3484">
      <w:pPr>
        <w:spacing w:line="360" w:lineRule="exact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15.</w:t>
      </w:r>
      <w:r w:rsidRPr="008D29BD">
        <w:rPr>
          <w:rFonts w:eastAsia="宋体" w:hint="eastAsia"/>
          <w:sz w:val="21"/>
          <w:szCs w:val="21"/>
        </w:rPr>
        <w:t>当累计提取的法定盈余公积金达到注册资本（</w:t>
      </w:r>
      <w:r w:rsidRPr="008D29BD">
        <w:rPr>
          <w:rFonts w:eastAsia="宋体"/>
          <w:b/>
          <w:sz w:val="21"/>
          <w:szCs w:val="21"/>
        </w:rPr>
        <w:t xml:space="preserve">  C  </w:t>
      </w:r>
      <w:r w:rsidRPr="008D29BD">
        <w:rPr>
          <w:rFonts w:eastAsia="宋体" w:hint="eastAsia"/>
          <w:sz w:val="21"/>
          <w:szCs w:val="21"/>
        </w:rPr>
        <w:t>）时可以不再提取。</w:t>
      </w:r>
    </w:p>
    <w:p w:rsidR="001B355A" w:rsidRPr="008D29BD" w:rsidRDefault="001B355A" w:rsidP="001B3484">
      <w:pPr>
        <w:spacing w:line="360" w:lineRule="exact"/>
        <w:ind w:firstLineChars="3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A.10%             B.20%             C.50%             D.5%</w:t>
      </w:r>
    </w:p>
    <w:p w:rsidR="001B355A" w:rsidRPr="008D29BD" w:rsidRDefault="001B355A" w:rsidP="001B3484">
      <w:pPr>
        <w:spacing w:line="360" w:lineRule="exact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16.</w:t>
      </w:r>
      <w:r w:rsidRPr="008D29BD">
        <w:rPr>
          <w:rFonts w:eastAsia="宋体" w:hint="eastAsia"/>
          <w:sz w:val="21"/>
          <w:szCs w:val="21"/>
        </w:rPr>
        <w:t>下列筹资方式中资金成本最低的是（</w:t>
      </w:r>
      <w:r w:rsidRPr="008D29BD">
        <w:rPr>
          <w:rFonts w:eastAsia="宋体"/>
          <w:sz w:val="21"/>
          <w:szCs w:val="21"/>
        </w:rPr>
        <w:t xml:space="preserve">  D  </w:t>
      </w:r>
      <w:r w:rsidRPr="008D29BD">
        <w:rPr>
          <w:rFonts w:eastAsia="宋体" w:hint="eastAsia"/>
          <w:sz w:val="21"/>
          <w:szCs w:val="21"/>
        </w:rPr>
        <w:t>）。</w:t>
      </w:r>
    </w:p>
    <w:p w:rsidR="001B355A" w:rsidRPr="008D29BD" w:rsidRDefault="001B355A" w:rsidP="001B3484">
      <w:pPr>
        <w:spacing w:line="360" w:lineRule="exact"/>
        <w:ind w:firstLineChars="3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</w:t>
      </w:r>
      <w:r w:rsidRPr="008D29BD">
        <w:rPr>
          <w:rFonts w:eastAsia="宋体" w:hint="eastAsia"/>
          <w:sz w:val="21"/>
          <w:szCs w:val="21"/>
        </w:rPr>
        <w:t>发行股票</w:t>
      </w:r>
      <w:r w:rsidRPr="008D29BD">
        <w:rPr>
          <w:rFonts w:eastAsia="宋体"/>
          <w:sz w:val="21"/>
          <w:szCs w:val="21"/>
        </w:rPr>
        <w:t xml:space="preserve">         B.</w:t>
      </w:r>
      <w:r w:rsidRPr="008D29BD">
        <w:rPr>
          <w:rFonts w:eastAsia="宋体" w:hint="eastAsia"/>
          <w:sz w:val="21"/>
          <w:szCs w:val="21"/>
        </w:rPr>
        <w:t>发行债券</w:t>
      </w:r>
      <w:r w:rsidRPr="008D29BD">
        <w:rPr>
          <w:rFonts w:eastAsia="宋体"/>
          <w:sz w:val="21"/>
          <w:szCs w:val="21"/>
        </w:rPr>
        <w:t xml:space="preserve">         C.</w:t>
      </w:r>
      <w:r w:rsidRPr="008D29BD">
        <w:rPr>
          <w:rFonts w:eastAsia="宋体" w:hint="eastAsia"/>
          <w:sz w:val="21"/>
          <w:szCs w:val="21"/>
        </w:rPr>
        <w:t>留存收益</w:t>
      </w:r>
      <w:r w:rsidRPr="008D29BD">
        <w:rPr>
          <w:rFonts w:eastAsia="宋体"/>
          <w:sz w:val="21"/>
          <w:szCs w:val="21"/>
        </w:rPr>
        <w:t xml:space="preserve">        D.</w:t>
      </w:r>
      <w:r w:rsidRPr="008D29BD">
        <w:rPr>
          <w:rFonts w:eastAsia="宋体" w:hint="eastAsia"/>
          <w:sz w:val="21"/>
          <w:szCs w:val="21"/>
        </w:rPr>
        <w:t>长期借款</w:t>
      </w:r>
    </w:p>
    <w:p w:rsidR="001B355A" w:rsidRPr="008D29BD" w:rsidRDefault="001B355A" w:rsidP="001B3484">
      <w:pPr>
        <w:spacing w:line="360" w:lineRule="exact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17.</w:t>
      </w:r>
      <w:r w:rsidRPr="008D29BD">
        <w:rPr>
          <w:rFonts w:eastAsia="宋体" w:hint="eastAsia"/>
          <w:sz w:val="21"/>
          <w:szCs w:val="21"/>
        </w:rPr>
        <w:t>在证券投资中，通过随机选择足够数量的证券组合可以分散掉（</w:t>
      </w:r>
      <w:r w:rsidRPr="008D29BD">
        <w:rPr>
          <w:rFonts w:eastAsia="宋体"/>
          <w:sz w:val="21"/>
          <w:szCs w:val="21"/>
        </w:rPr>
        <w:t xml:space="preserve">  D  </w:t>
      </w:r>
      <w:r w:rsidRPr="008D29BD">
        <w:rPr>
          <w:rFonts w:eastAsia="宋体" w:hint="eastAsia"/>
          <w:sz w:val="21"/>
          <w:szCs w:val="21"/>
        </w:rPr>
        <w:t>）。</w:t>
      </w:r>
    </w:p>
    <w:p w:rsidR="001B355A" w:rsidRPr="008D29BD" w:rsidRDefault="001B355A" w:rsidP="001B3484">
      <w:pPr>
        <w:spacing w:line="360" w:lineRule="exact"/>
        <w:ind w:firstLineChars="3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</w:t>
      </w:r>
      <w:r w:rsidRPr="008D29BD">
        <w:rPr>
          <w:rFonts w:eastAsia="宋体" w:hint="eastAsia"/>
          <w:sz w:val="21"/>
          <w:szCs w:val="21"/>
        </w:rPr>
        <w:t>所有风险</w:t>
      </w:r>
      <w:r w:rsidRPr="008D29BD">
        <w:rPr>
          <w:rFonts w:eastAsia="宋体"/>
          <w:sz w:val="21"/>
          <w:szCs w:val="21"/>
        </w:rPr>
        <w:t xml:space="preserve">       B.</w:t>
      </w:r>
      <w:r w:rsidRPr="008D29BD">
        <w:rPr>
          <w:rFonts w:eastAsia="宋体" w:hint="eastAsia"/>
          <w:sz w:val="21"/>
          <w:szCs w:val="21"/>
        </w:rPr>
        <w:t>违约风险</w:t>
      </w:r>
      <w:r w:rsidRPr="008D29BD">
        <w:rPr>
          <w:rFonts w:eastAsia="宋体"/>
          <w:sz w:val="21"/>
          <w:szCs w:val="21"/>
        </w:rPr>
        <w:t xml:space="preserve">         C.</w:t>
      </w:r>
      <w:r w:rsidRPr="008D29BD">
        <w:rPr>
          <w:rFonts w:eastAsia="宋体" w:hint="eastAsia"/>
          <w:sz w:val="21"/>
          <w:szCs w:val="21"/>
        </w:rPr>
        <w:t>系统风险</w:t>
      </w:r>
      <w:r w:rsidRPr="008D29BD">
        <w:rPr>
          <w:rFonts w:eastAsia="宋体"/>
          <w:sz w:val="21"/>
          <w:szCs w:val="21"/>
        </w:rPr>
        <w:t xml:space="preserve">       D.</w:t>
      </w:r>
      <w:r w:rsidRPr="008D29BD">
        <w:rPr>
          <w:rFonts w:eastAsia="宋体" w:hint="eastAsia"/>
          <w:sz w:val="21"/>
          <w:szCs w:val="21"/>
        </w:rPr>
        <w:t>非系统风险</w:t>
      </w:r>
    </w:p>
    <w:p w:rsidR="001B355A" w:rsidRPr="008D29BD" w:rsidRDefault="001B355A" w:rsidP="001B3484">
      <w:pPr>
        <w:spacing w:line="300" w:lineRule="auto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18.</w:t>
      </w:r>
      <w:r w:rsidRPr="008D29BD">
        <w:rPr>
          <w:rFonts w:eastAsia="宋体" w:hint="eastAsia"/>
          <w:sz w:val="21"/>
          <w:szCs w:val="21"/>
        </w:rPr>
        <w:t>某公司拟发行面值为</w:t>
      </w:r>
      <w:r w:rsidRPr="008D29BD">
        <w:rPr>
          <w:rFonts w:eastAsia="宋体"/>
          <w:sz w:val="21"/>
          <w:szCs w:val="21"/>
        </w:rPr>
        <w:t>100</w:t>
      </w:r>
      <w:r w:rsidRPr="008D29BD">
        <w:rPr>
          <w:rFonts w:eastAsia="宋体" w:hint="eastAsia"/>
          <w:sz w:val="21"/>
          <w:szCs w:val="21"/>
        </w:rPr>
        <w:t>元，年利率为</w:t>
      </w:r>
      <w:r w:rsidRPr="008D29BD">
        <w:rPr>
          <w:rFonts w:eastAsia="宋体"/>
          <w:sz w:val="21"/>
          <w:szCs w:val="21"/>
        </w:rPr>
        <w:t>12%</w:t>
      </w:r>
      <w:r w:rsidRPr="008D29BD">
        <w:rPr>
          <w:rFonts w:eastAsia="宋体" w:hint="eastAsia"/>
          <w:sz w:val="21"/>
          <w:szCs w:val="21"/>
        </w:rPr>
        <w:t>，期限为</w:t>
      </w:r>
      <w:r w:rsidRPr="008D29BD">
        <w:rPr>
          <w:rFonts w:eastAsia="宋体"/>
          <w:sz w:val="21"/>
          <w:szCs w:val="21"/>
        </w:rPr>
        <w:t>2</w:t>
      </w:r>
      <w:r w:rsidRPr="008D29BD">
        <w:rPr>
          <w:rFonts w:eastAsia="宋体" w:hint="eastAsia"/>
          <w:sz w:val="21"/>
          <w:szCs w:val="21"/>
        </w:rPr>
        <w:t>年的债券，在市场利率为</w:t>
      </w:r>
      <w:r w:rsidRPr="008D29BD">
        <w:rPr>
          <w:rFonts w:eastAsia="宋体"/>
          <w:sz w:val="21"/>
          <w:szCs w:val="21"/>
        </w:rPr>
        <w:t>10%</w:t>
      </w:r>
      <w:r w:rsidRPr="008D29BD">
        <w:rPr>
          <w:rFonts w:eastAsia="宋体" w:hint="eastAsia"/>
          <w:sz w:val="21"/>
          <w:szCs w:val="21"/>
        </w:rPr>
        <w:t>时的发行价格为（</w:t>
      </w:r>
      <w:r w:rsidRPr="008D29BD">
        <w:rPr>
          <w:rFonts w:eastAsia="宋体"/>
          <w:sz w:val="21"/>
          <w:szCs w:val="21"/>
        </w:rPr>
        <w:t xml:space="preserve"> </w:t>
      </w:r>
      <w:r w:rsidRPr="008D29BD">
        <w:rPr>
          <w:rFonts w:eastAsia="宋体"/>
          <w:b/>
          <w:sz w:val="21"/>
          <w:szCs w:val="21"/>
        </w:rPr>
        <w:t xml:space="preserve">  B</w:t>
      </w: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rFonts w:eastAsia="宋体" w:hint="eastAsia"/>
          <w:sz w:val="21"/>
          <w:szCs w:val="21"/>
        </w:rPr>
        <w:t>）元。</w:t>
      </w:r>
    </w:p>
    <w:p w:rsidR="001B355A" w:rsidRPr="008D29BD" w:rsidRDefault="001B355A" w:rsidP="001B3484">
      <w:pPr>
        <w:spacing w:line="300" w:lineRule="auto"/>
        <w:ind w:firstLineChars="3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A.100               B.103             C.98               D.110</w:t>
      </w:r>
    </w:p>
    <w:p w:rsidR="001B355A" w:rsidRPr="008D29BD" w:rsidRDefault="001B355A" w:rsidP="001B3484">
      <w:pPr>
        <w:spacing w:line="300" w:lineRule="auto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19.</w:t>
      </w:r>
      <w:r w:rsidRPr="008D29BD">
        <w:rPr>
          <w:rFonts w:eastAsia="宋体" w:hint="eastAsia"/>
          <w:sz w:val="21"/>
          <w:szCs w:val="21"/>
        </w:rPr>
        <w:t>优先股股东的优先权是指（</w:t>
      </w:r>
      <w:r w:rsidRPr="008D29BD">
        <w:rPr>
          <w:rFonts w:eastAsia="宋体"/>
          <w:sz w:val="21"/>
          <w:szCs w:val="21"/>
        </w:rPr>
        <w:t xml:space="preserve">  C  </w:t>
      </w:r>
      <w:r w:rsidRPr="008D29BD">
        <w:rPr>
          <w:rFonts w:eastAsia="宋体" w:hint="eastAsia"/>
          <w:sz w:val="21"/>
          <w:szCs w:val="21"/>
        </w:rPr>
        <w:t>）。</w:t>
      </w:r>
    </w:p>
    <w:p w:rsidR="001B355A" w:rsidRPr="008D29BD" w:rsidRDefault="001B355A" w:rsidP="001B3484">
      <w:pPr>
        <w:spacing w:line="300" w:lineRule="auto"/>
        <w:ind w:firstLineChars="3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</w:t>
      </w:r>
      <w:r w:rsidRPr="008D29BD">
        <w:rPr>
          <w:rFonts w:eastAsia="宋体" w:hint="eastAsia"/>
          <w:sz w:val="21"/>
          <w:szCs w:val="21"/>
        </w:rPr>
        <w:t>优先认股权</w:t>
      </w:r>
      <w:r w:rsidRPr="008D29BD">
        <w:rPr>
          <w:rFonts w:eastAsia="宋体"/>
          <w:sz w:val="21"/>
          <w:szCs w:val="21"/>
        </w:rPr>
        <w:t xml:space="preserve">      B.</w:t>
      </w:r>
      <w:r w:rsidRPr="008D29BD">
        <w:rPr>
          <w:rFonts w:eastAsia="宋体" w:hint="eastAsia"/>
          <w:sz w:val="21"/>
          <w:szCs w:val="21"/>
        </w:rPr>
        <w:t>优先转让权</w:t>
      </w:r>
      <w:r w:rsidRPr="008D29BD">
        <w:rPr>
          <w:rFonts w:eastAsia="宋体"/>
          <w:sz w:val="21"/>
          <w:szCs w:val="21"/>
        </w:rPr>
        <w:t xml:space="preserve">   C.</w:t>
      </w:r>
      <w:r w:rsidRPr="008D29BD">
        <w:rPr>
          <w:rFonts w:eastAsia="宋体" w:hint="eastAsia"/>
          <w:sz w:val="21"/>
          <w:szCs w:val="21"/>
        </w:rPr>
        <w:t>优先分配股利和剩余财产</w:t>
      </w:r>
      <w:r w:rsidRPr="008D29BD">
        <w:rPr>
          <w:rFonts w:eastAsia="宋体"/>
          <w:sz w:val="21"/>
          <w:szCs w:val="21"/>
        </w:rPr>
        <w:t xml:space="preserve">    D.</w:t>
      </w:r>
      <w:r w:rsidRPr="008D29BD">
        <w:rPr>
          <w:rFonts w:eastAsia="宋体" w:hint="eastAsia"/>
          <w:sz w:val="21"/>
          <w:szCs w:val="21"/>
        </w:rPr>
        <w:t>优先投票权</w:t>
      </w:r>
    </w:p>
    <w:p w:rsidR="001B355A" w:rsidRPr="008D29BD" w:rsidRDefault="001B355A" w:rsidP="004642A9">
      <w:pPr>
        <w:spacing w:line="300" w:lineRule="auto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   20.</w:t>
      </w:r>
      <w:r w:rsidRPr="008D29BD">
        <w:rPr>
          <w:rFonts w:eastAsia="宋体" w:hint="eastAsia"/>
          <w:sz w:val="21"/>
          <w:szCs w:val="21"/>
        </w:rPr>
        <w:t>下列那一种行为属于商业信用（</w:t>
      </w:r>
      <w:r w:rsidRPr="008D29BD">
        <w:rPr>
          <w:rFonts w:eastAsia="宋体"/>
          <w:sz w:val="21"/>
          <w:szCs w:val="21"/>
        </w:rPr>
        <w:t xml:space="preserve">  D    </w:t>
      </w:r>
      <w:r w:rsidRPr="008D29BD">
        <w:rPr>
          <w:rFonts w:eastAsia="宋体" w:hint="eastAsia"/>
          <w:sz w:val="21"/>
          <w:szCs w:val="21"/>
        </w:rPr>
        <w:t>）。</w:t>
      </w:r>
    </w:p>
    <w:p w:rsidR="001B355A" w:rsidRPr="008D29BD" w:rsidRDefault="001B355A" w:rsidP="001B3484">
      <w:pPr>
        <w:spacing w:line="300" w:lineRule="auto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 xml:space="preserve">　</w:t>
      </w:r>
      <w:r w:rsidRPr="008D29BD">
        <w:rPr>
          <w:rFonts w:eastAsia="宋体"/>
          <w:sz w:val="21"/>
          <w:szCs w:val="21"/>
        </w:rPr>
        <w:t>A</w:t>
      </w:r>
      <w:r w:rsidRPr="008D29BD">
        <w:rPr>
          <w:rFonts w:eastAsia="宋体" w:hint="eastAsia"/>
          <w:sz w:val="21"/>
          <w:szCs w:val="21"/>
        </w:rPr>
        <w:t>、银行存款</w:t>
      </w:r>
      <w:r w:rsidRPr="008D29BD">
        <w:rPr>
          <w:rFonts w:eastAsia="宋体"/>
          <w:sz w:val="21"/>
          <w:szCs w:val="21"/>
        </w:rPr>
        <w:t xml:space="preserve">   B</w:t>
      </w:r>
      <w:r w:rsidRPr="008D29BD">
        <w:rPr>
          <w:rFonts w:eastAsia="宋体" w:hint="eastAsia"/>
          <w:sz w:val="21"/>
          <w:szCs w:val="21"/>
        </w:rPr>
        <w:t>、发行股票</w:t>
      </w:r>
      <w:r w:rsidRPr="008D29BD">
        <w:rPr>
          <w:rFonts w:eastAsia="宋体"/>
          <w:sz w:val="21"/>
          <w:szCs w:val="21"/>
        </w:rPr>
        <w:t xml:space="preserve">   C</w:t>
      </w:r>
      <w:r w:rsidRPr="008D29BD">
        <w:rPr>
          <w:rFonts w:eastAsia="宋体" w:hint="eastAsia"/>
          <w:sz w:val="21"/>
          <w:szCs w:val="21"/>
        </w:rPr>
        <w:t>、发行债券</w:t>
      </w:r>
      <w:r w:rsidRPr="008D29BD">
        <w:rPr>
          <w:rFonts w:eastAsia="宋体"/>
          <w:sz w:val="21"/>
          <w:szCs w:val="21"/>
        </w:rPr>
        <w:t xml:space="preserve">   D</w:t>
      </w:r>
      <w:r w:rsidRPr="008D29BD">
        <w:rPr>
          <w:rFonts w:eastAsia="宋体" w:hint="eastAsia"/>
          <w:sz w:val="21"/>
          <w:szCs w:val="21"/>
        </w:rPr>
        <w:t>、赊购商品</w:t>
      </w:r>
    </w:p>
    <w:p w:rsidR="001B355A" w:rsidRPr="008D29BD" w:rsidRDefault="001B355A" w:rsidP="001B3484">
      <w:pPr>
        <w:spacing w:line="300" w:lineRule="auto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21.</w:t>
      </w:r>
      <w:r w:rsidRPr="008D29BD">
        <w:rPr>
          <w:rFonts w:eastAsia="宋体" w:hint="eastAsia"/>
          <w:sz w:val="21"/>
          <w:szCs w:val="21"/>
        </w:rPr>
        <w:t>当累计提取的法定盈余公积金达到注册资本（</w:t>
      </w:r>
      <w:r w:rsidRPr="008D29BD">
        <w:rPr>
          <w:rFonts w:eastAsia="宋体"/>
          <w:sz w:val="21"/>
          <w:szCs w:val="21"/>
        </w:rPr>
        <w:t xml:space="preserve">  C  </w:t>
      </w:r>
      <w:r w:rsidRPr="008D29BD">
        <w:rPr>
          <w:rFonts w:eastAsia="宋体" w:hint="eastAsia"/>
          <w:sz w:val="21"/>
          <w:szCs w:val="21"/>
        </w:rPr>
        <w:t>）时可以不再提取。</w:t>
      </w:r>
    </w:p>
    <w:p w:rsidR="001B355A" w:rsidRPr="008D29BD" w:rsidRDefault="001B355A" w:rsidP="001B3484">
      <w:pPr>
        <w:spacing w:line="300" w:lineRule="auto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A.10%             B.20%             C.50%             D.5%</w:t>
      </w:r>
    </w:p>
    <w:p w:rsidR="001B355A" w:rsidRPr="008D29BD" w:rsidRDefault="001B355A" w:rsidP="001B3484">
      <w:pPr>
        <w:spacing w:line="300" w:lineRule="auto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22.</w:t>
      </w:r>
      <w:r w:rsidRPr="008D29BD">
        <w:rPr>
          <w:rFonts w:eastAsia="宋体" w:hint="eastAsia"/>
          <w:sz w:val="21"/>
          <w:szCs w:val="21"/>
        </w:rPr>
        <w:t>企业的信用标准一般以预计的（</w:t>
      </w:r>
      <w:r w:rsidRPr="008D29BD">
        <w:rPr>
          <w:rFonts w:eastAsia="宋体"/>
          <w:sz w:val="21"/>
          <w:szCs w:val="21"/>
        </w:rPr>
        <w:t xml:space="preserve">  B  </w:t>
      </w:r>
      <w:r w:rsidRPr="008D29BD">
        <w:rPr>
          <w:rFonts w:eastAsia="宋体" w:hint="eastAsia"/>
          <w:sz w:val="21"/>
          <w:szCs w:val="21"/>
        </w:rPr>
        <w:t>）表示。</w:t>
      </w:r>
    </w:p>
    <w:p w:rsidR="001B355A" w:rsidRPr="008D29BD" w:rsidRDefault="001B355A" w:rsidP="001B3484">
      <w:pPr>
        <w:spacing w:line="300" w:lineRule="auto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</w:t>
      </w:r>
      <w:r w:rsidRPr="008D29BD">
        <w:rPr>
          <w:rFonts w:eastAsia="宋体" w:hint="eastAsia"/>
          <w:sz w:val="21"/>
          <w:szCs w:val="21"/>
        </w:rPr>
        <w:t>应收账款周转率</w:t>
      </w:r>
      <w:r w:rsidRPr="008D29BD">
        <w:rPr>
          <w:rFonts w:eastAsia="宋体"/>
          <w:sz w:val="21"/>
          <w:szCs w:val="21"/>
        </w:rPr>
        <w:t xml:space="preserve">     B.</w:t>
      </w:r>
      <w:r w:rsidRPr="008D29BD">
        <w:rPr>
          <w:rFonts w:eastAsia="宋体" w:hint="eastAsia"/>
          <w:sz w:val="21"/>
          <w:szCs w:val="21"/>
        </w:rPr>
        <w:t>坏账损失率</w:t>
      </w:r>
      <w:r w:rsidRPr="008D29BD">
        <w:rPr>
          <w:rFonts w:eastAsia="宋体"/>
          <w:sz w:val="21"/>
          <w:szCs w:val="21"/>
        </w:rPr>
        <w:t xml:space="preserve">        C.</w:t>
      </w:r>
      <w:r w:rsidRPr="008D29BD">
        <w:rPr>
          <w:rFonts w:eastAsia="宋体" w:hint="eastAsia"/>
          <w:sz w:val="21"/>
          <w:szCs w:val="21"/>
        </w:rPr>
        <w:t>资产负债率</w:t>
      </w:r>
      <w:r w:rsidRPr="008D29BD">
        <w:rPr>
          <w:rFonts w:eastAsia="宋体"/>
          <w:sz w:val="21"/>
          <w:szCs w:val="21"/>
        </w:rPr>
        <w:t xml:space="preserve">       D.</w:t>
      </w:r>
      <w:r w:rsidRPr="008D29BD">
        <w:rPr>
          <w:rFonts w:eastAsia="宋体" w:hint="eastAsia"/>
          <w:sz w:val="21"/>
          <w:szCs w:val="21"/>
        </w:rPr>
        <w:t>每股收益</w:t>
      </w:r>
    </w:p>
    <w:p w:rsidR="001B355A" w:rsidRPr="008D29BD" w:rsidRDefault="001B355A" w:rsidP="001B3484">
      <w:pPr>
        <w:spacing w:line="300" w:lineRule="auto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23.</w:t>
      </w:r>
      <w:r w:rsidRPr="008D29BD">
        <w:rPr>
          <w:rFonts w:eastAsia="宋体" w:hint="eastAsia"/>
          <w:sz w:val="21"/>
          <w:szCs w:val="21"/>
        </w:rPr>
        <w:t>下列筹资方式中资金成本最低的是（</w:t>
      </w:r>
      <w:r w:rsidRPr="008D29BD">
        <w:rPr>
          <w:rFonts w:eastAsia="宋体"/>
          <w:sz w:val="21"/>
          <w:szCs w:val="21"/>
        </w:rPr>
        <w:t xml:space="preserve">  D  </w:t>
      </w:r>
      <w:r w:rsidRPr="008D29BD">
        <w:rPr>
          <w:rFonts w:eastAsia="宋体" w:hint="eastAsia"/>
          <w:sz w:val="21"/>
          <w:szCs w:val="21"/>
        </w:rPr>
        <w:t>）。</w:t>
      </w:r>
    </w:p>
    <w:p w:rsidR="001B355A" w:rsidRPr="008D29BD" w:rsidRDefault="001B355A" w:rsidP="001B3484">
      <w:pPr>
        <w:spacing w:line="300" w:lineRule="auto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</w:t>
      </w:r>
      <w:r w:rsidRPr="008D29BD">
        <w:rPr>
          <w:rFonts w:eastAsia="宋体" w:hint="eastAsia"/>
          <w:sz w:val="21"/>
          <w:szCs w:val="21"/>
        </w:rPr>
        <w:t>发行股票</w:t>
      </w:r>
      <w:r w:rsidRPr="008D29BD">
        <w:rPr>
          <w:rFonts w:eastAsia="宋体"/>
          <w:sz w:val="21"/>
          <w:szCs w:val="21"/>
        </w:rPr>
        <w:t xml:space="preserve">         B.</w:t>
      </w:r>
      <w:r w:rsidRPr="008D29BD">
        <w:rPr>
          <w:rFonts w:eastAsia="宋体" w:hint="eastAsia"/>
          <w:sz w:val="21"/>
          <w:szCs w:val="21"/>
        </w:rPr>
        <w:t>发行债券</w:t>
      </w:r>
      <w:r w:rsidRPr="008D29BD">
        <w:rPr>
          <w:rFonts w:eastAsia="宋体"/>
          <w:sz w:val="21"/>
          <w:szCs w:val="21"/>
        </w:rPr>
        <w:t xml:space="preserve">         C.</w:t>
      </w:r>
      <w:r w:rsidRPr="008D29BD">
        <w:rPr>
          <w:rFonts w:eastAsia="宋体" w:hint="eastAsia"/>
          <w:sz w:val="21"/>
          <w:szCs w:val="21"/>
        </w:rPr>
        <w:t>留存收益</w:t>
      </w:r>
      <w:r w:rsidRPr="008D29BD">
        <w:rPr>
          <w:rFonts w:eastAsia="宋体"/>
          <w:sz w:val="21"/>
          <w:szCs w:val="21"/>
        </w:rPr>
        <w:t xml:space="preserve">        D.</w:t>
      </w:r>
      <w:r w:rsidRPr="008D29BD">
        <w:rPr>
          <w:rFonts w:eastAsia="宋体" w:hint="eastAsia"/>
          <w:sz w:val="21"/>
          <w:szCs w:val="21"/>
        </w:rPr>
        <w:t>长期借款</w:t>
      </w:r>
    </w:p>
    <w:p w:rsidR="001B355A" w:rsidRPr="008D29BD" w:rsidRDefault="001B355A" w:rsidP="001B3484">
      <w:pPr>
        <w:spacing w:line="360" w:lineRule="auto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24.</w:t>
      </w:r>
      <w:r w:rsidRPr="008D29BD">
        <w:rPr>
          <w:rFonts w:eastAsia="宋体" w:hint="eastAsia"/>
          <w:sz w:val="21"/>
          <w:szCs w:val="21"/>
        </w:rPr>
        <w:t xml:space="preserve">一般情况下，下列表述中不正确的是（　</w:t>
      </w:r>
      <w:r w:rsidRPr="008D29BD">
        <w:rPr>
          <w:rFonts w:eastAsia="宋体"/>
          <w:sz w:val="21"/>
          <w:szCs w:val="21"/>
        </w:rPr>
        <w:t>C</w:t>
      </w:r>
      <w:r w:rsidRPr="008D29BD">
        <w:rPr>
          <w:rFonts w:eastAsia="宋体" w:hint="eastAsia"/>
          <w:sz w:val="21"/>
          <w:szCs w:val="21"/>
        </w:rPr>
        <w:t xml:space="preserve">　）。</w:t>
      </w:r>
    </w:p>
    <w:p w:rsidR="001B355A" w:rsidRPr="008D29BD" w:rsidRDefault="001B355A" w:rsidP="001B3484">
      <w:pPr>
        <w:spacing w:line="360" w:lineRule="auto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</w:t>
      </w:r>
      <w:r w:rsidRPr="008D29BD">
        <w:rPr>
          <w:rFonts w:eastAsia="宋体" w:hint="eastAsia"/>
          <w:sz w:val="21"/>
          <w:szCs w:val="21"/>
        </w:rPr>
        <w:t>净现值大于</w:t>
      </w:r>
      <w:r w:rsidRPr="008D29BD">
        <w:rPr>
          <w:rFonts w:eastAsia="宋体"/>
          <w:sz w:val="21"/>
          <w:szCs w:val="21"/>
        </w:rPr>
        <w:t>0</w:t>
      </w:r>
      <w:r w:rsidRPr="008D29BD">
        <w:rPr>
          <w:rFonts w:eastAsia="宋体" w:hint="eastAsia"/>
          <w:sz w:val="21"/>
          <w:szCs w:val="21"/>
        </w:rPr>
        <w:t>，方案可行</w:t>
      </w:r>
      <w:r w:rsidRPr="008D29BD">
        <w:rPr>
          <w:rFonts w:eastAsia="宋体"/>
          <w:sz w:val="21"/>
          <w:szCs w:val="21"/>
        </w:rPr>
        <w:t xml:space="preserve">              B.</w:t>
      </w:r>
      <w:r w:rsidRPr="008D29BD">
        <w:rPr>
          <w:rFonts w:eastAsia="宋体" w:hint="eastAsia"/>
          <w:sz w:val="21"/>
          <w:szCs w:val="21"/>
        </w:rPr>
        <w:t>净现值大于</w:t>
      </w:r>
      <w:r w:rsidRPr="008D29BD">
        <w:rPr>
          <w:rFonts w:eastAsia="宋体"/>
          <w:sz w:val="21"/>
          <w:szCs w:val="21"/>
        </w:rPr>
        <w:t>0</w:t>
      </w:r>
      <w:r w:rsidRPr="008D29BD">
        <w:rPr>
          <w:rFonts w:eastAsia="宋体" w:hint="eastAsia"/>
          <w:sz w:val="21"/>
          <w:szCs w:val="21"/>
        </w:rPr>
        <w:t>，获利指数必定大于</w:t>
      </w:r>
      <w:r w:rsidRPr="008D29BD">
        <w:rPr>
          <w:rFonts w:eastAsia="宋体"/>
          <w:sz w:val="21"/>
          <w:szCs w:val="21"/>
        </w:rPr>
        <w:t>1</w:t>
      </w:r>
    </w:p>
    <w:p w:rsidR="001B355A" w:rsidRPr="008D29BD" w:rsidRDefault="001B355A" w:rsidP="001B3484">
      <w:pPr>
        <w:spacing w:line="360" w:lineRule="auto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C.</w:t>
      </w:r>
      <w:r w:rsidRPr="008D29BD">
        <w:rPr>
          <w:rFonts w:eastAsia="宋体" w:hint="eastAsia"/>
          <w:sz w:val="21"/>
          <w:szCs w:val="21"/>
        </w:rPr>
        <w:t xml:space="preserve">投资回收期越长越好　　</w:t>
      </w:r>
      <w:r w:rsidRPr="008D29BD">
        <w:rPr>
          <w:rFonts w:eastAsia="宋体"/>
          <w:sz w:val="21"/>
          <w:szCs w:val="21"/>
        </w:rPr>
        <w:t xml:space="preserve">            </w:t>
      </w:r>
      <w:r w:rsidRPr="008D29BD">
        <w:rPr>
          <w:rFonts w:eastAsia="宋体" w:hint="eastAsia"/>
          <w:sz w:val="21"/>
          <w:szCs w:val="21"/>
        </w:rPr>
        <w:t xml:space="preserve">　</w:t>
      </w:r>
      <w:r w:rsidRPr="008D29BD">
        <w:rPr>
          <w:rFonts w:eastAsia="宋体"/>
          <w:sz w:val="21"/>
          <w:szCs w:val="21"/>
        </w:rPr>
        <w:t>D.</w:t>
      </w:r>
      <w:r w:rsidRPr="008D29BD">
        <w:rPr>
          <w:rFonts w:eastAsia="宋体" w:hint="eastAsia"/>
          <w:sz w:val="21"/>
          <w:szCs w:val="21"/>
        </w:rPr>
        <w:t>内部收益率大于资金成本，方案可行</w:t>
      </w:r>
    </w:p>
    <w:p w:rsidR="001B355A" w:rsidRPr="008D29BD" w:rsidRDefault="001B355A" w:rsidP="001B3484">
      <w:pPr>
        <w:spacing w:line="360" w:lineRule="atLeast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25. </w:t>
      </w:r>
      <w:r w:rsidRPr="008D29BD">
        <w:rPr>
          <w:rFonts w:eastAsia="宋体" w:hint="eastAsia"/>
          <w:sz w:val="21"/>
          <w:szCs w:val="21"/>
        </w:rPr>
        <w:t>企业的财务活动有（</w:t>
      </w:r>
      <w:r w:rsidRPr="008D29BD">
        <w:rPr>
          <w:rFonts w:eastAsia="宋体"/>
          <w:sz w:val="21"/>
          <w:szCs w:val="21"/>
        </w:rPr>
        <w:t xml:space="preserve">  B    </w:t>
      </w:r>
      <w:r w:rsidRPr="008D29BD">
        <w:rPr>
          <w:rFonts w:eastAsia="宋体" w:hint="eastAsia"/>
          <w:sz w:val="21"/>
          <w:szCs w:val="21"/>
        </w:rPr>
        <w:t>）。</w:t>
      </w:r>
    </w:p>
    <w:p w:rsidR="001B355A" w:rsidRPr="008D29BD" w:rsidRDefault="001B355A" w:rsidP="00C82852">
      <w:pPr>
        <w:spacing w:line="360" w:lineRule="atLeas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 xml:space="preserve">　　　</w:t>
      </w:r>
      <w:r w:rsidRPr="008D29BD">
        <w:rPr>
          <w:rFonts w:eastAsia="宋体"/>
          <w:sz w:val="21"/>
          <w:szCs w:val="21"/>
        </w:rPr>
        <w:t xml:space="preserve"> A</w:t>
      </w:r>
      <w:r w:rsidRPr="008D29BD">
        <w:rPr>
          <w:rFonts w:eastAsia="宋体" w:hint="eastAsia"/>
          <w:sz w:val="21"/>
          <w:szCs w:val="21"/>
        </w:rPr>
        <w:t>、生产活动</w:t>
      </w:r>
      <w:r w:rsidRPr="008D29BD">
        <w:rPr>
          <w:rFonts w:eastAsia="宋体"/>
          <w:sz w:val="21"/>
          <w:szCs w:val="21"/>
        </w:rPr>
        <w:t xml:space="preserve">   B</w:t>
      </w:r>
      <w:r w:rsidRPr="008D29BD">
        <w:rPr>
          <w:rFonts w:eastAsia="宋体" w:hint="eastAsia"/>
          <w:sz w:val="21"/>
          <w:szCs w:val="21"/>
        </w:rPr>
        <w:t>、投资活动</w:t>
      </w:r>
      <w:r w:rsidRPr="008D29BD">
        <w:rPr>
          <w:rFonts w:eastAsia="宋体"/>
          <w:sz w:val="21"/>
          <w:szCs w:val="21"/>
        </w:rPr>
        <w:t xml:space="preserve">   C</w:t>
      </w:r>
      <w:r w:rsidRPr="008D29BD">
        <w:rPr>
          <w:rFonts w:eastAsia="宋体" w:hint="eastAsia"/>
          <w:sz w:val="21"/>
          <w:szCs w:val="21"/>
        </w:rPr>
        <w:t>、开发活动</w:t>
      </w:r>
      <w:r w:rsidRPr="008D29BD">
        <w:rPr>
          <w:rFonts w:eastAsia="宋体"/>
          <w:sz w:val="21"/>
          <w:szCs w:val="21"/>
        </w:rPr>
        <w:t xml:space="preserve">    D</w:t>
      </w:r>
      <w:r w:rsidRPr="008D29BD">
        <w:rPr>
          <w:rFonts w:eastAsia="宋体" w:hint="eastAsia"/>
          <w:sz w:val="21"/>
          <w:szCs w:val="21"/>
        </w:rPr>
        <w:t>、盈利活动</w:t>
      </w:r>
    </w:p>
    <w:p w:rsidR="001B355A" w:rsidRPr="008D29BD" w:rsidRDefault="001B355A" w:rsidP="00C82852">
      <w:pPr>
        <w:spacing w:line="360" w:lineRule="atLeas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 xml:space="preserve">　　</w:t>
      </w:r>
      <w:r w:rsidRPr="008D29BD">
        <w:rPr>
          <w:rFonts w:eastAsia="宋体"/>
          <w:sz w:val="21"/>
          <w:szCs w:val="21"/>
        </w:rPr>
        <w:t>26.</w:t>
      </w:r>
      <w:r w:rsidRPr="008D29BD">
        <w:rPr>
          <w:rFonts w:eastAsia="宋体" w:hint="eastAsia"/>
          <w:sz w:val="21"/>
          <w:szCs w:val="21"/>
        </w:rPr>
        <w:t>若干期后本金加利息所得的资金的未来价值叫（</w:t>
      </w:r>
      <w:r w:rsidRPr="008D29BD">
        <w:rPr>
          <w:rFonts w:eastAsia="宋体"/>
          <w:sz w:val="21"/>
          <w:szCs w:val="21"/>
        </w:rPr>
        <w:t xml:space="preserve">   A   </w:t>
      </w:r>
      <w:r w:rsidRPr="008D29BD">
        <w:rPr>
          <w:rFonts w:eastAsia="宋体" w:hint="eastAsia"/>
          <w:sz w:val="21"/>
          <w:szCs w:val="21"/>
        </w:rPr>
        <w:t>）。</w:t>
      </w:r>
    </w:p>
    <w:p w:rsidR="001B355A" w:rsidRPr="008D29BD" w:rsidRDefault="001B355A" w:rsidP="00C82852">
      <w:pPr>
        <w:spacing w:line="360" w:lineRule="atLeas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 xml:space="preserve">　　　</w:t>
      </w:r>
      <w:r w:rsidRPr="008D29BD">
        <w:rPr>
          <w:rFonts w:eastAsia="宋体"/>
          <w:sz w:val="21"/>
          <w:szCs w:val="21"/>
        </w:rPr>
        <w:t xml:space="preserve"> A</w:t>
      </w:r>
      <w:r w:rsidRPr="008D29BD">
        <w:rPr>
          <w:rFonts w:eastAsia="宋体" w:hint="eastAsia"/>
          <w:sz w:val="21"/>
          <w:szCs w:val="21"/>
        </w:rPr>
        <w:t>、终值</w:t>
      </w:r>
      <w:r w:rsidRPr="008D29BD">
        <w:rPr>
          <w:rFonts w:eastAsia="宋体"/>
          <w:sz w:val="21"/>
          <w:szCs w:val="21"/>
        </w:rPr>
        <w:t xml:space="preserve">   B</w:t>
      </w:r>
      <w:r w:rsidRPr="008D29BD">
        <w:rPr>
          <w:rFonts w:eastAsia="宋体" w:hint="eastAsia"/>
          <w:sz w:val="21"/>
          <w:szCs w:val="21"/>
        </w:rPr>
        <w:t>、现值</w:t>
      </w:r>
      <w:r w:rsidRPr="008D29BD">
        <w:rPr>
          <w:rFonts w:eastAsia="宋体"/>
          <w:sz w:val="21"/>
          <w:szCs w:val="21"/>
        </w:rPr>
        <w:t xml:space="preserve">  C</w:t>
      </w:r>
      <w:r w:rsidRPr="008D29BD">
        <w:rPr>
          <w:rFonts w:eastAsia="宋体" w:hint="eastAsia"/>
          <w:sz w:val="21"/>
          <w:szCs w:val="21"/>
        </w:rPr>
        <w:t>、年金终值</w:t>
      </w:r>
      <w:r w:rsidRPr="008D29BD">
        <w:rPr>
          <w:rFonts w:eastAsia="宋体"/>
          <w:sz w:val="21"/>
          <w:szCs w:val="21"/>
        </w:rPr>
        <w:t xml:space="preserve">  D</w:t>
      </w:r>
      <w:r w:rsidRPr="008D29BD">
        <w:rPr>
          <w:rFonts w:eastAsia="宋体" w:hint="eastAsia"/>
          <w:sz w:val="21"/>
          <w:szCs w:val="21"/>
        </w:rPr>
        <w:t>、年金现值</w:t>
      </w:r>
    </w:p>
    <w:p w:rsidR="001B355A" w:rsidRPr="008D29BD" w:rsidRDefault="001B355A" w:rsidP="00C82852">
      <w:pPr>
        <w:spacing w:line="360" w:lineRule="atLeast"/>
        <w:ind w:left="2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 xml:space="preserve">　　</w:t>
      </w:r>
      <w:r w:rsidRPr="008D29BD">
        <w:rPr>
          <w:rFonts w:eastAsia="宋体"/>
          <w:sz w:val="21"/>
          <w:szCs w:val="21"/>
        </w:rPr>
        <w:t>27.</w:t>
      </w:r>
      <w:r w:rsidRPr="008D29BD">
        <w:rPr>
          <w:rFonts w:eastAsia="宋体" w:hint="eastAsia"/>
          <w:sz w:val="21"/>
          <w:szCs w:val="21"/>
        </w:rPr>
        <w:t>某方案在三年中每年年末付款</w:t>
      </w:r>
      <w:r w:rsidRPr="008D29BD">
        <w:rPr>
          <w:rFonts w:eastAsia="宋体"/>
          <w:sz w:val="21"/>
          <w:szCs w:val="21"/>
        </w:rPr>
        <w:t>50</w:t>
      </w:r>
      <w:r w:rsidRPr="008D29BD">
        <w:rPr>
          <w:rFonts w:eastAsia="宋体" w:hint="eastAsia"/>
          <w:sz w:val="21"/>
          <w:szCs w:val="21"/>
        </w:rPr>
        <w:t>元，则到第三年年末时的终值为（</w:t>
      </w:r>
      <w:r w:rsidRPr="008D29BD">
        <w:rPr>
          <w:rFonts w:eastAsia="宋体"/>
          <w:sz w:val="21"/>
          <w:szCs w:val="21"/>
        </w:rPr>
        <w:t xml:space="preserve">   C  </w:t>
      </w:r>
      <w:r w:rsidRPr="008D29BD">
        <w:rPr>
          <w:rFonts w:eastAsia="宋体" w:hint="eastAsia"/>
          <w:sz w:val="21"/>
          <w:szCs w:val="21"/>
        </w:rPr>
        <w:t>）。</w:t>
      </w:r>
    </w:p>
    <w:p w:rsidR="001B355A" w:rsidRPr="008D29BD" w:rsidRDefault="001B355A" w:rsidP="00C82852">
      <w:pPr>
        <w:spacing w:line="360" w:lineRule="atLeast"/>
        <w:ind w:firstLine="42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 xml:space="preserve">　</w:t>
      </w:r>
      <w:r w:rsidRPr="008D29BD">
        <w:rPr>
          <w:rFonts w:eastAsia="宋体"/>
          <w:sz w:val="21"/>
          <w:szCs w:val="21"/>
        </w:rPr>
        <w:t xml:space="preserve"> A</w:t>
      </w:r>
      <w:r w:rsidRPr="008D29BD">
        <w:rPr>
          <w:rFonts w:eastAsia="宋体" w:hint="eastAsia"/>
          <w:sz w:val="21"/>
          <w:szCs w:val="21"/>
        </w:rPr>
        <w:t>、</w:t>
      </w:r>
      <w:r w:rsidRPr="008D29BD">
        <w:rPr>
          <w:rFonts w:eastAsia="宋体"/>
          <w:sz w:val="21"/>
          <w:szCs w:val="21"/>
        </w:rPr>
        <w:t xml:space="preserve">150   </w:t>
      </w:r>
      <w:r w:rsidRPr="008D29BD">
        <w:rPr>
          <w:rFonts w:eastAsia="宋体" w:hint="eastAsia"/>
          <w:sz w:val="21"/>
          <w:szCs w:val="21"/>
        </w:rPr>
        <w:t xml:space="preserve">　　　　　　　　　</w:t>
      </w:r>
      <w:r w:rsidRPr="008D29BD">
        <w:rPr>
          <w:rFonts w:eastAsia="宋体"/>
          <w:sz w:val="21"/>
          <w:szCs w:val="21"/>
        </w:rPr>
        <w:t xml:space="preserve">   B</w:t>
      </w:r>
      <w:r w:rsidRPr="008D29BD">
        <w:rPr>
          <w:rFonts w:eastAsia="宋体" w:hint="eastAsia"/>
          <w:sz w:val="21"/>
          <w:szCs w:val="21"/>
        </w:rPr>
        <w:t>、</w:t>
      </w:r>
      <w:r w:rsidRPr="008D29BD">
        <w:rPr>
          <w:rFonts w:eastAsia="宋体"/>
          <w:sz w:val="21"/>
          <w:szCs w:val="21"/>
        </w:rPr>
        <w:t>50×(F/P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10%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3)</w:t>
      </w:r>
    </w:p>
    <w:p w:rsidR="001B355A" w:rsidRPr="008D29BD" w:rsidRDefault="001B355A" w:rsidP="00C82852">
      <w:pPr>
        <w:spacing w:line="360" w:lineRule="atLeast"/>
        <w:ind w:firstLine="420"/>
        <w:rPr>
          <w:rFonts w:eastAsia="宋体"/>
          <w:sz w:val="21"/>
          <w:szCs w:val="21"/>
          <w:vertAlign w:val="superscript"/>
        </w:rPr>
      </w:pPr>
      <w:r w:rsidRPr="008D29BD">
        <w:rPr>
          <w:rFonts w:eastAsia="宋体" w:hint="eastAsia"/>
          <w:sz w:val="21"/>
          <w:szCs w:val="21"/>
        </w:rPr>
        <w:t xml:space="preserve">　</w:t>
      </w:r>
      <w:r w:rsidRPr="008D29BD">
        <w:rPr>
          <w:rFonts w:eastAsia="宋体"/>
          <w:sz w:val="21"/>
          <w:szCs w:val="21"/>
        </w:rPr>
        <w:t xml:space="preserve"> C</w:t>
      </w:r>
      <w:r w:rsidRPr="008D29BD">
        <w:rPr>
          <w:rFonts w:eastAsia="宋体" w:hint="eastAsia"/>
          <w:sz w:val="21"/>
          <w:szCs w:val="21"/>
        </w:rPr>
        <w:t>、</w:t>
      </w:r>
      <w:r w:rsidRPr="008D29BD">
        <w:rPr>
          <w:rFonts w:eastAsia="宋体"/>
          <w:sz w:val="21"/>
          <w:szCs w:val="21"/>
        </w:rPr>
        <w:t>50×(F/A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10%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3)</w:t>
      </w:r>
      <w:r w:rsidRPr="008D29BD">
        <w:rPr>
          <w:rFonts w:eastAsia="宋体" w:hint="eastAsia"/>
          <w:sz w:val="21"/>
          <w:szCs w:val="21"/>
        </w:rPr>
        <w:t xml:space="preserve">　　　　　</w:t>
      </w:r>
      <w:r w:rsidRPr="008D29BD">
        <w:rPr>
          <w:rFonts w:eastAsia="宋体"/>
          <w:sz w:val="21"/>
          <w:szCs w:val="21"/>
        </w:rPr>
        <w:t xml:space="preserve"> D</w:t>
      </w:r>
      <w:r w:rsidRPr="008D29BD">
        <w:rPr>
          <w:rFonts w:eastAsia="宋体" w:hint="eastAsia"/>
          <w:sz w:val="21"/>
          <w:szCs w:val="21"/>
        </w:rPr>
        <w:t>、</w:t>
      </w:r>
      <w:r w:rsidRPr="008D29BD">
        <w:rPr>
          <w:rFonts w:eastAsia="宋体"/>
          <w:sz w:val="21"/>
          <w:szCs w:val="21"/>
        </w:rPr>
        <w:t>150×(1+10%)</w:t>
      </w:r>
      <w:r w:rsidRPr="008D29BD">
        <w:rPr>
          <w:rFonts w:eastAsia="宋体"/>
          <w:sz w:val="21"/>
          <w:szCs w:val="21"/>
          <w:vertAlign w:val="superscript"/>
        </w:rPr>
        <w:t>3</w:t>
      </w:r>
    </w:p>
    <w:p w:rsidR="001B355A" w:rsidRPr="008D29BD" w:rsidRDefault="001B355A" w:rsidP="00C82852">
      <w:pPr>
        <w:spacing w:line="360" w:lineRule="atLeas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 xml:space="preserve">　　</w:t>
      </w:r>
      <w:r w:rsidRPr="008D29BD">
        <w:rPr>
          <w:rFonts w:eastAsia="宋体"/>
          <w:sz w:val="21"/>
          <w:szCs w:val="21"/>
        </w:rPr>
        <w:t>28.</w:t>
      </w:r>
      <w:r w:rsidRPr="008D29BD">
        <w:rPr>
          <w:rFonts w:eastAsia="宋体" w:hint="eastAsia"/>
          <w:sz w:val="21"/>
          <w:szCs w:val="21"/>
        </w:rPr>
        <w:t>永续年金现值的计算公式为（</w:t>
      </w:r>
      <w:r w:rsidRPr="008D29BD">
        <w:rPr>
          <w:rFonts w:eastAsia="宋体"/>
          <w:sz w:val="21"/>
          <w:szCs w:val="21"/>
        </w:rPr>
        <w:t xml:space="preserve">  C    </w:t>
      </w:r>
      <w:r w:rsidRPr="008D29BD">
        <w:rPr>
          <w:rFonts w:eastAsia="宋体" w:hint="eastAsia"/>
          <w:sz w:val="21"/>
          <w:szCs w:val="21"/>
        </w:rPr>
        <w:t>）。</w:t>
      </w:r>
    </w:p>
    <w:p w:rsidR="001B355A" w:rsidRPr="008D29BD" w:rsidRDefault="001B355A" w:rsidP="00C82852">
      <w:pPr>
        <w:spacing w:line="360" w:lineRule="atLeas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 xml:space="preserve">　　　</w:t>
      </w:r>
      <w:r w:rsidRPr="008D29BD">
        <w:rPr>
          <w:rFonts w:eastAsia="宋体"/>
          <w:sz w:val="21"/>
          <w:szCs w:val="21"/>
        </w:rPr>
        <w:t xml:space="preserve"> A</w:t>
      </w:r>
      <w:r w:rsidRPr="008D29BD">
        <w:rPr>
          <w:rFonts w:eastAsia="宋体" w:hint="eastAsia"/>
          <w:sz w:val="21"/>
          <w:szCs w:val="21"/>
        </w:rPr>
        <w:t>、</w:t>
      </w:r>
      <w:r w:rsidRPr="008D29BD">
        <w:rPr>
          <w:rFonts w:eastAsia="宋体"/>
          <w:sz w:val="21"/>
          <w:szCs w:val="21"/>
        </w:rPr>
        <w:t>P=F/</w:t>
      </w: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1+i</w:t>
      </w:r>
      <w:r w:rsidRPr="008D29BD">
        <w:rPr>
          <w:rFonts w:eastAsia="宋体" w:hint="eastAsia"/>
          <w:sz w:val="21"/>
          <w:szCs w:val="21"/>
        </w:rPr>
        <w:t>）</w:t>
      </w:r>
      <w:r w:rsidRPr="008D29BD">
        <w:rPr>
          <w:rFonts w:eastAsia="宋体"/>
          <w:sz w:val="21"/>
          <w:szCs w:val="21"/>
          <w:vertAlign w:val="superscript"/>
        </w:rPr>
        <w:t xml:space="preserve"> </w:t>
      </w:r>
      <w:r w:rsidRPr="008D29BD">
        <w:rPr>
          <w:rFonts w:eastAsia="宋体"/>
          <w:sz w:val="21"/>
          <w:szCs w:val="21"/>
        </w:rPr>
        <w:t xml:space="preserve">  B</w:t>
      </w:r>
      <w:r w:rsidRPr="008D29BD">
        <w:rPr>
          <w:rFonts w:eastAsia="宋体" w:hint="eastAsia"/>
          <w:sz w:val="21"/>
          <w:szCs w:val="21"/>
        </w:rPr>
        <w:t>、</w:t>
      </w:r>
      <w:r w:rsidRPr="008D29BD">
        <w:rPr>
          <w:rFonts w:eastAsia="宋体"/>
          <w:sz w:val="21"/>
          <w:szCs w:val="21"/>
        </w:rPr>
        <w:t>P=F/i   C</w:t>
      </w:r>
      <w:r w:rsidRPr="008D29BD">
        <w:rPr>
          <w:rFonts w:eastAsia="宋体" w:hint="eastAsia"/>
          <w:sz w:val="21"/>
          <w:szCs w:val="21"/>
        </w:rPr>
        <w:t>、</w:t>
      </w:r>
      <w:r w:rsidRPr="008D29BD">
        <w:rPr>
          <w:rFonts w:eastAsia="宋体"/>
          <w:sz w:val="21"/>
          <w:szCs w:val="21"/>
        </w:rPr>
        <w:t>P=A/i   D</w:t>
      </w:r>
      <w:r w:rsidRPr="008D29BD">
        <w:rPr>
          <w:rFonts w:eastAsia="宋体" w:hint="eastAsia"/>
          <w:sz w:val="21"/>
          <w:szCs w:val="21"/>
        </w:rPr>
        <w:t>、</w:t>
      </w:r>
      <w:r w:rsidRPr="008D29BD">
        <w:rPr>
          <w:rFonts w:eastAsia="宋体"/>
          <w:sz w:val="21"/>
          <w:szCs w:val="21"/>
        </w:rPr>
        <w:t xml:space="preserve"> P= A /</w:t>
      </w: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1+i</w:t>
      </w:r>
      <w:r w:rsidRPr="008D29BD">
        <w:rPr>
          <w:rFonts w:eastAsia="宋体" w:hint="eastAsia"/>
          <w:sz w:val="21"/>
          <w:szCs w:val="21"/>
        </w:rPr>
        <w:t>）</w:t>
      </w:r>
    </w:p>
    <w:p w:rsidR="001B355A" w:rsidRPr="008D29BD" w:rsidRDefault="001B355A" w:rsidP="00C82852">
      <w:pPr>
        <w:spacing w:line="360" w:lineRule="atLeas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 xml:space="preserve">　　</w:t>
      </w:r>
      <w:r w:rsidRPr="008D29BD">
        <w:rPr>
          <w:rFonts w:eastAsia="宋体"/>
          <w:sz w:val="21"/>
          <w:szCs w:val="21"/>
        </w:rPr>
        <w:t>29.</w:t>
      </w:r>
      <w:r w:rsidRPr="008D29BD">
        <w:rPr>
          <w:rFonts w:eastAsia="宋体" w:hint="eastAsia"/>
          <w:sz w:val="21"/>
          <w:szCs w:val="21"/>
        </w:rPr>
        <w:t>下列那一种行为属于商业信用（</w:t>
      </w:r>
      <w:r w:rsidRPr="008D29BD">
        <w:rPr>
          <w:rFonts w:eastAsia="宋体"/>
          <w:sz w:val="21"/>
          <w:szCs w:val="21"/>
        </w:rPr>
        <w:t xml:space="preserve">   D   </w:t>
      </w:r>
      <w:r w:rsidRPr="008D29BD">
        <w:rPr>
          <w:rFonts w:eastAsia="宋体" w:hint="eastAsia"/>
          <w:sz w:val="21"/>
          <w:szCs w:val="21"/>
        </w:rPr>
        <w:t>）。</w:t>
      </w:r>
    </w:p>
    <w:p w:rsidR="001B355A" w:rsidRPr="008D29BD" w:rsidRDefault="001B355A" w:rsidP="00C82852">
      <w:pPr>
        <w:spacing w:line="360" w:lineRule="atLeas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 xml:space="preserve">　　　</w:t>
      </w:r>
      <w:r w:rsidRPr="008D29BD">
        <w:rPr>
          <w:rFonts w:eastAsia="宋体"/>
          <w:sz w:val="21"/>
          <w:szCs w:val="21"/>
        </w:rPr>
        <w:t xml:space="preserve"> A</w:t>
      </w:r>
      <w:r w:rsidRPr="008D29BD">
        <w:rPr>
          <w:rFonts w:eastAsia="宋体" w:hint="eastAsia"/>
          <w:sz w:val="21"/>
          <w:szCs w:val="21"/>
        </w:rPr>
        <w:t>、银行存款</w:t>
      </w:r>
      <w:r w:rsidRPr="008D29BD">
        <w:rPr>
          <w:rFonts w:eastAsia="宋体"/>
          <w:sz w:val="21"/>
          <w:szCs w:val="21"/>
        </w:rPr>
        <w:t xml:space="preserve">   B</w:t>
      </w:r>
      <w:r w:rsidRPr="008D29BD">
        <w:rPr>
          <w:rFonts w:eastAsia="宋体" w:hint="eastAsia"/>
          <w:sz w:val="21"/>
          <w:szCs w:val="21"/>
        </w:rPr>
        <w:t>、发行股票</w:t>
      </w:r>
      <w:r w:rsidRPr="008D29BD">
        <w:rPr>
          <w:rFonts w:eastAsia="宋体"/>
          <w:sz w:val="21"/>
          <w:szCs w:val="21"/>
        </w:rPr>
        <w:t xml:space="preserve">   C</w:t>
      </w:r>
      <w:r w:rsidRPr="008D29BD">
        <w:rPr>
          <w:rFonts w:eastAsia="宋体" w:hint="eastAsia"/>
          <w:sz w:val="21"/>
          <w:szCs w:val="21"/>
        </w:rPr>
        <w:t>、发行债券</w:t>
      </w:r>
      <w:r w:rsidRPr="008D29BD">
        <w:rPr>
          <w:rFonts w:eastAsia="宋体"/>
          <w:sz w:val="21"/>
          <w:szCs w:val="21"/>
        </w:rPr>
        <w:t xml:space="preserve">   D</w:t>
      </w:r>
      <w:r w:rsidRPr="008D29BD">
        <w:rPr>
          <w:rFonts w:eastAsia="宋体" w:hint="eastAsia"/>
          <w:sz w:val="21"/>
          <w:szCs w:val="21"/>
        </w:rPr>
        <w:t>、赊购商品</w:t>
      </w:r>
    </w:p>
    <w:p w:rsidR="001B355A" w:rsidRPr="008D29BD" w:rsidRDefault="001B355A" w:rsidP="00C82852">
      <w:pPr>
        <w:tabs>
          <w:tab w:val="left" w:pos="360"/>
        </w:tabs>
        <w:spacing w:line="360" w:lineRule="atLeas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 xml:space="preserve">　　</w:t>
      </w:r>
      <w:r w:rsidRPr="008D29BD">
        <w:rPr>
          <w:rFonts w:eastAsia="宋体"/>
          <w:sz w:val="21"/>
          <w:szCs w:val="21"/>
        </w:rPr>
        <w:t>30.</w:t>
      </w:r>
      <w:r w:rsidRPr="008D29BD">
        <w:rPr>
          <w:rFonts w:eastAsia="宋体" w:hint="eastAsia"/>
          <w:sz w:val="21"/>
          <w:szCs w:val="21"/>
        </w:rPr>
        <w:t>下列各项属于短期投资的是（</w:t>
      </w:r>
      <w:r w:rsidRPr="008D29BD">
        <w:rPr>
          <w:rFonts w:eastAsia="宋体"/>
          <w:sz w:val="21"/>
          <w:szCs w:val="21"/>
        </w:rPr>
        <w:t xml:space="preserve">   C   </w:t>
      </w:r>
      <w:r w:rsidRPr="008D29BD">
        <w:rPr>
          <w:rFonts w:eastAsia="宋体" w:hint="eastAsia"/>
          <w:sz w:val="21"/>
          <w:szCs w:val="21"/>
        </w:rPr>
        <w:t>）。</w:t>
      </w:r>
    </w:p>
    <w:p w:rsidR="001B355A" w:rsidRPr="008D29BD" w:rsidRDefault="001B355A" w:rsidP="00C82852">
      <w:pPr>
        <w:spacing w:line="360" w:lineRule="atLeas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 xml:space="preserve">　　　</w:t>
      </w:r>
      <w:r w:rsidRPr="008D29BD">
        <w:rPr>
          <w:rFonts w:eastAsia="宋体"/>
          <w:sz w:val="21"/>
          <w:szCs w:val="21"/>
        </w:rPr>
        <w:t xml:space="preserve"> A</w:t>
      </w:r>
      <w:r w:rsidRPr="008D29BD">
        <w:rPr>
          <w:rFonts w:eastAsia="宋体" w:hint="eastAsia"/>
          <w:sz w:val="21"/>
          <w:szCs w:val="21"/>
        </w:rPr>
        <w:t>、厂房</w:t>
      </w:r>
      <w:r w:rsidRPr="008D29BD">
        <w:rPr>
          <w:rFonts w:eastAsia="宋体"/>
          <w:sz w:val="21"/>
          <w:szCs w:val="21"/>
        </w:rPr>
        <w:t xml:space="preserve">    B</w:t>
      </w:r>
      <w:r w:rsidRPr="008D29BD">
        <w:rPr>
          <w:rFonts w:eastAsia="宋体" w:hint="eastAsia"/>
          <w:sz w:val="21"/>
          <w:szCs w:val="21"/>
        </w:rPr>
        <w:t>、机器设备</w:t>
      </w:r>
      <w:r w:rsidRPr="008D29BD">
        <w:rPr>
          <w:rFonts w:eastAsia="宋体"/>
          <w:sz w:val="21"/>
          <w:szCs w:val="21"/>
        </w:rPr>
        <w:t xml:space="preserve">    C</w:t>
      </w:r>
      <w:r w:rsidRPr="008D29BD">
        <w:rPr>
          <w:rFonts w:eastAsia="宋体" w:hint="eastAsia"/>
          <w:sz w:val="21"/>
          <w:szCs w:val="21"/>
        </w:rPr>
        <w:t>、应收账款</w:t>
      </w:r>
      <w:r w:rsidRPr="008D29BD">
        <w:rPr>
          <w:rFonts w:eastAsia="宋体"/>
          <w:sz w:val="21"/>
          <w:szCs w:val="21"/>
        </w:rPr>
        <w:t xml:space="preserve">    D</w:t>
      </w:r>
      <w:r w:rsidRPr="008D29BD">
        <w:rPr>
          <w:rFonts w:eastAsia="宋体" w:hint="eastAsia"/>
          <w:sz w:val="21"/>
          <w:szCs w:val="21"/>
        </w:rPr>
        <w:t>、无形资产</w:t>
      </w:r>
    </w:p>
    <w:p w:rsidR="001B355A" w:rsidRPr="008D29BD" w:rsidRDefault="001B355A" w:rsidP="00C82852">
      <w:pPr>
        <w:spacing w:line="360" w:lineRule="atLeas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 xml:space="preserve">　　</w:t>
      </w:r>
      <w:r w:rsidRPr="008D29BD">
        <w:rPr>
          <w:rFonts w:eastAsia="宋体"/>
          <w:sz w:val="21"/>
          <w:szCs w:val="21"/>
        </w:rPr>
        <w:t>31.</w:t>
      </w:r>
      <w:r w:rsidRPr="008D29BD">
        <w:rPr>
          <w:rFonts w:eastAsia="宋体" w:hint="eastAsia"/>
          <w:sz w:val="21"/>
          <w:szCs w:val="21"/>
        </w:rPr>
        <w:t>当净现值</w:t>
      </w:r>
      <w:r w:rsidRPr="008D29BD">
        <w:rPr>
          <w:rFonts w:eastAsia="宋体"/>
          <w:sz w:val="21"/>
          <w:szCs w:val="21"/>
        </w:rPr>
        <w:t>&gt;0</w:t>
      </w:r>
      <w:r w:rsidRPr="008D29BD">
        <w:rPr>
          <w:rFonts w:eastAsia="宋体" w:hint="eastAsia"/>
          <w:sz w:val="21"/>
          <w:szCs w:val="21"/>
        </w:rPr>
        <w:t>时，现值指数（</w:t>
      </w:r>
      <w:r w:rsidRPr="008D29BD">
        <w:rPr>
          <w:rFonts w:eastAsia="宋体"/>
          <w:sz w:val="21"/>
          <w:szCs w:val="21"/>
        </w:rPr>
        <w:t xml:space="preserve">  D    </w:t>
      </w:r>
      <w:r w:rsidRPr="008D29BD">
        <w:rPr>
          <w:rFonts w:eastAsia="宋体" w:hint="eastAsia"/>
          <w:sz w:val="21"/>
          <w:szCs w:val="21"/>
        </w:rPr>
        <w:t>）。</w:t>
      </w:r>
    </w:p>
    <w:p w:rsidR="001B355A" w:rsidRPr="008D29BD" w:rsidRDefault="001B355A" w:rsidP="00C82852">
      <w:pPr>
        <w:spacing w:line="360" w:lineRule="atLeas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 xml:space="preserve">　　　</w:t>
      </w:r>
      <w:r w:rsidRPr="008D29BD">
        <w:rPr>
          <w:rFonts w:eastAsia="宋体"/>
          <w:sz w:val="21"/>
          <w:szCs w:val="21"/>
        </w:rPr>
        <w:t xml:space="preserve"> A</w:t>
      </w:r>
      <w:r w:rsidRPr="008D29BD">
        <w:rPr>
          <w:rFonts w:eastAsia="宋体" w:hint="eastAsia"/>
          <w:sz w:val="21"/>
          <w:szCs w:val="21"/>
        </w:rPr>
        <w:t>、</w:t>
      </w:r>
      <w:r w:rsidRPr="008D29BD">
        <w:rPr>
          <w:rFonts w:eastAsia="宋体"/>
          <w:sz w:val="21"/>
          <w:szCs w:val="21"/>
        </w:rPr>
        <w:t>&lt;0      B</w:t>
      </w:r>
      <w:r w:rsidRPr="008D29BD">
        <w:rPr>
          <w:rFonts w:eastAsia="宋体" w:hint="eastAsia"/>
          <w:sz w:val="21"/>
          <w:szCs w:val="21"/>
        </w:rPr>
        <w:t>、</w:t>
      </w:r>
      <w:r w:rsidRPr="008D29BD">
        <w:rPr>
          <w:rFonts w:eastAsia="宋体"/>
          <w:sz w:val="21"/>
          <w:szCs w:val="21"/>
        </w:rPr>
        <w:t>&gt;0          C</w:t>
      </w:r>
      <w:r w:rsidRPr="008D29BD">
        <w:rPr>
          <w:rFonts w:eastAsia="宋体" w:hint="eastAsia"/>
          <w:sz w:val="21"/>
          <w:szCs w:val="21"/>
        </w:rPr>
        <w:t>、</w:t>
      </w:r>
      <w:r w:rsidRPr="008D29BD">
        <w:rPr>
          <w:rFonts w:eastAsia="宋体"/>
          <w:sz w:val="21"/>
          <w:szCs w:val="21"/>
        </w:rPr>
        <w:t>&lt;1          D</w:t>
      </w:r>
      <w:r w:rsidRPr="008D29BD">
        <w:rPr>
          <w:rFonts w:eastAsia="宋体" w:hint="eastAsia"/>
          <w:sz w:val="21"/>
          <w:szCs w:val="21"/>
        </w:rPr>
        <w:t>、</w:t>
      </w:r>
      <w:r w:rsidRPr="008D29BD">
        <w:rPr>
          <w:rFonts w:eastAsia="宋体"/>
          <w:sz w:val="21"/>
          <w:szCs w:val="21"/>
        </w:rPr>
        <w:t>&gt;1</w:t>
      </w:r>
    </w:p>
    <w:p w:rsidR="001B355A" w:rsidRPr="008D29BD" w:rsidRDefault="001B355A" w:rsidP="00C82852">
      <w:pPr>
        <w:spacing w:line="360" w:lineRule="atLeas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 xml:space="preserve">　　</w:t>
      </w:r>
      <w:r w:rsidRPr="008D29BD">
        <w:rPr>
          <w:rFonts w:eastAsia="宋体"/>
          <w:sz w:val="21"/>
          <w:szCs w:val="21"/>
        </w:rPr>
        <w:t>32.</w:t>
      </w:r>
      <w:r w:rsidRPr="008D29BD">
        <w:rPr>
          <w:rFonts w:eastAsia="宋体" w:hint="eastAsia"/>
          <w:sz w:val="21"/>
          <w:szCs w:val="21"/>
        </w:rPr>
        <w:t>使投资项目的净现值等于零的贴现率是（</w:t>
      </w:r>
      <w:r w:rsidRPr="008D29BD">
        <w:rPr>
          <w:rFonts w:eastAsia="宋体"/>
          <w:sz w:val="21"/>
          <w:szCs w:val="21"/>
        </w:rPr>
        <w:t xml:space="preserve">   B   </w:t>
      </w:r>
      <w:r w:rsidRPr="008D29BD">
        <w:rPr>
          <w:rFonts w:eastAsia="宋体" w:hint="eastAsia"/>
          <w:sz w:val="21"/>
          <w:szCs w:val="21"/>
        </w:rPr>
        <w:t>）。</w:t>
      </w:r>
    </w:p>
    <w:p w:rsidR="001B355A" w:rsidRPr="008D29BD" w:rsidRDefault="001B355A" w:rsidP="009D1C48">
      <w:pPr>
        <w:spacing w:line="360" w:lineRule="atLeas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 xml:space="preserve">　　　</w:t>
      </w:r>
      <w:r w:rsidRPr="008D29BD">
        <w:rPr>
          <w:rFonts w:eastAsia="宋体"/>
          <w:sz w:val="21"/>
          <w:szCs w:val="21"/>
        </w:rPr>
        <w:t xml:space="preserve"> A</w:t>
      </w:r>
      <w:r w:rsidRPr="008D29BD">
        <w:rPr>
          <w:rFonts w:eastAsia="宋体" w:hint="eastAsia"/>
          <w:sz w:val="21"/>
          <w:szCs w:val="21"/>
        </w:rPr>
        <w:t>、投资报酬率</w:t>
      </w:r>
      <w:r w:rsidRPr="008D29BD">
        <w:rPr>
          <w:rFonts w:eastAsia="宋体"/>
          <w:sz w:val="21"/>
          <w:szCs w:val="21"/>
        </w:rPr>
        <w:t xml:space="preserve">  B</w:t>
      </w:r>
      <w:r w:rsidRPr="008D29BD">
        <w:rPr>
          <w:rFonts w:eastAsia="宋体" w:hint="eastAsia"/>
          <w:sz w:val="21"/>
          <w:szCs w:val="21"/>
        </w:rPr>
        <w:t>、内含报酬率</w:t>
      </w:r>
      <w:r w:rsidRPr="008D29BD">
        <w:rPr>
          <w:rFonts w:eastAsia="宋体"/>
          <w:sz w:val="21"/>
          <w:szCs w:val="21"/>
        </w:rPr>
        <w:t xml:space="preserve">  C</w:t>
      </w:r>
      <w:r w:rsidRPr="008D29BD">
        <w:rPr>
          <w:rFonts w:eastAsia="宋体" w:hint="eastAsia"/>
          <w:sz w:val="21"/>
          <w:szCs w:val="21"/>
        </w:rPr>
        <w:t>、会计收益率</w:t>
      </w:r>
      <w:r w:rsidRPr="008D29BD">
        <w:rPr>
          <w:rFonts w:eastAsia="宋体"/>
          <w:sz w:val="21"/>
          <w:szCs w:val="21"/>
        </w:rPr>
        <w:t xml:space="preserve">   D</w:t>
      </w:r>
      <w:r w:rsidRPr="008D29BD">
        <w:rPr>
          <w:rFonts w:eastAsia="宋体" w:hint="eastAsia"/>
          <w:sz w:val="21"/>
          <w:szCs w:val="21"/>
        </w:rPr>
        <w:t>、现值指数</w:t>
      </w:r>
    </w:p>
    <w:p w:rsidR="001B355A" w:rsidRPr="008D29BD" w:rsidRDefault="001B355A" w:rsidP="001B3484">
      <w:pPr>
        <w:autoSpaceDE w:val="0"/>
        <w:autoSpaceDN w:val="0"/>
        <w:adjustRightInd w:val="0"/>
        <w:spacing w:line="360" w:lineRule="atLeast"/>
        <w:ind w:leftChars="134" w:left="31680" w:firstLineChars="50" w:firstLine="31680"/>
        <w:rPr>
          <w:rFonts w:eastAsia="宋体"/>
          <w:sz w:val="21"/>
          <w:szCs w:val="21"/>
          <w:lang w:val="zh-CN"/>
        </w:rPr>
      </w:pPr>
      <w:r w:rsidRPr="008D29BD">
        <w:rPr>
          <w:rFonts w:eastAsia="宋体"/>
          <w:sz w:val="21"/>
          <w:szCs w:val="21"/>
          <w:lang w:val="zh-CN"/>
        </w:rPr>
        <w:t>33.</w:t>
      </w:r>
      <w:r w:rsidRPr="008D29BD">
        <w:rPr>
          <w:rFonts w:eastAsia="宋体" w:hint="eastAsia"/>
          <w:sz w:val="21"/>
          <w:szCs w:val="21"/>
          <w:lang w:val="zh-CN"/>
        </w:rPr>
        <w:t>根据资金时间价值理论，在普通年金现值系数的基础上，期数减</w:t>
      </w:r>
      <w:r w:rsidRPr="008D29BD">
        <w:rPr>
          <w:rFonts w:eastAsia="宋体"/>
          <w:sz w:val="21"/>
          <w:szCs w:val="21"/>
          <w:lang w:val="zh-CN"/>
        </w:rPr>
        <w:t>1</w:t>
      </w:r>
      <w:r w:rsidRPr="008D29BD">
        <w:rPr>
          <w:rFonts w:eastAsia="宋体" w:hint="eastAsia"/>
          <w:sz w:val="21"/>
          <w:szCs w:val="21"/>
          <w:lang w:val="zh-CN"/>
        </w:rPr>
        <w:t>、系数加</w:t>
      </w:r>
      <w:r w:rsidRPr="008D29BD">
        <w:rPr>
          <w:rFonts w:eastAsia="宋体"/>
          <w:sz w:val="21"/>
          <w:szCs w:val="21"/>
          <w:lang w:val="zh-CN"/>
        </w:rPr>
        <w:t>1</w:t>
      </w:r>
      <w:r w:rsidRPr="008D29BD">
        <w:rPr>
          <w:rFonts w:eastAsia="宋体" w:hint="eastAsia"/>
          <w:sz w:val="21"/>
          <w:szCs w:val="21"/>
          <w:lang w:val="zh-CN"/>
        </w:rPr>
        <w:t>的计算结果，应当等于（</w:t>
      </w:r>
      <w:r w:rsidRPr="008D29BD">
        <w:rPr>
          <w:rFonts w:eastAsia="宋体"/>
          <w:sz w:val="21"/>
          <w:szCs w:val="21"/>
          <w:lang w:val="zh-CN"/>
        </w:rPr>
        <w:t xml:space="preserve">   D   </w:t>
      </w:r>
      <w:r w:rsidRPr="008D29BD">
        <w:rPr>
          <w:rFonts w:eastAsia="宋体" w:hint="eastAsia"/>
          <w:sz w:val="21"/>
          <w:szCs w:val="21"/>
          <w:lang w:val="zh-CN"/>
        </w:rPr>
        <w:t>）。</w:t>
      </w:r>
    </w:p>
    <w:p w:rsidR="001B355A" w:rsidRPr="008D29BD" w:rsidRDefault="001B355A" w:rsidP="001B3484">
      <w:pPr>
        <w:autoSpaceDE w:val="0"/>
        <w:autoSpaceDN w:val="0"/>
        <w:adjustRightInd w:val="0"/>
        <w:spacing w:line="360" w:lineRule="atLeast"/>
        <w:ind w:leftChars="207" w:left="31680" w:hangingChars="150" w:firstLine="31680"/>
        <w:rPr>
          <w:rFonts w:eastAsia="宋体"/>
          <w:sz w:val="21"/>
          <w:szCs w:val="21"/>
          <w:lang w:val="zh-CN"/>
        </w:rPr>
      </w:pPr>
      <w:r w:rsidRPr="008D29BD">
        <w:rPr>
          <w:rFonts w:eastAsia="宋体"/>
          <w:sz w:val="21"/>
          <w:szCs w:val="21"/>
          <w:lang w:val="zh-CN"/>
        </w:rPr>
        <w:t xml:space="preserve">   A</w:t>
      </w:r>
      <w:r w:rsidRPr="008D29BD">
        <w:rPr>
          <w:rFonts w:eastAsia="宋体" w:hint="eastAsia"/>
          <w:sz w:val="21"/>
          <w:szCs w:val="21"/>
          <w:lang w:val="zh-CN"/>
        </w:rPr>
        <w:t>、普通年金终值系数</w:t>
      </w:r>
      <w:r w:rsidRPr="008D29BD">
        <w:rPr>
          <w:rFonts w:eastAsia="宋体"/>
          <w:sz w:val="21"/>
          <w:szCs w:val="21"/>
          <w:lang w:val="zh-CN"/>
        </w:rPr>
        <w:t xml:space="preserve">           B</w:t>
      </w:r>
      <w:r w:rsidRPr="008D29BD">
        <w:rPr>
          <w:rFonts w:eastAsia="宋体" w:hint="eastAsia"/>
          <w:sz w:val="21"/>
          <w:szCs w:val="21"/>
          <w:lang w:val="zh-CN"/>
        </w:rPr>
        <w:t>、</w:t>
      </w:r>
      <w:r w:rsidRPr="008D29BD">
        <w:rPr>
          <w:rFonts w:eastAsia="宋体"/>
          <w:sz w:val="21"/>
          <w:szCs w:val="21"/>
          <w:lang w:val="zh-CN"/>
        </w:rPr>
        <w:t xml:space="preserve"> </w:t>
      </w:r>
      <w:r w:rsidRPr="008D29BD">
        <w:rPr>
          <w:rFonts w:eastAsia="宋体" w:hint="eastAsia"/>
          <w:sz w:val="21"/>
          <w:szCs w:val="21"/>
          <w:lang w:val="zh-CN"/>
        </w:rPr>
        <w:t>预付年金终值系数</w:t>
      </w:r>
    </w:p>
    <w:p w:rsidR="001B355A" w:rsidRPr="008D29BD" w:rsidRDefault="001B355A" w:rsidP="001B3484">
      <w:pPr>
        <w:autoSpaceDE w:val="0"/>
        <w:autoSpaceDN w:val="0"/>
        <w:adjustRightInd w:val="0"/>
        <w:spacing w:line="360" w:lineRule="atLeast"/>
        <w:ind w:leftChars="207" w:left="31680" w:hangingChars="150" w:firstLine="31680"/>
        <w:rPr>
          <w:rFonts w:eastAsia="宋体"/>
          <w:sz w:val="21"/>
          <w:szCs w:val="21"/>
          <w:lang w:val="zh-CN"/>
        </w:rPr>
      </w:pPr>
      <w:r w:rsidRPr="008D29BD">
        <w:rPr>
          <w:rFonts w:eastAsia="宋体"/>
          <w:sz w:val="21"/>
          <w:szCs w:val="21"/>
          <w:lang w:val="zh-CN"/>
        </w:rPr>
        <w:t xml:space="preserve">   C</w:t>
      </w:r>
      <w:r w:rsidRPr="008D29BD">
        <w:rPr>
          <w:rFonts w:eastAsia="宋体" w:hint="eastAsia"/>
          <w:sz w:val="21"/>
          <w:szCs w:val="21"/>
          <w:lang w:val="zh-CN"/>
        </w:rPr>
        <w:t>、递延年金终值系数</w:t>
      </w:r>
      <w:r w:rsidRPr="008D29BD">
        <w:rPr>
          <w:rFonts w:eastAsia="宋体"/>
          <w:sz w:val="21"/>
          <w:szCs w:val="21"/>
          <w:lang w:val="zh-CN"/>
        </w:rPr>
        <w:t xml:space="preserve">           D</w:t>
      </w:r>
      <w:r w:rsidRPr="008D29BD">
        <w:rPr>
          <w:rFonts w:eastAsia="宋体" w:hint="eastAsia"/>
          <w:sz w:val="21"/>
          <w:szCs w:val="21"/>
          <w:lang w:val="zh-CN"/>
        </w:rPr>
        <w:t>、</w:t>
      </w:r>
      <w:r w:rsidRPr="008D29BD">
        <w:rPr>
          <w:rFonts w:eastAsia="宋体"/>
          <w:sz w:val="21"/>
          <w:szCs w:val="21"/>
          <w:lang w:val="zh-CN"/>
        </w:rPr>
        <w:t xml:space="preserve"> </w:t>
      </w:r>
      <w:r w:rsidRPr="008D29BD">
        <w:rPr>
          <w:rFonts w:eastAsia="宋体" w:hint="eastAsia"/>
          <w:sz w:val="21"/>
          <w:szCs w:val="21"/>
          <w:lang w:val="zh-CN"/>
        </w:rPr>
        <w:t>预付年金现值系数</w:t>
      </w:r>
    </w:p>
    <w:p w:rsidR="001B355A" w:rsidRPr="008D29BD" w:rsidRDefault="001B355A" w:rsidP="001B3484">
      <w:pPr>
        <w:autoSpaceDE w:val="0"/>
        <w:autoSpaceDN w:val="0"/>
        <w:adjustRightInd w:val="0"/>
        <w:spacing w:line="360" w:lineRule="atLeast"/>
        <w:ind w:firstLineChars="200" w:firstLine="31680"/>
        <w:rPr>
          <w:rFonts w:eastAsia="宋体"/>
          <w:sz w:val="21"/>
          <w:szCs w:val="21"/>
          <w:lang w:val="zh-CN"/>
        </w:rPr>
      </w:pPr>
      <w:r w:rsidRPr="008D29BD">
        <w:rPr>
          <w:rFonts w:eastAsia="宋体"/>
          <w:sz w:val="21"/>
          <w:szCs w:val="21"/>
          <w:lang w:val="zh-CN"/>
        </w:rPr>
        <w:t>34.</w:t>
      </w:r>
      <w:r w:rsidRPr="008D29BD">
        <w:rPr>
          <w:rFonts w:eastAsia="宋体" w:hint="eastAsia"/>
          <w:sz w:val="21"/>
          <w:szCs w:val="21"/>
          <w:lang w:val="zh-CN"/>
        </w:rPr>
        <w:t>当某方案的净现值等于零时，则其内部报酬率</w:t>
      </w: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 xml:space="preserve">   C   </w:t>
      </w:r>
      <w:r w:rsidRPr="008D29BD">
        <w:rPr>
          <w:rFonts w:eastAsia="宋体" w:hint="eastAsia"/>
          <w:sz w:val="21"/>
          <w:szCs w:val="21"/>
        </w:rPr>
        <w:t>）</w:t>
      </w:r>
      <w:r w:rsidRPr="008D29BD">
        <w:rPr>
          <w:rFonts w:eastAsia="宋体" w:hint="eastAsia"/>
          <w:sz w:val="21"/>
          <w:szCs w:val="21"/>
          <w:lang w:val="zh-CN"/>
        </w:rPr>
        <w:t>。</w:t>
      </w:r>
    </w:p>
    <w:p w:rsidR="001B355A" w:rsidRPr="008D29BD" w:rsidRDefault="001B355A" w:rsidP="001B3484">
      <w:pPr>
        <w:autoSpaceDE w:val="0"/>
        <w:autoSpaceDN w:val="0"/>
        <w:adjustRightInd w:val="0"/>
        <w:spacing w:line="360" w:lineRule="atLeast"/>
        <w:ind w:firstLineChars="392" w:firstLine="31680"/>
        <w:rPr>
          <w:rFonts w:eastAsia="宋体"/>
          <w:sz w:val="21"/>
          <w:szCs w:val="21"/>
          <w:lang w:val="zh-CN"/>
        </w:rPr>
      </w:pPr>
      <w:r w:rsidRPr="008D29BD">
        <w:rPr>
          <w:rFonts w:eastAsia="宋体"/>
          <w:sz w:val="21"/>
          <w:szCs w:val="21"/>
          <w:lang w:val="zh-CN"/>
        </w:rPr>
        <w:t>A</w:t>
      </w:r>
      <w:r w:rsidRPr="008D29BD">
        <w:rPr>
          <w:rFonts w:eastAsia="宋体" w:hint="eastAsia"/>
          <w:sz w:val="21"/>
          <w:szCs w:val="21"/>
          <w:lang w:val="zh-CN"/>
        </w:rPr>
        <w:t xml:space="preserve">、可能大于零　　　　　　</w:t>
      </w:r>
      <w:r w:rsidRPr="008D29BD">
        <w:rPr>
          <w:rFonts w:eastAsia="宋体"/>
          <w:sz w:val="21"/>
          <w:szCs w:val="21"/>
          <w:lang w:val="zh-CN"/>
        </w:rPr>
        <w:t xml:space="preserve"> </w:t>
      </w:r>
      <w:r w:rsidRPr="008D29BD">
        <w:rPr>
          <w:rFonts w:eastAsia="宋体" w:hint="eastAsia"/>
          <w:sz w:val="21"/>
          <w:szCs w:val="21"/>
          <w:lang w:val="zh-CN"/>
        </w:rPr>
        <w:t xml:space="preserve">　</w:t>
      </w:r>
      <w:r w:rsidRPr="008D29BD">
        <w:rPr>
          <w:rFonts w:eastAsia="宋体"/>
          <w:sz w:val="21"/>
          <w:szCs w:val="21"/>
          <w:lang w:val="zh-CN"/>
        </w:rPr>
        <w:t xml:space="preserve">    B</w:t>
      </w:r>
      <w:r w:rsidRPr="008D29BD">
        <w:rPr>
          <w:rFonts w:eastAsia="宋体" w:hint="eastAsia"/>
          <w:sz w:val="21"/>
          <w:szCs w:val="21"/>
          <w:lang w:val="zh-CN"/>
        </w:rPr>
        <w:t>、一定等于零</w:t>
      </w:r>
    </w:p>
    <w:p w:rsidR="001B355A" w:rsidRPr="008D29BD" w:rsidRDefault="001B355A" w:rsidP="001B3484">
      <w:pPr>
        <w:autoSpaceDE w:val="0"/>
        <w:autoSpaceDN w:val="0"/>
        <w:adjustRightInd w:val="0"/>
        <w:spacing w:line="360" w:lineRule="atLeast"/>
        <w:ind w:firstLineChars="400" w:firstLine="31680"/>
        <w:rPr>
          <w:rFonts w:eastAsia="宋体"/>
          <w:sz w:val="21"/>
          <w:szCs w:val="21"/>
          <w:lang w:val="zh-CN"/>
        </w:rPr>
      </w:pPr>
      <w:r w:rsidRPr="008D29BD">
        <w:rPr>
          <w:rFonts w:eastAsia="宋体"/>
          <w:sz w:val="21"/>
          <w:szCs w:val="21"/>
          <w:lang w:val="zh-CN"/>
        </w:rPr>
        <w:t>C</w:t>
      </w:r>
      <w:r w:rsidRPr="008D29BD">
        <w:rPr>
          <w:rFonts w:eastAsia="宋体" w:hint="eastAsia"/>
          <w:sz w:val="21"/>
          <w:szCs w:val="21"/>
          <w:lang w:val="zh-CN"/>
        </w:rPr>
        <w:t>、一定等于设定折现率</w:t>
      </w:r>
      <w:r w:rsidRPr="008D29BD">
        <w:rPr>
          <w:rFonts w:eastAsia="宋体"/>
          <w:sz w:val="21"/>
          <w:szCs w:val="21"/>
          <w:lang w:val="zh-CN"/>
        </w:rPr>
        <w:t xml:space="preserve"> </w:t>
      </w:r>
      <w:r w:rsidRPr="008D29BD">
        <w:rPr>
          <w:rFonts w:eastAsia="宋体" w:hint="eastAsia"/>
          <w:sz w:val="21"/>
          <w:szCs w:val="21"/>
          <w:lang w:val="zh-CN"/>
        </w:rPr>
        <w:t xml:space="preserve">　　　</w:t>
      </w:r>
      <w:r w:rsidRPr="008D29BD">
        <w:rPr>
          <w:rFonts w:eastAsia="宋体"/>
          <w:sz w:val="21"/>
          <w:szCs w:val="21"/>
          <w:lang w:val="zh-CN"/>
        </w:rPr>
        <w:t xml:space="preserve">    D</w:t>
      </w:r>
      <w:r w:rsidRPr="008D29BD">
        <w:rPr>
          <w:rFonts w:eastAsia="宋体" w:hint="eastAsia"/>
          <w:sz w:val="21"/>
          <w:szCs w:val="21"/>
          <w:lang w:val="zh-CN"/>
        </w:rPr>
        <w:t xml:space="preserve">、可能等于设定折现率　　</w:t>
      </w:r>
    </w:p>
    <w:p w:rsidR="001B355A" w:rsidRPr="008D29BD" w:rsidRDefault="001B355A" w:rsidP="001B3484">
      <w:pPr>
        <w:tabs>
          <w:tab w:val="left" w:pos="360"/>
        </w:tabs>
        <w:autoSpaceDE w:val="0"/>
        <w:autoSpaceDN w:val="0"/>
        <w:adjustRightInd w:val="0"/>
        <w:spacing w:line="360" w:lineRule="atLeast"/>
        <w:ind w:firstLineChars="201" w:firstLine="31680"/>
        <w:rPr>
          <w:rFonts w:eastAsia="宋体"/>
          <w:sz w:val="21"/>
          <w:szCs w:val="21"/>
          <w:lang w:val="zh-CN"/>
        </w:rPr>
      </w:pPr>
      <w:r w:rsidRPr="008D29BD">
        <w:rPr>
          <w:rFonts w:eastAsia="宋体"/>
          <w:sz w:val="21"/>
          <w:szCs w:val="21"/>
          <w:lang w:val="zh-CN"/>
        </w:rPr>
        <w:t>35.</w:t>
      </w:r>
      <w:r w:rsidRPr="008D29BD">
        <w:rPr>
          <w:rFonts w:eastAsia="宋体" w:hint="eastAsia"/>
          <w:sz w:val="21"/>
          <w:szCs w:val="21"/>
          <w:lang w:val="zh-CN"/>
        </w:rPr>
        <w:t>甲企业发行面值为</w:t>
      </w:r>
      <w:r w:rsidRPr="008D29BD">
        <w:rPr>
          <w:rFonts w:eastAsia="宋体"/>
          <w:sz w:val="21"/>
          <w:szCs w:val="21"/>
          <w:lang w:val="zh-CN"/>
        </w:rPr>
        <w:t>1000</w:t>
      </w:r>
      <w:r w:rsidRPr="008D29BD">
        <w:rPr>
          <w:rFonts w:eastAsia="宋体" w:hint="eastAsia"/>
          <w:sz w:val="21"/>
          <w:szCs w:val="21"/>
          <w:lang w:val="zh-CN"/>
        </w:rPr>
        <w:t>万元的优先股</w:t>
      </w:r>
      <w:r w:rsidRPr="008D29BD">
        <w:rPr>
          <w:rFonts w:eastAsia="宋体"/>
          <w:sz w:val="21"/>
          <w:szCs w:val="21"/>
          <w:lang w:val="zh-CN"/>
        </w:rPr>
        <w:t>,</w:t>
      </w:r>
      <w:r w:rsidRPr="008D29BD">
        <w:rPr>
          <w:rFonts w:eastAsia="宋体" w:hint="eastAsia"/>
          <w:sz w:val="21"/>
          <w:szCs w:val="21"/>
          <w:lang w:val="zh-CN"/>
        </w:rPr>
        <w:t>筹资费率为</w:t>
      </w:r>
      <w:r w:rsidRPr="008D29BD">
        <w:rPr>
          <w:rFonts w:eastAsia="宋体"/>
          <w:sz w:val="21"/>
          <w:szCs w:val="21"/>
          <w:lang w:val="zh-CN"/>
        </w:rPr>
        <w:t>5% ,</w:t>
      </w:r>
      <w:r w:rsidRPr="008D29BD">
        <w:rPr>
          <w:rFonts w:eastAsia="宋体" w:hint="eastAsia"/>
          <w:sz w:val="21"/>
          <w:szCs w:val="21"/>
          <w:lang w:val="zh-CN"/>
        </w:rPr>
        <w:t>每年支付</w:t>
      </w:r>
      <w:r w:rsidRPr="008D29BD">
        <w:rPr>
          <w:rFonts w:eastAsia="宋体"/>
          <w:sz w:val="21"/>
          <w:szCs w:val="21"/>
          <w:lang w:val="zh-CN"/>
        </w:rPr>
        <w:t>20%</w:t>
      </w:r>
      <w:r w:rsidRPr="008D29BD">
        <w:rPr>
          <w:rFonts w:eastAsia="宋体" w:hint="eastAsia"/>
          <w:sz w:val="21"/>
          <w:szCs w:val="21"/>
          <w:lang w:val="zh-CN"/>
        </w:rPr>
        <w:t>的股利，则优先股的成本为</w:t>
      </w:r>
      <w:r w:rsidRPr="008D29BD">
        <w:rPr>
          <w:rFonts w:eastAsia="宋体"/>
          <w:sz w:val="21"/>
          <w:szCs w:val="21"/>
          <w:lang w:val="zh-CN"/>
        </w:rPr>
        <w:t>(</w:t>
      </w:r>
      <w:r w:rsidRPr="008D29BD">
        <w:rPr>
          <w:rFonts w:eastAsia="宋体" w:hint="eastAsia"/>
          <w:sz w:val="21"/>
          <w:szCs w:val="21"/>
          <w:lang w:val="zh-CN"/>
        </w:rPr>
        <w:t xml:space="preserve">　</w:t>
      </w:r>
      <w:r w:rsidRPr="008D29BD">
        <w:rPr>
          <w:rFonts w:eastAsia="宋体"/>
          <w:sz w:val="21"/>
          <w:szCs w:val="21"/>
          <w:lang w:val="zh-CN"/>
        </w:rPr>
        <w:t>D</w:t>
      </w:r>
      <w:r w:rsidRPr="008D29BD">
        <w:rPr>
          <w:rFonts w:eastAsia="宋体" w:hint="eastAsia"/>
          <w:sz w:val="21"/>
          <w:szCs w:val="21"/>
          <w:lang w:val="zh-CN"/>
        </w:rPr>
        <w:t xml:space="preserve">　</w:t>
      </w:r>
      <w:r w:rsidRPr="008D29BD">
        <w:rPr>
          <w:rFonts w:eastAsia="宋体"/>
          <w:sz w:val="21"/>
          <w:szCs w:val="21"/>
          <w:lang w:val="zh-CN"/>
        </w:rPr>
        <w:t>)</w:t>
      </w:r>
      <w:r w:rsidRPr="008D29BD">
        <w:rPr>
          <w:rFonts w:eastAsia="宋体" w:hint="eastAsia"/>
          <w:sz w:val="21"/>
          <w:szCs w:val="21"/>
          <w:lang w:val="zh-CN"/>
        </w:rPr>
        <w:t>。</w:t>
      </w:r>
    </w:p>
    <w:p w:rsidR="001B355A" w:rsidRPr="008D29BD" w:rsidRDefault="001B355A" w:rsidP="001B3484">
      <w:pPr>
        <w:autoSpaceDE w:val="0"/>
        <w:autoSpaceDN w:val="0"/>
        <w:adjustRightInd w:val="0"/>
        <w:spacing w:line="360" w:lineRule="atLeast"/>
        <w:ind w:left="214" w:firstLineChars="300" w:firstLine="31680"/>
        <w:rPr>
          <w:rFonts w:eastAsia="宋体"/>
          <w:sz w:val="21"/>
          <w:szCs w:val="21"/>
          <w:lang w:val="zh-CN"/>
        </w:rPr>
      </w:pPr>
      <w:r w:rsidRPr="008D29BD">
        <w:rPr>
          <w:rFonts w:eastAsia="宋体"/>
          <w:sz w:val="21"/>
          <w:szCs w:val="21"/>
          <w:lang w:val="zh-CN"/>
        </w:rPr>
        <w:t>A</w:t>
      </w:r>
      <w:r w:rsidRPr="008D29BD">
        <w:rPr>
          <w:rFonts w:eastAsia="宋体" w:hint="eastAsia"/>
          <w:sz w:val="21"/>
          <w:szCs w:val="21"/>
          <w:lang w:val="zh-CN"/>
        </w:rPr>
        <w:t>、</w:t>
      </w:r>
      <w:r w:rsidRPr="008D29BD">
        <w:rPr>
          <w:rFonts w:eastAsia="宋体"/>
          <w:sz w:val="21"/>
          <w:szCs w:val="21"/>
          <w:lang w:val="zh-CN"/>
        </w:rPr>
        <w:t>25%</w:t>
      </w:r>
      <w:r w:rsidRPr="008D29BD">
        <w:rPr>
          <w:rFonts w:eastAsia="宋体" w:hint="eastAsia"/>
          <w:sz w:val="21"/>
          <w:szCs w:val="21"/>
          <w:lang w:val="zh-CN"/>
        </w:rPr>
        <w:t xml:space="preserve">　　　</w:t>
      </w:r>
      <w:r w:rsidRPr="008D29BD">
        <w:rPr>
          <w:rFonts w:eastAsia="宋体"/>
          <w:sz w:val="21"/>
          <w:szCs w:val="21"/>
          <w:lang w:val="zh-CN"/>
        </w:rPr>
        <w:t xml:space="preserve"> B</w:t>
      </w:r>
      <w:r w:rsidRPr="008D29BD">
        <w:rPr>
          <w:rFonts w:eastAsia="宋体" w:hint="eastAsia"/>
          <w:sz w:val="21"/>
          <w:szCs w:val="21"/>
          <w:lang w:val="zh-CN"/>
        </w:rPr>
        <w:t>、</w:t>
      </w:r>
      <w:r w:rsidRPr="008D29BD">
        <w:rPr>
          <w:rFonts w:eastAsia="宋体"/>
          <w:sz w:val="21"/>
          <w:szCs w:val="21"/>
          <w:lang w:val="zh-CN"/>
        </w:rPr>
        <w:t>10%           C</w:t>
      </w:r>
      <w:r w:rsidRPr="008D29BD">
        <w:rPr>
          <w:rFonts w:eastAsia="宋体" w:hint="eastAsia"/>
          <w:sz w:val="21"/>
          <w:szCs w:val="21"/>
          <w:lang w:val="zh-CN"/>
        </w:rPr>
        <w:t>、</w:t>
      </w:r>
      <w:r w:rsidRPr="008D29BD">
        <w:rPr>
          <w:rFonts w:eastAsia="宋体"/>
          <w:sz w:val="21"/>
          <w:szCs w:val="21"/>
          <w:lang w:val="zh-CN"/>
        </w:rPr>
        <w:t xml:space="preserve">20%     </w:t>
      </w:r>
      <w:r w:rsidRPr="008D29BD">
        <w:rPr>
          <w:rFonts w:eastAsia="宋体" w:hint="eastAsia"/>
          <w:sz w:val="21"/>
          <w:szCs w:val="21"/>
          <w:lang w:val="zh-CN"/>
        </w:rPr>
        <w:t xml:space="preserve">　</w:t>
      </w:r>
      <w:r w:rsidRPr="008D29BD">
        <w:rPr>
          <w:rFonts w:eastAsia="宋体"/>
          <w:sz w:val="21"/>
          <w:szCs w:val="21"/>
          <w:lang w:val="zh-CN"/>
        </w:rPr>
        <w:t>D</w:t>
      </w:r>
      <w:r w:rsidRPr="008D29BD">
        <w:rPr>
          <w:rFonts w:eastAsia="宋体" w:hint="eastAsia"/>
          <w:sz w:val="21"/>
          <w:szCs w:val="21"/>
          <w:lang w:val="zh-CN"/>
        </w:rPr>
        <w:t>、</w:t>
      </w:r>
      <w:r w:rsidRPr="008D29BD">
        <w:rPr>
          <w:rFonts w:eastAsia="宋体"/>
          <w:sz w:val="21"/>
          <w:szCs w:val="21"/>
          <w:lang w:val="zh-CN"/>
        </w:rPr>
        <w:t>21.05%</w:t>
      </w:r>
      <w:r w:rsidRPr="008D29BD">
        <w:rPr>
          <w:rFonts w:eastAsia="宋体" w:hint="eastAsia"/>
          <w:sz w:val="21"/>
          <w:szCs w:val="21"/>
          <w:lang w:val="zh-CN"/>
        </w:rPr>
        <w:t xml:space="preserve">　</w:t>
      </w:r>
    </w:p>
    <w:p w:rsidR="001B355A" w:rsidRPr="008D29BD" w:rsidRDefault="001B355A" w:rsidP="001B3484">
      <w:pPr>
        <w:spacing w:line="360" w:lineRule="atLeast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  <w:lang w:val="zh-CN"/>
        </w:rPr>
        <w:t>36.</w:t>
      </w:r>
      <w:r w:rsidRPr="008D29BD">
        <w:rPr>
          <w:rFonts w:eastAsia="宋体" w:hint="eastAsia"/>
          <w:sz w:val="21"/>
          <w:szCs w:val="21"/>
        </w:rPr>
        <w:t>某企业规定的信用条件是：</w:t>
      </w:r>
      <w:r w:rsidRPr="008D29BD">
        <w:rPr>
          <w:rFonts w:eastAsia="宋体"/>
          <w:sz w:val="21"/>
          <w:szCs w:val="21"/>
        </w:rPr>
        <w:t>3/10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1/20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N/30</w:t>
      </w:r>
      <w:r w:rsidRPr="008D29BD">
        <w:rPr>
          <w:rFonts w:eastAsia="宋体" w:hint="eastAsia"/>
          <w:sz w:val="21"/>
          <w:szCs w:val="21"/>
        </w:rPr>
        <w:t>，一客户从该企业购入原价为</w:t>
      </w:r>
      <w:r w:rsidRPr="008D29BD">
        <w:rPr>
          <w:rFonts w:eastAsia="宋体"/>
          <w:sz w:val="21"/>
          <w:szCs w:val="21"/>
        </w:rPr>
        <w:t>10000</w:t>
      </w:r>
      <w:r w:rsidRPr="008D29BD">
        <w:rPr>
          <w:rFonts w:eastAsia="宋体" w:hint="eastAsia"/>
          <w:sz w:val="21"/>
          <w:szCs w:val="21"/>
        </w:rPr>
        <w:t>元的原材料，并于第</w:t>
      </w:r>
      <w:r w:rsidRPr="008D29BD">
        <w:rPr>
          <w:rFonts w:eastAsia="宋体"/>
          <w:sz w:val="21"/>
          <w:szCs w:val="21"/>
        </w:rPr>
        <w:t>18</w:t>
      </w:r>
      <w:r w:rsidRPr="008D29BD">
        <w:rPr>
          <w:rFonts w:eastAsia="宋体" w:hint="eastAsia"/>
          <w:sz w:val="21"/>
          <w:szCs w:val="21"/>
        </w:rPr>
        <w:t>天付款，则该客户实际支付的货款为（</w:t>
      </w:r>
      <w:r w:rsidRPr="008D29BD">
        <w:rPr>
          <w:rFonts w:eastAsia="宋体"/>
          <w:sz w:val="21"/>
          <w:szCs w:val="21"/>
        </w:rPr>
        <w:t xml:space="preserve">   B   </w:t>
      </w:r>
      <w:r w:rsidRPr="008D29BD">
        <w:rPr>
          <w:rFonts w:eastAsia="宋体" w:hint="eastAsia"/>
          <w:sz w:val="21"/>
          <w:szCs w:val="21"/>
        </w:rPr>
        <w:t>）。</w:t>
      </w:r>
    </w:p>
    <w:p w:rsidR="001B355A" w:rsidRPr="008D29BD" w:rsidRDefault="001B355A" w:rsidP="001B3484">
      <w:pPr>
        <w:spacing w:line="360" w:lineRule="atLeast"/>
        <w:ind w:firstLineChars="4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</w:t>
      </w:r>
      <w:r w:rsidRPr="008D29BD">
        <w:rPr>
          <w:rFonts w:eastAsia="宋体" w:hint="eastAsia"/>
          <w:sz w:val="21"/>
          <w:szCs w:val="21"/>
        </w:rPr>
        <w:t>、</w:t>
      </w:r>
      <w:r w:rsidRPr="008D29BD">
        <w:rPr>
          <w:rFonts w:eastAsia="宋体"/>
          <w:sz w:val="21"/>
          <w:szCs w:val="21"/>
        </w:rPr>
        <w:t>7700</w:t>
      </w:r>
      <w:r w:rsidRPr="008D29BD">
        <w:rPr>
          <w:rFonts w:eastAsia="宋体" w:hint="eastAsia"/>
          <w:sz w:val="21"/>
          <w:szCs w:val="21"/>
        </w:rPr>
        <w:t>元</w:t>
      </w:r>
      <w:r w:rsidRPr="008D29BD">
        <w:rPr>
          <w:rFonts w:eastAsia="宋体"/>
          <w:sz w:val="21"/>
          <w:szCs w:val="21"/>
        </w:rPr>
        <w:t>     B</w:t>
      </w:r>
      <w:r w:rsidRPr="008D29BD">
        <w:rPr>
          <w:rFonts w:eastAsia="宋体" w:hint="eastAsia"/>
          <w:sz w:val="21"/>
          <w:szCs w:val="21"/>
        </w:rPr>
        <w:t>、</w:t>
      </w:r>
      <w:r w:rsidRPr="008D29BD">
        <w:rPr>
          <w:rFonts w:eastAsia="宋体"/>
          <w:sz w:val="21"/>
          <w:szCs w:val="21"/>
        </w:rPr>
        <w:t>9900</w:t>
      </w:r>
      <w:r w:rsidRPr="008D29BD">
        <w:rPr>
          <w:rFonts w:eastAsia="宋体" w:hint="eastAsia"/>
          <w:sz w:val="21"/>
          <w:szCs w:val="21"/>
        </w:rPr>
        <w:t>元</w:t>
      </w:r>
      <w:r w:rsidRPr="008D29BD">
        <w:rPr>
          <w:rFonts w:eastAsia="宋体"/>
          <w:sz w:val="21"/>
          <w:szCs w:val="21"/>
        </w:rPr>
        <w:t>     C</w:t>
      </w:r>
      <w:r w:rsidRPr="008D29BD">
        <w:rPr>
          <w:rFonts w:eastAsia="宋体" w:hint="eastAsia"/>
          <w:sz w:val="21"/>
          <w:szCs w:val="21"/>
        </w:rPr>
        <w:t>、</w:t>
      </w:r>
      <w:r w:rsidRPr="008D29BD">
        <w:rPr>
          <w:rFonts w:eastAsia="宋体"/>
          <w:sz w:val="21"/>
          <w:szCs w:val="21"/>
        </w:rPr>
        <w:t>10000</w:t>
      </w:r>
      <w:r w:rsidRPr="008D29BD">
        <w:rPr>
          <w:rFonts w:eastAsia="宋体" w:hint="eastAsia"/>
          <w:sz w:val="21"/>
          <w:szCs w:val="21"/>
        </w:rPr>
        <w:t>元</w:t>
      </w:r>
      <w:r w:rsidRPr="008D29BD">
        <w:rPr>
          <w:rFonts w:eastAsia="宋体"/>
          <w:sz w:val="21"/>
          <w:szCs w:val="21"/>
        </w:rPr>
        <w:t xml:space="preserve">      D</w:t>
      </w:r>
      <w:r w:rsidRPr="008D29BD">
        <w:rPr>
          <w:rFonts w:eastAsia="宋体" w:hint="eastAsia"/>
          <w:sz w:val="21"/>
          <w:szCs w:val="21"/>
        </w:rPr>
        <w:t>、</w:t>
      </w:r>
      <w:r w:rsidRPr="008D29BD">
        <w:rPr>
          <w:rFonts w:eastAsia="宋体"/>
          <w:sz w:val="21"/>
          <w:szCs w:val="21"/>
        </w:rPr>
        <w:t>9000</w:t>
      </w:r>
      <w:r w:rsidRPr="008D29BD">
        <w:rPr>
          <w:rFonts w:eastAsia="宋体" w:hint="eastAsia"/>
          <w:sz w:val="21"/>
          <w:szCs w:val="21"/>
        </w:rPr>
        <w:t>元</w:t>
      </w:r>
      <w:r w:rsidRPr="008D29BD">
        <w:rPr>
          <w:rFonts w:eastAsia="宋体" w:hint="eastAsia"/>
          <w:sz w:val="21"/>
          <w:szCs w:val="21"/>
          <w:lang w:val="zh-CN"/>
        </w:rPr>
        <w:t xml:space="preserve">　　</w:t>
      </w:r>
      <w:r w:rsidRPr="008D29BD">
        <w:rPr>
          <w:rFonts w:eastAsia="宋体"/>
          <w:sz w:val="21"/>
          <w:szCs w:val="21"/>
        </w:rPr>
        <w:t xml:space="preserve">        </w:t>
      </w:r>
      <w:r w:rsidRPr="008D29BD">
        <w:rPr>
          <w:rFonts w:eastAsia="宋体" w:hint="eastAsia"/>
          <w:sz w:val="21"/>
          <w:szCs w:val="21"/>
          <w:lang w:val="zh-CN"/>
        </w:rPr>
        <w:t xml:space="preserve">　　</w:t>
      </w:r>
      <w:r w:rsidRPr="008D29BD">
        <w:rPr>
          <w:rFonts w:eastAsia="宋体"/>
          <w:sz w:val="21"/>
          <w:szCs w:val="21"/>
        </w:rPr>
        <w:t xml:space="preserve">                  </w:t>
      </w:r>
      <w:r w:rsidRPr="008D29BD">
        <w:rPr>
          <w:rFonts w:eastAsia="宋体" w:hint="eastAsia"/>
          <w:sz w:val="21"/>
          <w:szCs w:val="21"/>
          <w:lang w:val="zh-CN"/>
        </w:rPr>
        <w:t xml:space="preserve">　　　</w:t>
      </w:r>
      <w:r w:rsidRPr="008D29BD">
        <w:rPr>
          <w:rFonts w:eastAsia="宋体"/>
          <w:sz w:val="21"/>
          <w:szCs w:val="21"/>
        </w:rPr>
        <w:t xml:space="preserve">            </w:t>
      </w:r>
      <w:r w:rsidRPr="008D29BD">
        <w:rPr>
          <w:rFonts w:eastAsia="宋体" w:hint="eastAsia"/>
          <w:sz w:val="21"/>
          <w:szCs w:val="21"/>
          <w:lang w:val="zh-CN"/>
        </w:rPr>
        <w:t xml:space="preserve">　　　</w:t>
      </w:r>
      <w:r w:rsidRPr="008D29BD">
        <w:rPr>
          <w:rFonts w:eastAsia="宋体"/>
          <w:sz w:val="21"/>
          <w:szCs w:val="21"/>
        </w:rPr>
        <w:t xml:space="preserve">                          </w:t>
      </w:r>
      <w:r w:rsidRPr="008D29BD">
        <w:rPr>
          <w:rFonts w:eastAsia="宋体" w:hint="eastAsia"/>
          <w:sz w:val="21"/>
          <w:szCs w:val="21"/>
          <w:lang w:val="zh-CN"/>
        </w:rPr>
        <w:t xml:space="preserve">　</w:t>
      </w:r>
    </w:p>
    <w:p w:rsidR="001B355A" w:rsidRPr="008D29BD" w:rsidRDefault="001B355A" w:rsidP="001B3484">
      <w:pPr>
        <w:spacing w:line="360" w:lineRule="atLeast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37.</w:t>
      </w:r>
      <w:r w:rsidRPr="008D29BD">
        <w:rPr>
          <w:rFonts w:eastAsia="宋体" w:hint="eastAsia"/>
          <w:sz w:val="21"/>
          <w:szCs w:val="21"/>
        </w:rPr>
        <w:t>一般来说，如果一个公司的举债能力较弱，应采取（</w:t>
      </w:r>
      <w:r w:rsidRPr="008D29BD">
        <w:rPr>
          <w:rFonts w:eastAsia="宋体"/>
          <w:sz w:val="21"/>
          <w:szCs w:val="21"/>
        </w:rPr>
        <w:t xml:space="preserve">  B    </w:t>
      </w:r>
      <w:r w:rsidRPr="008D29BD">
        <w:rPr>
          <w:rFonts w:eastAsia="宋体" w:hint="eastAsia"/>
          <w:sz w:val="21"/>
          <w:szCs w:val="21"/>
        </w:rPr>
        <w:t>）收益分配政策。</w:t>
      </w:r>
    </w:p>
    <w:p w:rsidR="001B355A" w:rsidRPr="008D29BD" w:rsidRDefault="001B355A" w:rsidP="001B3484">
      <w:pPr>
        <w:spacing w:line="360" w:lineRule="atLeast"/>
        <w:ind w:left="214" w:firstLineChars="3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</w:t>
      </w:r>
      <w:r w:rsidRPr="008D29BD">
        <w:rPr>
          <w:rFonts w:eastAsia="宋体" w:hint="eastAsia"/>
          <w:sz w:val="21"/>
          <w:szCs w:val="21"/>
        </w:rPr>
        <w:t>、</w:t>
      </w:r>
      <w:r w:rsidRPr="008D29BD">
        <w:rPr>
          <w:rFonts w:eastAsia="宋体"/>
          <w:sz w:val="21"/>
          <w:szCs w:val="21"/>
        </w:rPr>
        <w:t xml:space="preserve"> </w:t>
      </w:r>
      <w:r w:rsidRPr="008D29BD">
        <w:rPr>
          <w:rFonts w:eastAsia="宋体" w:hint="eastAsia"/>
          <w:sz w:val="21"/>
          <w:szCs w:val="21"/>
        </w:rPr>
        <w:t>宽松</w:t>
      </w:r>
      <w:r w:rsidRPr="008D29BD">
        <w:rPr>
          <w:rFonts w:eastAsia="宋体"/>
          <w:sz w:val="21"/>
          <w:szCs w:val="21"/>
        </w:rPr>
        <w:t xml:space="preserve">       B</w:t>
      </w:r>
      <w:r w:rsidRPr="008D29BD">
        <w:rPr>
          <w:rFonts w:eastAsia="宋体" w:hint="eastAsia"/>
          <w:sz w:val="21"/>
          <w:szCs w:val="21"/>
        </w:rPr>
        <w:t>、较紧</w:t>
      </w:r>
      <w:r w:rsidRPr="008D29BD">
        <w:rPr>
          <w:rFonts w:eastAsia="宋体"/>
          <w:sz w:val="21"/>
          <w:szCs w:val="21"/>
        </w:rPr>
        <w:t xml:space="preserve">       C</w:t>
      </w:r>
      <w:r w:rsidRPr="008D29BD">
        <w:rPr>
          <w:rFonts w:eastAsia="宋体" w:hint="eastAsia"/>
          <w:sz w:val="21"/>
          <w:szCs w:val="21"/>
        </w:rPr>
        <w:t>、不紧</w:t>
      </w:r>
      <w:r w:rsidRPr="008D29BD">
        <w:rPr>
          <w:rFonts w:eastAsia="宋体"/>
          <w:sz w:val="21"/>
          <w:szCs w:val="21"/>
        </w:rPr>
        <w:t xml:space="preserve">       D</w:t>
      </w:r>
      <w:r w:rsidRPr="008D29BD">
        <w:rPr>
          <w:rFonts w:eastAsia="宋体" w:hint="eastAsia"/>
          <w:sz w:val="21"/>
          <w:szCs w:val="21"/>
        </w:rPr>
        <w:t>、</w:t>
      </w: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rFonts w:eastAsia="宋体" w:hint="eastAsia"/>
          <w:sz w:val="21"/>
          <w:szCs w:val="21"/>
        </w:rPr>
        <w:t>固定</w:t>
      </w:r>
    </w:p>
    <w:p w:rsidR="001B355A" w:rsidRPr="008D29BD" w:rsidRDefault="001B355A" w:rsidP="001B3484">
      <w:pPr>
        <w:autoSpaceDE w:val="0"/>
        <w:autoSpaceDN w:val="0"/>
        <w:adjustRightInd w:val="0"/>
        <w:spacing w:line="360" w:lineRule="atLeast"/>
        <w:ind w:firstLineChars="200" w:firstLine="31680"/>
        <w:rPr>
          <w:rFonts w:eastAsia="宋体"/>
          <w:sz w:val="21"/>
          <w:szCs w:val="21"/>
          <w:lang w:val="zh-CN"/>
        </w:rPr>
      </w:pPr>
      <w:r w:rsidRPr="008D29BD">
        <w:rPr>
          <w:rFonts w:eastAsia="宋体"/>
          <w:sz w:val="21"/>
          <w:szCs w:val="21"/>
          <w:lang w:val="zh-CN"/>
        </w:rPr>
        <w:t>38.</w:t>
      </w:r>
      <w:r w:rsidRPr="008D29BD">
        <w:rPr>
          <w:rFonts w:eastAsia="宋体" w:hint="eastAsia"/>
          <w:sz w:val="21"/>
          <w:szCs w:val="21"/>
          <w:lang w:val="zh-CN"/>
        </w:rPr>
        <w:t>股利支付与公司盈利能力相脱节的股利分配政策是</w:t>
      </w: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 xml:space="preserve">   C   </w:t>
      </w:r>
      <w:r w:rsidRPr="008D29BD">
        <w:rPr>
          <w:rFonts w:eastAsia="宋体" w:hint="eastAsia"/>
          <w:sz w:val="21"/>
          <w:szCs w:val="21"/>
        </w:rPr>
        <w:t>）</w:t>
      </w:r>
      <w:r w:rsidRPr="008D29BD">
        <w:rPr>
          <w:rFonts w:eastAsia="宋体" w:hint="eastAsia"/>
          <w:sz w:val="21"/>
          <w:szCs w:val="21"/>
          <w:lang w:val="zh-CN"/>
        </w:rPr>
        <w:t>。</w:t>
      </w:r>
    </w:p>
    <w:p w:rsidR="001B355A" w:rsidRPr="008D29BD" w:rsidRDefault="001B355A" w:rsidP="001B3484">
      <w:pPr>
        <w:autoSpaceDE w:val="0"/>
        <w:autoSpaceDN w:val="0"/>
        <w:adjustRightInd w:val="0"/>
        <w:spacing w:line="360" w:lineRule="atLeast"/>
        <w:ind w:firstLineChars="4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  <w:lang w:val="zh-CN"/>
        </w:rPr>
        <w:t>A</w:t>
      </w:r>
      <w:r w:rsidRPr="008D29BD">
        <w:rPr>
          <w:rFonts w:eastAsia="宋体" w:hint="eastAsia"/>
          <w:sz w:val="21"/>
          <w:szCs w:val="21"/>
          <w:lang w:val="zh-CN"/>
        </w:rPr>
        <w:t>、剩余股利政策</w:t>
      </w:r>
      <w:r w:rsidRPr="008D29BD">
        <w:rPr>
          <w:rFonts w:eastAsia="宋体"/>
          <w:sz w:val="21"/>
          <w:szCs w:val="21"/>
          <w:lang w:val="zh-CN"/>
        </w:rPr>
        <w:t xml:space="preserve">            B</w:t>
      </w:r>
      <w:r w:rsidRPr="008D29BD">
        <w:rPr>
          <w:rFonts w:eastAsia="宋体" w:hint="eastAsia"/>
          <w:sz w:val="21"/>
          <w:szCs w:val="21"/>
          <w:lang w:val="zh-CN"/>
        </w:rPr>
        <w:t>、额外股利政策</w:t>
      </w:r>
      <w:r w:rsidRPr="008D29BD">
        <w:rPr>
          <w:rFonts w:eastAsia="宋体"/>
          <w:sz w:val="21"/>
          <w:szCs w:val="21"/>
        </w:rPr>
        <w:t xml:space="preserve"> </w:t>
      </w:r>
    </w:p>
    <w:p w:rsidR="001B355A" w:rsidRPr="008D29BD" w:rsidRDefault="001B355A" w:rsidP="001B3484">
      <w:pPr>
        <w:autoSpaceDE w:val="0"/>
        <w:autoSpaceDN w:val="0"/>
        <w:adjustRightInd w:val="0"/>
        <w:spacing w:line="360" w:lineRule="atLeast"/>
        <w:ind w:firstLineChars="4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C</w:t>
      </w:r>
      <w:r w:rsidRPr="008D29BD">
        <w:rPr>
          <w:rFonts w:eastAsia="宋体" w:hint="eastAsia"/>
          <w:sz w:val="21"/>
          <w:szCs w:val="21"/>
        </w:rPr>
        <w:t>、</w:t>
      </w:r>
      <w:r w:rsidRPr="008D29BD">
        <w:rPr>
          <w:rFonts w:eastAsia="宋体" w:hint="eastAsia"/>
          <w:sz w:val="21"/>
          <w:szCs w:val="21"/>
          <w:lang w:val="zh-CN"/>
        </w:rPr>
        <w:t>固定股利政策</w:t>
      </w:r>
      <w:r w:rsidRPr="008D29BD">
        <w:rPr>
          <w:rFonts w:eastAsia="宋体"/>
          <w:sz w:val="21"/>
          <w:szCs w:val="21"/>
        </w:rPr>
        <w:t xml:space="preserve">            D</w:t>
      </w:r>
      <w:r w:rsidRPr="008D29BD">
        <w:rPr>
          <w:rFonts w:eastAsia="宋体" w:hint="eastAsia"/>
          <w:sz w:val="21"/>
          <w:szCs w:val="21"/>
        </w:rPr>
        <w:t>、</w:t>
      </w:r>
      <w:r w:rsidRPr="008D29BD">
        <w:rPr>
          <w:rFonts w:eastAsia="宋体" w:hint="eastAsia"/>
          <w:sz w:val="21"/>
          <w:szCs w:val="21"/>
          <w:lang w:val="zh-CN"/>
        </w:rPr>
        <w:t>固定股利比例政策</w:t>
      </w:r>
    </w:p>
    <w:p w:rsidR="001B355A" w:rsidRPr="008D29BD" w:rsidRDefault="001B355A" w:rsidP="001B3484">
      <w:pPr>
        <w:spacing w:line="360" w:lineRule="atLeast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  <w:lang w:val="zh-CN"/>
        </w:rPr>
        <w:t>39.</w:t>
      </w:r>
      <w:r w:rsidRPr="008D29BD">
        <w:rPr>
          <w:rFonts w:eastAsia="宋体" w:hint="eastAsia"/>
          <w:sz w:val="21"/>
          <w:szCs w:val="21"/>
        </w:rPr>
        <w:t>某校准备设立永久性奖学金，每年计划颁发</w:t>
      </w:r>
      <w:r w:rsidRPr="008D29BD">
        <w:rPr>
          <w:rFonts w:eastAsia="宋体"/>
          <w:sz w:val="21"/>
          <w:szCs w:val="21"/>
        </w:rPr>
        <w:t>36000</w:t>
      </w:r>
      <w:r w:rsidRPr="008D29BD">
        <w:rPr>
          <w:rFonts w:eastAsia="宋体" w:hint="eastAsia"/>
          <w:sz w:val="21"/>
          <w:szCs w:val="21"/>
        </w:rPr>
        <w:t>元奖金，若年复利率为</w:t>
      </w:r>
      <w:r w:rsidRPr="008D29BD">
        <w:rPr>
          <w:rFonts w:eastAsia="宋体"/>
          <w:sz w:val="21"/>
          <w:szCs w:val="21"/>
        </w:rPr>
        <w:t>12%</w:t>
      </w:r>
      <w:r w:rsidRPr="008D29BD">
        <w:rPr>
          <w:rFonts w:eastAsia="宋体" w:hint="eastAsia"/>
          <w:sz w:val="21"/>
          <w:szCs w:val="21"/>
        </w:rPr>
        <w:t>，该校现在应向银行存入（</w:t>
      </w:r>
      <w:r w:rsidRPr="008D29BD">
        <w:rPr>
          <w:rFonts w:eastAsia="宋体"/>
          <w:sz w:val="21"/>
          <w:szCs w:val="21"/>
        </w:rPr>
        <w:t xml:space="preserve">   B   </w:t>
      </w:r>
      <w:r w:rsidRPr="008D29BD">
        <w:rPr>
          <w:rFonts w:eastAsia="宋体" w:hint="eastAsia"/>
          <w:sz w:val="21"/>
          <w:szCs w:val="21"/>
        </w:rPr>
        <w:t>）元本金。</w:t>
      </w:r>
    </w:p>
    <w:p w:rsidR="001B355A" w:rsidRPr="008D29BD" w:rsidRDefault="001B355A" w:rsidP="001B3484">
      <w:pPr>
        <w:autoSpaceDE w:val="0"/>
        <w:autoSpaceDN w:val="0"/>
        <w:adjustRightInd w:val="0"/>
        <w:spacing w:line="360" w:lineRule="atLeast"/>
        <w:ind w:firstLineChars="4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</w:t>
      </w:r>
      <w:r w:rsidRPr="008D29BD">
        <w:rPr>
          <w:rFonts w:eastAsia="宋体" w:hint="eastAsia"/>
          <w:sz w:val="21"/>
          <w:szCs w:val="21"/>
        </w:rPr>
        <w:t>、</w:t>
      </w:r>
      <w:r w:rsidRPr="008D29BD">
        <w:rPr>
          <w:rFonts w:eastAsia="宋体"/>
          <w:sz w:val="21"/>
          <w:szCs w:val="21"/>
        </w:rPr>
        <w:t>450 000    B</w:t>
      </w:r>
      <w:r w:rsidRPr="008D29BD">
        <w:rPr>
          <w:rFonts w:eastAsia="宋体" w:hint="eastAsia"/>
          <w:sz w:val="21"/>
          <w:szCs w:val="21"/>
        </w:rPr>
        <w:t>、</w:t>
      </w:r>
      <w:r w:rsidRPr="008D29BD">
        <w:rPr>
          <w:rFonts w:eastAsia="宋体"/>
          <w:sz w:val="21"/>
          <w:szCs w:val="21"/>
        </w:rPr>
        <w:t>300 000    C</w:t>
      </w:r>
      <w:r w:rsidRPr="008D29BD">
        <w:rPr>
          <w:rFonts w:eastAsia="宋体" w:hint="eastAsia"/>
          <w:sz w:val="21"/>
          <w:szCs w:val="21"/>
        </w:rPr>
        <w:t>、</w:t>
      </w:r>
      <w:r w:rsidRPr="008D29BD">
        <w:rPr>
          <w:rFonts w:eastAsia="宋体"/>
          <w:sz w:val="21"/>
          <w:szCs w:val="21"/>
        </w:rPr>
        <w:t>350 000      D</w:t>
      </w:r>
      <w:r w:rsidRPr="008D29BD">
        <w:rPr>
          <w:rFonts w:eastAsia="宋体" w:hint="eastAsia"/>
          <w:sz w:val="21"/>
          <w:szCs w:val="21"/>
        </w:rPr>
        <w:t>、</w:t>
      </w:r>
      <w:r w:rsidRPr="008D29BD">
        <w:rPr>
          <w:rFonts w:eastAsia="宋体"/>
          <w:sz w:val="21"/>
          <w:szCs w:val="21"/>
        </w:rPr>
        <w:t xml:space="preserve">360 000 </w:t>
      </w:r>
    </w:p>
    <w:p w:rsidR="001B355A" w:rsidRPr="008D29BD" w:rsidRDefault="001B355A" w:rsidP="009D1C48">
      <w:pPr>
        <w:spacing w:line="360" w:lineRule="atLeast"/>
        <w:ind w:left="214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 40.</w:t>
      </w:r>
      <w:r w:rsidRPr="008D29BD">
        <w:rPr>
          <w:rFonts w:eastAsia="宋体" w:hint="eastAsia"/>
          <w:sz w:val="21"/>
          <w:szCs w:val="21"/>
        </w:rPr>
        <w:t>下列（</w:t>
      </w:r>
      <w:r w:rsidRPr="008D29BD">
        <w:rPr>
          <w:rFonts w:eastAsia="宋体"/>
          <w:sz w:val="21"/>
          <w:szCs w:val="21"/>
        </w:rPr>
        <w:t xml:space="preserve">   A   </w:t>
      </w:r>
      <w:r w:rsidRPr="008D29BD">
        <w:rPr>
          <w:rFonts w:eastAsia="宋体" w:hint="eastAsia"/>
          <w:sz w:val="21"/>
          <w:szCs w:val="21"/>
        </w:rPr>
        <w:t>）是评价企业短期偿债能力强弱的最可信指标。</w:t>
      </w:r>
    </w:p>
    <w:p w:rsidR="001B355A" w:rsidRPr="008D29BD" w:rsidRDefault="001B355A" w:rsidP="001B3484">
      <w:pPr>
        <w:spacing w:line="360" w:lineRule="atLeast"/>
        <w:ind w:firstLineChars="4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</w:t>
      </w:r>
      <w:r w:rsidRPr="008D29BD">
        <w:rPr>
          <w:rFonts w:eastAsia="宋体" w:hint="eastAsia"/>
          <w:sz w:val="21"/>
          <w:szCs w:val="21"/>
        </w:rPr>
        <w:t>、现金比率</w:t>
      </w:r>
      <w:r w:rsidRPr="008D29BD">
        <w:rPr>
          <w:rFonts w:eastAsia="宋体"/>
          <w:sz w:val="21"/>
          <w:szCs w:val="21"/>
        </w:rPr>
        <w:t xml:space="preserve">             B</w:t>
      </w:r>
      <w:r w:rsidRPr="008D29BD">
        <w:rPr>
          <w:rFonts w:eastAsia="宋体" w:hint="eastAsia"/>
          <w:sz w:val="21"/>
          <w:szCs w:val="21"/>
        </w:rPr>
        <w:t>、已获利息倍数</w:t>
      </w:r>
      <w:r w:rsidRPr="008D29BD">
        <w:rPr>
          <w:rFonts w:eastAsia="宋体"/>
          <w:sz w:val="21"/>
          <w:szCs w:val="21"/>
        </w:rPr>
        <w:t xml:space="preserve">  </w:t>
      </w:r>
    </w:p>
    <w:p w:rsidR="001B355A" w:rsidRPr="008D29BD" w:rsidRDefault="001B355A" w:rsidP="001B3484">
      <w:pPr>
        <w:spacing w:line="360" w:lineRule="atLeast"/>
        <w:ind w:firstLineChars="400" w:firstLine="31680"/>
        <w:rPr>
          <w:rFonts w:eastAsia="宋体"/>
          <w:b/>
          <w:bCs/>
          <w:sz w:val="21"/>
          <w:szCs w:val="21"/>
          <w:lang w:val="zh-CN"/>
        </w:rPr>
      </w:pPr>
      <w:r w:rsidRPr="008D29BD">
        <w:rPr>
          <w:rFonts w:eastAsia="宋体"/>
          <w:sz w:val="21"/>
          <w:szCs w:val="21"/>
        </w:rPr>
        <w:t>C</w:t>
      </w:r>
      <w:r w:rsidRPr="008D29BD">
        <w:rPr>
          <w:rFonts w:eastAsia="宋体" w:hint="eastAsia"/>
          <w:sz w:val="21"/>
          <w:szCs w:val="21"/>
        </w:rPr>
        <w:t>、流动比率</w:t>
      </w:r>
      <w:r w:rsidRPr="008D29BD">
        <w:rPr>
          <w:rFonts w:eastAsia="宋体"/>
          <w:sz w:val="21"/>
          <w:szCs w:val="21"/>
        </w:rPr>
        <w:t xml:space="preserve">             D</w:t>
      </w:r>
      <w:r w:rsidRPr="008D29BD">
        <w:rPr>
          <w:rFonts w:eastAsia="宋体" w:hint="eastAsia"/>
          <w:sz w:val="21"/>
          <w:szCs w:val="21"/>
        </w:rPr>
        <w:t>、存货周转率</w:t>
      </w:r>
    </w:p>
    <w:p w:rsidR="001B355A" w:rsidRPr="008D29BD" w:rsidRDefault="001B355A" w:rsidP="004709A7">
      <w:pPr>
        <w:rPr>
          <w:rFonts w:eastAsia="宋体"/>
          <w:b/>
          <w:szCs w:val="28"/>
        </w:rPr>
      </w:pPr>
      <w:r w:rsidRPr="008D29BD">
        <w:rPr>
          <w:rFonts w:eastAsia="宋体" w:hint="eastAsia"/>
          <w:b/>
          <w:szCs w:val="28"/>
        </w:rPr>
        <w:t>二、多项选择题</w:t>
      </w:r>
    </w:p>
    <w:p w:rsidR="001B355A" w:rsidRPr="008D29BD" w:rsidRDefault="001B355A" w:rsidP="001B3484">
      <w:pPr>
        <w:tabs>
          <w:tab w:val="left" w:pos="900"/>
        </w:tabs>
        <w:autoSpaceDE w:val="0"/>
        <w:autoSpaceDN w:val="0"/>
        <w:adjustRightInd w:val="0"/>
        <w:spacing w:line="360" w:lineRule="atLeast"/>
        <w:ind w:firstLineChars="200" w:firstLine="31680"/>
        <w:rPr>
          <w:rFonts w:eastAsia="宋体"/>
          <w:sz w:val="21"/>
          <w:szCs w:val="21"/>
          <w:lang w:val="zh-CN"/>
        </w:rPr>
      </w:pPr>
      <w:r w:rsidRPr="008D29BD">
        <w:rPr>
          <w:rFonts w:eastAsia="宋体"/>
          <w:sz w:val="21"/>
          <w:szCs w:val="21"/>
          <w:lang w:val="zh-CN"/>
        </w:rPr>
        <w:t>1</w:t>
      </w:r>
      <w:r w:rsidRPr="008D29BD">
        <w:rPr>
          <w:rFonts w:eastAsia="宋体" w:hint="eastAsia"/>
          <w:sz w:val="21"/>
          <w:szCs w:val="21"/>
          <w:lang w:val="zh-CN"/>
        </w:rPr>
        <w:t>、企业财务活动包括（</w:t>
      </w:r>
      <w:r w:rsidRPr="008D29BD">
        <w:rPr>
          <w:rFonts w:eastAsia="宋体"/>
          <w:sz w:val="21"/>
          <w:szCs w:val="21"/>
          <w:lang w:val="zh-CN"/>
        </w:rPr>
        <w:t xml:space="preserve">   ABCD   </w:t>
      </w:r>
      <w:r w:rsidRPr="008D29BD">
        <w:rPr>
          <w:rFonts w:eastAsia="宋体" w:hint="eastAsia"/>
          <w:sz w:val="21"/>
          <w:szCs w:val="21"/>
          <w:lang w:val="zh-CN"/>
        </w:rPr>
        <w:t>）。</w:t>
      </w:r>
    </w:p>
    <w:p w:rsidR="001B355A" w:rsidRPr="008D29BD" w:rsidRDefault="001B355A" w:rsidP="001B3484">
      <w:pPr>
        <w:autoSpaceDE w:val="0"/>
        <w:autoSpaceDN w:val="0"/>
        <w:adjustRightInd w:val="0"/>
        <w:spacing w:line="360" w:lineRule="atLeast"/>
        <w:ind w:leftChars="102" w:left="31680" w:firstLineChars="300" w:firstLine="31680"/>
        <w:rPr>
          <w:rFonts w:eastAsia="宋体"/>
          <w:sz w:val="21"/>
          <w:szCs w:val="21"/>
          <w:lang w:val="zh-CN"/>
        </w:rPr>
      </w:pPr>
      <w:r w:rsidRPr="008D29BD">
        <w:rPr>
          <w:rFonts w:eastAsia="宋体"/>
          <w:sz w:val="21"/>
          <w:szCs w:val="21"/>
          <w:lang w:val="zh-CN"/>
        </w:rPr>
        <w:t>A</w:t>
      </w:r>
      <w:r w:rsidRPr="008D29BD">
        <w:rPr>
          <w:rFonts w:eastAsia="宋体" w:hint="eastAsia"/>
          <w:sz w:val="21"/>
          <w:szCs w:val="21"/>
          <w:lang w:val="zh-CN"/>
        </w:rPr>
        <w:t>、筹资活动</w:t>
      </w:r>
      <w:r w:rsidRPr="008D29BD">
        <w:rPr>
          <w:rFonts w:eastAsia="宋体"/>
          <w:sz w:val="21"/>
          <w:szCs w:val="21"/>
          <w:lang w:val="zh-CN"/>
        </w:rPr>
        <w:t xml:space="preserve">                 B</w:t>
      </w:r>
      <w:r w:rsidRPr="008D29BD">
        <w:rPr>
          <w:rFonts w:eastAsia="宋体" w:hint="eastAsia"/>
          <w:sz w:val="21"/>
          <w:szCs w:val="21"/>
          <w:lang w:val="zh-CN"/>
        </w:rPr>
        <w:t xml:space="preserve">、投资活动　　</w:t>
      </w:r>
    </w:p>
    <w:p w:rsidR="001B355A" w:rsidRPr="008D29BD" w:rsidRDefault="001B355A" w:rsidP="001B3484">
      <w:pPr>
        <w:autoSpaceDE w:val="0"/>
        <w:autoSpaceDN w:val="0"/>
        <w:adjustRightInd w:val="0"/>
        <w:spacing w:line="360" w:lineRule="atLeast"/>
        <w:ind w:leftChars="102" w:left="31680" w:firstLineChars="300" w:firstLine="31680"/>
        <w:rPr>
          <w:rFonts w:eastAsia="宋体"/>
          <w:sz w:val="21"/>
          <w:szCs w:val="21"/>
          <w:lang w:val="zh-CN"/>
        </w:rPr>
      </w:pPr>
      <w:r w:rsidRPr="008D29BD">
        <w:rPr>
          <w:rFonts w:eastAsia="宋体"/>
          <w:sz w:val="21"/>
          <w:szCs w:val="21"/>
          <w:lang w:val="zh-CN"/>
        </w:rPr>
        <w:t>C</w:t>
      </w:r>
      <w:r w:rsidRPr="008D29BD">
        <w:rPr>
          <w:rFonts w:eastAsia="宋体" w:hint="eastAsia"/>
          <w:sz w:val="21"/>
          <w:szCs w:val="21"/>
          <w:lang w:val="zh-CN"/>
        </w:rPr>
        <w:t>、资金营运活动</w:t>
      </w:r>
      <w:r w:rsidRPr="008D29BD">
        <w:rPr>
          <w:rFonts w:eastAsia="宋体"/>
          <w:sz w:val="21"/>
          <w:szCs w:val="21"/>
          <w:lang w:val="zh-CN"/>
        </w:rPr>
        <w:t xml:space="preserve">             D</w:t>
      </w:r>
      <w:r w:rsidRPr="008D29BD">
        <w:rPr>
          <w:rFonts w:eastAsia="宋体" w:hint="eastAsia"/>
          <w:sz w:val="21"/>
          <w:szCs w:val="21"/>
          <w:lang w:val="zh-CN"/>
        </w:rPr>
        <w:t>、分配活动</w:t>
      </w:r>
    </w:p>
    <w:p w:rsidR="001B355A" w:rsidRPr="008D29BD" w:rsidRDefault="001B355A" w:rsidP="001B4A06">
      <w:pPr>
        <w:tabs>
          <w:tab w:val="left" w:pos="360"/>
        </w:tabs>
        <w:autoSpaceDE w:val="0"/>
        <w:autoSpaceDN w:val="0"/>
        <w:adjustRightInd w:val="0"/>
        <w:spacing w:line="360" w:lineRule="atLeast"/>
        <w:ind w:left="214"/>
        <w:rPr>
          <w:rFonts w:eastAsia="宋体"/>
          <w:sz w:val="21"/>
          <w:szCs w:val="21"/>
          <w:lang w:val="zh-CN"/>
        </w:rPr>
      </w:pPr>
      <w:r w:rsidRPr="008D29BD">
        <w:rPr>
          <w:rFonts w:eastAsia="宋体"/>
          <w:sz w:val="21"/>
          <w:szCs w:val="21"/>
          <w:lang w:val="zh-CN"/>
        </w:rPr>
        <w:t xml:space="preserve">  2</w:t>
      </w:r>
      <w:r w:rsidRPr="008D29BD">
        <w:rPr>
          <w:rFonts w:eastAsia="宋体" w:hint="eastAsia"/>
          <w:sz w:val="21"/>
          <w:szCs w:val="21"/>
          <w:lang w:val="zh-CN"/>
        </w:rPr>
        <w:t>、每期期初收款或付款的年金，称之为（</w:t>
      </w:r>
      <w:r w:rsidRPr="008D29BD">
        <w:rPr>
          <w:rFonts w:eastAsia="宋体"/>
          <w:sz w:val="21"/>
          <w:szCs w:val="21"/>
          <w:lang w:val="zh-CN"/>
        </w:rPr>
        <w:t xml:space="preserve">   BC   </w:t>
      </w:r>
      <w:r w:rsidRPr="008D29BD">
        <w:rPr>
          <w:rFonts w:eastAsia="宋体" w:hint="eastAsia"/>
          <w:sz w:val="21"/>
          <w:szCs w:val="21"/>
          <w:lang w:val="zh-CN"/>
        </w:rPr>
        <w:t>）。</w:t>
      </w:r>
    </w:p>
    <w:p w:rsidR="001B355A" w:rsidRPr="008D29BD" w:rsidRDefault="001B355A" w:rsidP="001B4A06">
      <w:pPr>
        <w:autoSpaceDE w:val="0"/>
        <w:autoSpaceDN w:val="0"/>
        <w:adjustRightInd w:val="0"/>
        <w:spacing w:line="360" w:lineRule="atLeast"/>
        <w:ind w:left="214" w:firstLine="630"/>
        <w:rPr>
          <w:rFonts w:eastAsia="宋体"/>
          <w:sz w:val="21"/>
          <w:szCs w:val="21"/>
          <w:lang w:val="zh-CN"/>
        </w:rPr>
      </w:pPr>
      <w:r w:rsidRPr="008D29BD">
        <w:rPr>
          <w:rFonts w:eastAsia="宋体"/>
          <w:sz w:val="21"/>
          <w:szCs w:val="21"/>
          <w:lang w:val="zh-CN"/>
        </w:rPr>
        <w:t>A</w:t>
      </w:r>
      <w:r w:rsidRPr="008D29BD">
        <w:rPr>
          <w:rFonts w:eastAsia="宋体" w:hint="eastAsia"/>
          <w:sz w:val="21"/>
          <w:szCs w:val="21"/>
          <w:lang w:val="zh-CN"/>
        </w:rPr>
        <w:t>、普通年金</w:t>
      </w:r>
      <w:r w:rsidRPr="008D29BD">
        <w:rPr>
          <w:rFonts w:eastAsia="宋体"/>
          <w:sz w:val="21"/>
          <w:szCs w:val="21"/>
          <w:lang w:val="zh-CN"/>
        </w:rPr>
        <w:t xml:space="preserve">                B</w:t>
      </w:r>
      <w:r w:rsidRPr="008D29BD">
        <w:rPr>
          <w:rFonts w:eastAsia="宋体" w:hint="eastAsia"/>
          <w:sz w:val="21"/>
          <w:szCs w:val="21"/>
          <w:lang w:val="zh-CN"/>
        </w:rPr>
        <w:t>、</w:t>
      </w:r>
      <w:r w:rsidRPr="008D29BD">
        <w:rPr>
          <w:rFonts w:eastAsia="宋体"/>
          <w:sz w:val="21"/>
          <w:szCs w:val="21"/>
          <w:lang w:val="zh-CN"/>
        </w:rPr>
        <w:t xml:space="preserve"> </w:t>
      </w:r>
      <w:r w:rsidRPr="008D29BD">
        <w:rPr>
          <w:rFonts w:eastAsia="宋体" w:hint="eastAsia"/>
          <w:sz w:val="21"/>
          <w:szCs w:val="21"/>
          <w:lang w:val="zh-CN"/>
        </w:rPr>
        <w:t xml:space="preserve">即付年金　</w:t>
      </w:r>
    </w:p>
    <w:p w:rsidR="001B355A" w:rsidRPr="008D29BD" w:rsidRDefault="001B355A" w:rsidP="001B4A06">
      <w:pPr>
        <w:autoSpaceDE w:val="0"/>
        <w:autoSpaceDN w:val="0"/>
        <w:adjustRightInd w:val="0"/>
        <w:spacing w:line="360" w:lineRule="atLeast"/>
        <w:ind w:left="214" w:firstLine="630"/>
        <w:rPr>
          <w:rFonts w:eastAsia="宋体"/>
          <w:sz w:val="21"/>
          <w:szCs w:val="21"/>
          <w:lang w:val="zh-CN"/>
        </w:rPr>
      </w:pPr>
      <w:r w:rsidRPr="008D29BD">
        <w:rPr>
          <w:rFonts w:eastAsia="宋体"/>
          <w:sz w:val="21"/>
          <w:szCs w:val="21"/>
          <w:lang w:val="zh-CN"/>
        </w:rPr>
        <w:t>C</w:t>
      </w:r>
      <w:r w:rsidRPr="008D29BD">
        <w:rPr>
          <w:rFonts w:eastAsia="宋体" w:hint="eastAsia"/>
          <w:sz w:val="21"/>
          <w:szCs w:val="21"/>
          <w:lang w:val="zh-CN"/>
        </w:rPr>
        <w:t>、预付年金</w:t>
      </w:r>
      <w:r w:rsidRPr="008D29BD">
        <w:rPr>
          <w:rFonts w:eastAsia="宋体"/>
          <w:sz w:val="21"/>
          <w:szCs w:val="21"/>
          <w:lang w:val="zh-CN"/>
        </w:rPr>
        <w:t xml:space="preserve">                D</w:t>
      </w:r>
      <w:r w:rsidRPr="008D29BD">
        <w:rPr>
          <w:rFonts w:eastAsia="宋体" w:hint="eastAsia"/>
          <w:sz w:val="21"/>
          <w:szCs w:val="21"/>
          <w:lang w:val="zh-CN"/>
        </w:rPr>
        <w:t>、</w:t>
      </w:r>
      <w:r w:rsidRPr="008D29BD">
        <w:rPr>
          <w:rFonts w:eastAsia="宋体"/>
          <w:sz w:val="21"/>
          <w:szCs w:val="21"/>
          <w:lang w:val="zh-CN"/>
        </w:rPr>
        <w:t xml:space="preserve"> </w:t>
      </w:r>
      <w:r w:rsidRPr="008D29BD">
        <w:rPr>
          <w:rFonts w:eastAsia="宋体" w:hint="eastAsia"/>
          <w:sz w:val="21"/>
          <w:szCs w:val="21"/>
          <w:lang w:val="zh-CN"/>
        </w:rPr>
        <w:t>递延年金</w:t>
      </w:r>
    </w:p>
    <w:p w:rsidR="001B355A" w:rsidRPr="008D29BD" w:rsidRDefault="001B355A" w:rsidP="001B3484">
      <w:pPr>
        <w:spacing w:line="360" w:lineRule="atLeast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  <w:lang w:val="zh-CN"/>
        </w:rPr>
        <w:t>3</w:t>
      </w:r>
      <w:r w:rsidRPr="008D29BD">
        <w:rPr>
          <w:rFonts w:eastAsia="宋体" w:hint="eastAsia"/>
          <w:sz w:val="21"/>
          <w:szCs w:val="21"/>
          <w:lang w:val="zh-CN"/>
        </w:rPr>
        <w:t>、下列年金中，可以计算终值与现值的</w:t>
      </w:r>
      <w:r w:rsidRPr="008D29BD">
        <w:rPr>
          <w:rFonts w:eastAsia="宋体" w:hint="eastAsia"/>
          <w:sz w:val="21"/>
          <w:szCs w:val="21"/>
        </w:rPr>
        <w:t>有（</w:t>
      </w:r>
      <w:r w:rsidRPr="008D29BD">
        <w:rPr>
          <w:rFonts w:eastAsia="宋体"/>
          <w:sz w:val="21"/>
          <w:szCs w:val="21"/>
        </w:rPr>
        <w:t xml:space="preserve">   ABC   </w:t>
      </w:r>
      <w:r w:rsidRPr="008D29BD">
        <w:rPr>
          <w:rFonts w:eastAsia="宋体" w:hint="eastAsia"/>
          <w:sz w:val="21"/>
          <w:szCs w:val="21"/>
        </w:rPr>
        <w:t>）。</w:t>
      </w:r>
    </w:p>
    <w:p w:rsidR="001B355A" w:rsidRPr="008D29BD" w:rsidRDefault="001B355A" w:rsidP="004709A7">
      <w:pPr>
        <w:spacing w:line="360" w:lineRule="atLeast"/>
        <w:ind w:left="214"/>
        <w:rPr>
          <w:rFonts w:eastAsia="宋体"/>
          <w:sz w:val="21"/>
          <w:szCs w:val="21"/>
          <w:lang w:val="zh-CN"/>
        </w:rPr>
      </w:pPr>
      <w:r w:rsidRPr="008D29BD">
        <w:rPr>
          <w:rFonts w:eastAsia="宋体"/>
          <w:sz w:val="21"/>
          <w:szCs w:val="21"/>
        </w:rPr>
        <w:t xml:space="preserve">      A</w:t>
      </w:r>
      <w:r w:rsidRPr="008D29BD">
        <w:rPr>
          <w:rFonts w:eastAsia="宋体" w:hint="eastAsia"/>
          <w:sz w:val="21"/>
          <w:szCs w:val="21"/>
        </w:rPr>
        <w:t>、普通年金</w:t>
      </w:r>
      <w:r w:rsidRPr="008D29BD">
        <w:rPr>
          <w:rFonts w:eastAsia="宋体"/>
          <w:sz w:val="21"/>
          <w:szCs w:val="21"/>
        </w:rPr>
        <w:t xml:space="preserve">   B</w:t>
      </w:r>
      <w:r w:rsidRPr="008D29BD">
        <w:rPr>
          <w:rFonts w:eastAsia="宋体" w:hint="eastAsia"/>
          <w:sz w:val="21"/>
          <w:szCs w:val="21"/>
        </w:rPr>
        <w:t>、预付年金</w:t>
      </w:r>
      <w:r w:rsidRPr="008D29BD">
        <w:rPr>
          <w:rFonts w:eastAsia="宋体"/>
          <w:sz w:val="21"/>
          <w:szCs w:val="21"/>
        </w:rPr>
        <w:t xml:space="preserve">    C</w:t>
      </w:r>
      <w:r w:rsidRPr="008D29BD">
        <w:rPr>
          <w:rFonts w:eastAsia="宋体" w:hint="eastAsia"/>
          <w:sz w:val="21"/>
          <w:szCs w:val="21"/>
        </w:rPr>
        <w:t>、递延年金</w:t>
      </w:r>
      <w:r w:rsidRPr="008D29BD">
        <w:rPr>
          <w:rFonts w:eastAsia="宋体"/>
          <w:sz w:val="21"/>
          <w:szCs w:val="21"/>
        </w:rPr>
        <w:t xml:space="preserve">   D</w:t>
      </w:r>
      <w:r w:rsidRPr="008D29BD">
        <w:rPr>
          <w:rFonts w:eastAsia="宋体" w:hint="eastAsia"/>
          <w:sz w:val="21"/>
          <w:szCs w:val="21"/>
        </w:rPr>
        <w:t>、永续年金</w:t>
      </w:r>
    </w:p>
    <w:p w:rsidR="001B355A" w:rsidRPr="008D29BD" w:rsidRDefault="001B355A" w:rsidP="001B4A06">
      <w:pPr>
        <w:spacing w:line="360" w:lineRule="atLeast"/>
        <w:ind w:left="214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  <w:lang w:val="zh-CN"/>
        </w:rPr>
        <w:t xml:space="preserve">  4</w:t>
      </w:r>
      <w:r w:rsidRPr="008D29BD">
        <w:rPr>
          <w:rFonts w:eastAsia="宋体" w:hint="eastAsia"/>
          <w:sz w:val="21"/>
          <w:szCs w:val="21"/>
          <w:lang w:val="zh-CN"/>
        </w:rPr>
        <w:t>、</w:t>
      </w:r>
      <w:r w:rsidRPr="008D29BD">
        <w:rPr>
          <w:rFonts w:eastAsia="宋体" w:hint="eastAsia"/>
          <w:sz w:val="21"/>
          <w:szCs w:val="21"/>
        </w:rPr>
        <w:t>下列风险中属于市场风险的有（</w:t>
      </w:r>
      <w:r w:rsidRPr="008D29BD">
        <w:rPr>
          <w:rFonts w:eastAsia="宋体"/>
          <w:sz w:val="21"/>
          <w:szCs w:val="21"/>
        </w:rPr>
        <w:t xml:space="preserve">   ABD   </w:t>
      </w:r>
      <w:r w:rsidRPr="008D29BD">
        <w:rPr>
          <w:rFonts w:eastAsia="宋体" w:hint="eastAsia"/>
          <w:sz w:val="21"/>
          <w:szCs w:val="21"/>
        </w:rPr>
        <w:t>）。</w:t>
      </w:r>
    </w:p>
    <w:p w:rsidR="001B355A" w:rsidRPr="008D29BD" w:rsidRDefault="001B355A" w:rsidP="001B3484">
      <w:pPr>
        <w:spacing w:line="360" w:lineRule="atLeast"/>
        <w:ind w:left="214" w:firstLineChars="3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</w:t>
      </w:r>
      <w:r w:rsidRPr="008D29BD">
        <w:rPr>
          <w:rFonts w:eastAsia="宋体" w:hint="eastAsia"/>
          <w:sz w:val="21"/>
          <w:szCs w:val="21"/>
        </w:rPr>
        <w:t>、战争</w:t>
      </w:r>
      <w:r w:rsidRPr="008D29BD">
        <w:rPr>
          <w:rFonts w:eastAsia="宋体"/>
          <w:sz w:val="21"/>
          <w:szCs w:val="21"/>
        </w:rPr>
        <w:t xml:space="preserve">   </w:t>
      </w:r>
      <w:r w:rsidRPr="008D29BD">
        <w:rPr>
          <w:rFonts w:eastAsia="宋体" w:hint="eastAsia"/>
          <w:sz w:val="21"/>
          <w:szCs w:val="21"/>
        </w:rPr>
        <w:t xml:space="preserve">　</w:t>
      </w:r>
      <w:r w:rsidRPr="008D29BD">
        <w:rPr>
          <w:rFonts w:eastAsia="宋体"/>
          <w:sz w:val="21"/>
          <w:szCs w:val="21"/>
        </w:rPr>
        <w:t>B</w:t>
      </w:r>
      <w:r w:rsidRPr="008D29BD">
        <w:rPr>
          <w:rFonts w:eastAsia="宋体" w:hint="eastAsia"/>
          <w:sz w:val="21"/>
          <w:szCs w:val="21"/>
        </w:rPr>
        <w:t xml:space="preserve">、自然灾害　</w:t>
      </w:r>
      <w:r w:rsidRPr="008D29BD">
        <w:rPr>
          <w:rFonts w:eastAsia="宋体"/>
          <w:sz w:val="21"/>
          <w:szCs w:val="21"/>
        </w:rPr>
        <w:t xml:space="preserve">   C</w:t>
      </w:r>
      <w:r w:rsidRPr="008D29BD">
        <w:rPr>
          <w:rFonts w:eastAsia="宋体" w:hint="eastAsia"/>
          <w:sz w:val="21"/>
          <w:szCs w:val="21"/>
        </w:rPr>
        <w:t xml:space="preserve">、罢工　　</w:t>
      </w:r>
      <w:r w:rsidRPr="008D29BD">
        <w:rPr>
          <w:rFonts w:eastAsia="宋体"/>
          <w:sz w:val="21"/>
          <w:szCs w:val="21"/>
        </w:rPr>
        <w:t xml:space="preserve"> D</w:t>
      </w:r>
      <w:r w:rsidRPr="008D29BD">
        <w:rPr>
          <w:rFonts w:eastAsia="宋体" w:hint="eastAsia"/>
          <w:sz w:val="21"/>
          <w:szCs w:val="21"/>
        </w:rPr>
        <w:t>、利率变化</w:t>
      </w:r>
    </w:p>
    <w:p w:rsidR="001B355A" w:rsidRPr="008D29BD" w:rsidRDefault="001B355A" w:rsidP="001B3484">
      <w:pPr>
        <w:spacing w:line="360" w:lineRule="atLeast"/>
        <w:ind w:leftChars="-16" w:left="31680" w:hangingChars="16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   5</w:t>
      </w:r>
      <w:r w:rsidRPr="008D29BD">
        <w:rPr>
          <w:rFonts w:eastAsia="宋体" w:hint="eastAsia"/>
          <w:sz w:val="21"/>
          <w:szCs w:val="21"/>
        </w:rPr>
        <w:t>、</w:t>
      </w:r>
      <w:r w:rsidRPr="008D29BD">
        <w:rPr>
          <w:rFonts w:eastAsia="宋体" w:hint="eastAsia"/>
          <w:sz w:val="21"/>
          <w:szCs w:val="21"/>
          <w:lang w:val="zh-CN"/>
        </w:rPr>
        <w:t>普通股与优先股的共同特征主要有</w:t>
      </w: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 xml:space="preserve">   BC   </w:t>
      </w:r>
      <w:r w:rsidRPr="008D29BD">
        <w:rPr>
          <w:rFonts w:eastAsia="宋体" w:hint="eastAsia"/>
          <w:sz w:val="21"/>
          <w:szCs w:val="21"/>
        </w:rPr>
        <w:t>）</w:t>
      </w:r>
      <w:r w:rsidRPr="008D29BD">
        <w:rPr>
          <w:rFonts w:eastAsia="宋体" w:hint="eastAsia"/>
          <w:sz w:val="21"/>
          <w:szCs w:val="21"/>
          <w:lang w:val="zh-CN"/>
        </w:rPr>
        <w:t>。</w:t>
      </w:r>
    </w:p>
    <w:p w:rsidR="001B355A" w:rsidRPr="008D29BD" w:rsidRDefault="001B355A" w:rsidP="001B4A06">
      <w:pPr>
        <w:autoSpaceDE w:val="0"/>
        <w:autoSpaceDN w:val="0"/>
        <w:adjustRightInd w:val="0"/>
        <w:spacing w:line="360" w:lineRule="atLeast"/>
        <w:ind w:left="214" w:firstLine="645"/>
        <w:rPr>
          <w:rFonts w:eastAsia="宋体"/>
          <w:sz w:val="21"/>
          <w:szCs w:val="21"/>
          <w:lang w:val="zh-CN"/>
        </w:rPr>
      </w:pPr>
      <w:r w:rsidRPr="008D29BD">
        <w:rPr>
          <w:rFonts w:eastAsia="宋体"/>
          <w:sz w:val="21"/>
          <w:szCs w:val="21"/>
          <w:lang w:val="zh-CN"/>
        </w:rPr>
        <w:t>A</w:t>
      </w:r>
      <w:r w:rsidRPr="008D29BD">
        <w:rPr>
          <w:rFonts w:eastAsia="宋体" w:hint="eastAsia"/>
          <w:sz w:val="21"/>
          <w:szCs w:val="21"/>
          <w:lang w:val="zh-CN"/>
        </w:rPr>
        <w:t>、需支付固定股息</w:t>
      </w:r>
      <w:r w:rsidRPr="008D29BD">
        <w:rPr>
          <w:rFonts w:eastAsia="宋体"/>
          <w:sz w:val="21"/>
          <w:szCs w:val="21"/>
          <w:lang w:val="zh-CN"/>
        </w:rPr>
        <w:t xml:space="preserve">          B</w:t>
      </w:r>
      <w:r w:rsidRPr="008D29BD">
        <w:rPr>
          <w:rFonts w:eastAsia="宋体" w:hint="eastAsia"/>
          <w:sz w:val="21"/>
          <w:szCs w:val="21"/>
          <w:lang w:val="zh-CN"/>
        </w:rPr>
        <w:t>、股息从净利润中支付</w:t>
      </w:r>
    </w:p>
    <w:p w:rsidR="001B355A" w:rsidRPr="008D29BD" w:rsidRDefault="001B355A" w:rsidP="001B4A06">
      <w:pPr>
        <w:autoSpaceDE w:val="0"/>
        <w:autoSpaceDN w:val="0"/>
        <w:adjustRightInd w:val="0"/>
        <w:spacing w:line="360" w:lineRule="atLeast"/>
        <w:ind w:left="214" w:firstLine="645"/>
        <w:rPr>
          <w:rFonts w:eastAsia="宋体"/>
          <w:sz w:val="21"/>
          <w:szCs w:val="21"/>
          <w:lang w:val="zh-CN"/>
        </w:rPr>
      </w:pPr>
      <w:r w:rsidRPr="008D29BD">
        <w:rPr>
          <w:rFonts w:eastAsia="宋体"/>
          <w:sz w:val="21"/>
          <w:szCs w:val="21"/>
          <w:lang w:val="zh-CN"/>
        </w:rPr>
        <w:t>C</w:t>
      </w:r>
      <w:r w:rsidRPr="008D29BD">
        <w:rPr>
          <w:rFonts w:eastAsia="宋体" w:hint="eastAsia"/>
          <w:sz w:val="21"/>
          <w:szCs w:val="21"/>
          <w:lang w:val="zh-CN"/>
        </w:rPr>
        <w:t>、同属公司股本</w:t>
      </w:r>
      <w:r w:rsidRPr="008D29BD">
        <w:rPr>
          <w:rFonts w:eastAsia="宋体"/>
          <w:sz w:val="21"/>
          <w:szCs w:val="21"/>
          <w:lang w:val="zh-CN"/>
        </w:rPr>
        <w:t xml:space="preserve">            D</w:t>
      </w:r>
      <w:r w:rsidRPr="008D29BD">
        <w:rPr>
          <w:rFonts w:eastAsia="宋体" w:hint="eastAsia"/>
          <w:sz w:val="21"/>
          <w:szCs w:val="21"/>
          <w:lang w:val="zh-CN"/>
        </w:rPr>
        <w:t>、可参与公司重大决策</w:t>
      </w:r>
    </w:p>
    <w:p w:rsidR="001B355A" w:rsidRPr="008D29BD" w:rsidRDefault="001B355A" w:rsidP="001B4A06">
      <w:pPr>
        <w:autoSpaceDE w:val="0"/>
        <w:autoSpaceDN w:val="0"/>
        <w:adjustRightInd w:val="0"/>
        <w:spacing w:line="360" w:lineRule="atLeast"/>
        <w:ind w:left="214"/>
        <w:rPr>
          <w:rFonts w:eastAsia="宋体"/>
          <w:sz w:val="21"/>
          <w:szCs w:val="21"/>
          <w:lang w:val="zh-CN"/>
        </w:rPr>
      </w:pPr>
      <w:r w:rsidRPr="008D29BD">
        <w:rPr>
          <w:rFonts w:eastAsia="宋体"/>
          <w:sz w:val="21"/>
          <w:szCs w:val="21"/>
          <w:lang w:val="zh-CN"/>
        </w:rPr>
        <w:t xml:space="preserve">  6</w:t>
      </w:r>
      <w:r w:rsidRPr="008D29BD">
        <w:rPr>
          <w:rFonts w:eastAsia="宋体" w:hint="eastAsia"/>
          <w:sz w:val="21"/>
          <w:szCs w:val="21"/>
          <w:lang w:val="zh-CN"/>
        </w:rPr>
        <w:t>、下列项目中，属于资金成本中筹资费用内容的是</w:t>
      </w: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 xml:space="preserve">   </w:t>
      </w:r>
      <w:r w:rsidRPr="008D29BD">
        <w:rPr>
          <w:rFonts w:eastAsia="宋体"/>
          <w:sz w:val="21"/>
          <w:szCs w:val="21"/>
          <w:lang w:val="zh-CN"/>
        </w:rPr>
        <w:t>AC</w:t>
      </w:r>
      <w:r w:rsidRPr="008D29BD">
        <w:rPr>
          <w:rFonts w:eastAsia="宋体"/>
          <w:sz w:val="21"/>
          <w:szCs w:val="21"/>
        </w:rPr>
        <w:t xml:space="preserve">   </w:t>
      </w:r>
      <w:r w:rsidRPr="008D29BD">
        <w:rPr>
          <w:rFonts w:eastAsia="宋体" w:hint="eastAsia"/>
          <w:sz w:val="21"/>
          <w:szCs w:val="21"/>
        </w:rPr>
        <w:t>）</w:t>
      </w:r>
      <w:r w:rsidRPr="008D29BD">
        <w:rPr>
          <w:rFonts w:eastAsia="宋体" w:hint="eastAsia"/>
          <w:sz w:val="21"/>
          <w:szCs w:val="21"/>
          <w:lang w:val="zh-CN"/>
        </w:rPr>
        <w:t>。</w:t>
      </w:r>
    </w:p>
    <w:p w:rsidR="001B355A" w:rsidRPr="008D29BD" w:rsidRDefault="001B355A" w:rsidP="001B4A06">
      <w:pPr>
        <w:autoSpaceDE w:val="0"/>
        <w:autoSpaceDN w:val="0"/>
        <w:adjustRightInd w:val="0"/>
        <w:spacing w:line="360" w:lineRule="atLeast"/>
        <w:ind w:left="214" w:firstLine="630"/>
        <w:rPr>
          <w:rFonts w:eastAsia="宋体"/>
          <w:sz w:val="21"/>
          <w:szCs w:val="21"/>
          <w:lang w:val="zh-CN"/>
        </w:rPr>
      </w:pPr>
      <w:r w:rsidRPr="008D29BD">
        <w:rPr>
          <w:rFonts w:eastAsia="宋体"/>
          <w:sz w:val="21"/>
          <w:szCs w:val="21"/>
          <w:lang w:val="zh-CN"/>
        </w:rPr>
        <w:t>A</w:t>
      </w:r>
      <w:r w:rsidRPr="008D29BD">
        <w:rPr>
          <w:rFonts w:eastAsia="宋体" w:hint="eastAsia"/>
          <w:sz w:val="21"/>
          <w:szCs w:val="21"/>
          <w:lang w:val="zh-CN"/>
        </w:rPr>
        <w:t>、借款手续费</w:t>
      </w:r>
      <w:r w:rsidRPr="008D29BD">
        <w:rPr>
          <w:rFonts w:eastAsia="宋体"/>
          <w:sz w:val="21"/>
          <w:szCs w:val="21"/>
          <w:lang w:val="zh-CN"/>
        </w:rPr>
        <w:t xml:space="preserve">   B</w:t>
      </w:r>
      <w:r w:rsidRPr="008D29BD">
        <w:rPr>
          <w:rFonts w:eastAsia="宋体" w:hint="eastAsia"/>
          <w:sz w:val="21"/>
          <w:szCs w:val="21"/>
          <w:lang w:val="zh-CN"/>
        </w:rPr>
        <w:t>、债券利息</w:t>
      </w:r>
      <w:r w:rsidRPr="008D29BD">
        <w:rPr>
          <w:rFonts w:eastAsia="宋体"/>
          <w:sz w:val="21"/>
          <w:szCs w:val="21"/>
          <w:lang w:val="zh-CN"/>
        </w:rPr>
        <w:t xml:space="preserve">    C</w:t>
      </w:r>
      <w:r w:rsidRPr="008D29BD">
        <w:rPr>
          <w:rFonts w:eastAsia="宋体" w:hint="eastAsia"/>
          <w:sz w:val="21"/>
          <w:szCs w:val="21"/>
          <w:lang w:val="zh-CN"/>
        </w:rPr>
        <w:t>、债券发行费</w:t>
      </w:r>
      <w:r w:rsidRPr="008D29BD">
        <w:rPr>
          <w:rFonts w:eastAsia="宋体"/>
          <w:sz w:val="21"/>
          <w:szCs w:val="21"/>
          <w:lang w:val="zh-CN"/>
        </w:rPr>
        <w:t xml:space="preserve">    D</w:t>
      </w:r>
      <w:r w:rsidRPr="008D29BD">
        <w:rPr>
          <w:rFonts w:eastAsia="宋体" w:hint="eastAsia"/>
          <w:sz w:val="21"/>
          <w:szCs w:val="21"/>
          <w:lang w:val="zh-CN"/>
        </w:rPr>
        <w:t>、股利</w:t>
      </w:r>
    </w:p>
    <w:p w:rsidR="001B355A" w:rsidRPr="008D29BD" w:rsidRDefault="001B355A" w:rsidP="001B4A06">
      <w:pPr>
        <w:autoSpaceDE w:val="0"/>
        <w:autoSpaceDN w:val="0"/>
        <w:adjustRightInd w:val="0"/>
        <w:spacing w:line="360" w:lineRule="atLeast"/>
        <w:ind w:left="214"/>
        <w:rPr>
          <w:rFonts w:eastAsia="宋体"/>
          <w:sz w:val="21"/>
          <w:szCs w:val="21"/>
          <w:lang w:val="zh-CN"/>
        </w:rPr>
      </w:pPr>
      <w:r w:rsidRPr="008D29BD">
        <w:rPr>
          <w:rFonts w:eastAsia="宋体"/>
          <w:sz w:val="21"/>
          <w:szCs w:val="21"/>
          <w:lang w:val="zh-CN"/>
        </w:rPr>
        <w:t xml:space="preserve">  7</w:t>
      </w:r>
      <w:r w:rsidRPr="008D29BD">
        <w:rPr>
          <w:rFonts w:eastAsia="宋体" w:hint="eastAsia"/>
          <w:sz w:val="21"/>
          <w:szCs w:val="21"/>
          <w:lang w:val="zh-CN"/>
        </w:rPr>
        <w:t>、在个别资金成本中，需考虑所得税因素的是</w:t>
      </w: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 xml:space="preserve">   </w:t>
      </w:r>
      <w:r w:rsidRPr="008D29BD">
        <w:rPr>
          <w:rFonts w:eastAsia="宋体"/>
          <w:sz w:val="21"/>
          <w:szCs w:val="21"/>
          <w:lang w:val="zh-CN"/>
        </w:rPr>
        <w:t>AB</w:t>
      </w:r>
      <w:r w:rsidRPr="008D29BD">
        <w:rPr>
          <w:rFonts w:eastAsia="宋体"/>
          <w:sz w:val="21"/>
          <w:szCs w:val="21"/>
        </w:rPr>
        <w:t xml:space="preserve">   </w:t>
      </w:r>
      <w:r w:rsidRPr="008D29BD">
        <w:rPr>
          <w:rFonts w:eastAsia="宋体" w:hint="eastAsia"/>
          <w:sz w:val="21"/>
          <w:szCs w:val="21"/>
        </w:rPr>
        <w:t>）</w:t>
      </w:r>
      <w:r w:rsidRPr="008D29BD">
        <w:rPr>
          <w:rFonts w:eastAsia="宋体" w:hint="eastAsia"/>
          <w:sz w:val="21"/>
          <w:szCs w:val="21"/>
          <w:lang w:val="zh-CN"/>
        </w:rPr>
        <w:t>。</w:t>
      </w:r>
    </w:p>
    <w:p w:rsidR="001B355A" w:rsidRPr="008D29BD" w:rsidRDefault="001B355A" w:rsidP="001B3484">
      <w:pPr>
        <w:autoSpaceDE w:val="0"/>
        <w:autoSpaceDN w:val="0"/>
        <w:adjustRightInd w:val="0"/>
        <w:spacing w:line="360" w:lineRule="atLeast"/>
        <w:ind w:leftChars="102" w:left="31680" w:firstLineChars="300" w:firstLine="31680"/>
        <w:rPr>
          <w:rFonts w:eastAsia="宋体"/>
          <w:sz w:val="21"/>
          <w:szCs w:val="21"/>
          <w:lang w:val="zh-CN"/>
        </w:rPr>
      </w:pPr>
      <w:r w:rsidRPr="008D29BD">
        <w:rPr>
          <w:rFonts w:eastAsia="宋体"/>
          <w:sz w:val="21"/>
          <w:szCs w:val="21"/>
          <w:lang w:val="zh-CN"/>
        </w:rPr>
        <w:t>A</w:t>
      </w:r>
      <w:r w:rsidRPr="008D29BD">
        <w:rPr>
          <w:rFonts w:eastAsia="宋体" w:hint="eastAsia"/>
          <w:sz w:val="21"/>
          <w:szCs w:val="21"/>
          <w:lang w:val="zh-CN"/>
        </w:rPr>
        <w:t>、债券成本</w:t>
      </w:r>
      <w:r w:rsidRPr="008D29BD">
        <w:rPr>
          <w:rFonts w:eastAsia="宋体"/>
          <w:sz w:val="21"/>
          <w:szCs w:val="21"/>
          <w:lang w:val="zh-CN"/>
        </w:rPr>
        <w:t xml:space="preserve">             B</w:t>
      </w:r>
      <w:r w:rsidRPr="008D29BD">
        <w:rPr>
          <w:rFonts w:eastAsia="宋体" w:hint="eastAsia"/>
          <w:sz w:val="21"/>
          <w:szCs w:val="21"/>
          <w:lang w:val="zh-CN"/>
        </w:rPr>
        <w:t>、银行借款成本</w:t>
      </w:r>
      <w:r w:rsidRPr="008D29BD">
        <w:rPr>
          <w:rFonts w:eastAsia="宋体"/>
          <w:sz w:val="21"/>
          <w:szCs w:val="21"/>
          <w:lang w:val="zh-CN"/>
        </w:rPr>
        <w:t xml:space="preserve">    </w:t>
      </w:r>
    </w:p>
    <w:p w:rsidR="001B355A" w:rsidRPr="008D29BD" w:rsidRDefault="001B355A" w:rsidP="001B3484">
      <w:pPr>
        <w:autoSpaceDE w:val="0"/>
        <w:autoSpaceDN w:val="0"/>
        <w:adjustRightInd w:val="0"/>
        <w:spacing w:line="360" w:lineRule="atLeast"/>
        <w:ind w:leftChars="102" w:left="31680" w:firstLineChars="300" w:firstLine="31680"/>
        <w:rPr>
          <w:rFonts w:eastAsia="宋体"/>
          <w:sz w:val="21"/>
          <w:szCs w:val="21"/>
          <w:lang w:val="zh-CN"/>
        </w:rPr>
      </w:pPr>
      <w:r w:rsidRPr="008D29BD">
        <w:rPr>
          <w:rFonts w:eastAsia="宋体"/>
          <w:sz w:val="21"/>
          <w:szCs w:val="21"/>
          <w:lang w:val="zh-CN"/>
        </w:rPr>
        <w:t>C</w:t>
      </w:r>
      <w:r w:rsidRPr="008D29BD">
        <w:rPr>
          <w:rFonts w:eastAsia="宋体" w:hint="eastAsia"/>
          <w:sz w:val="21"/>
          <w:szCs w:val="21"/>
          <w:lang w:val="zh-CN"/>
        </w:rPr>
        <w:t>、优先股成本</w:t>
      </w:r>
      <w:r w:rsidRPr="008D29BD">
        <w:rPr>
          <w:rFonts w:eastAsia="宋体"/>
          <w:sz w:val="21"/>
          <w:szCs w:val="21"/>
          <w:lang w:val="zh-CN"/>
        </w:rPr>
        <w:t xml:space="preserve">           D</w:t>
      </w:r>
      <w:r w:rsidRPr="008D29BD">
        <w:rPr>
          <w:rFonts w:eastAsia="宋体" w:hint="eastAsia"/>
          <w:sz w:val="21"/>
          <w:szCs w:val="21"/>
          <w:lang w:val="zh-CN"/>
        </w:rPr>
        <w:t>、普通股成本</w:t>
      </w:r>
    </w:p>
    <w:p w:rsidR="001B355A" w:rsidRPr="008D29BD" w:rsidRDefault="001B355A" w:rsidP="004709A7">
      <w:pPr>
        <w:spacing w:line="360" w:lineRule="atLeas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 xml:space="preserve">　　</w:t>
      </w:r>
      <w:r w:rsidRPr="008D29BD">
        <w:rPr>
          <w:rFonts w:eastAsia="宋体"/>
          <w:sz w:val="21"/>
          <w:szCs w:val="21"/>
        </w:rPr>
        <w:t>8</w:t>
      </w:r>
      <w:r w:rsidRPr="008D29BD">
        <w:rPr>
          <w:rFonts w:eastAsia="宋体" w:hint="eastAsia"/>
          <w:sz w:val="21"/>
          <w:szCs w:val="21"/>
        </w:rPr>
        <w:t>、吸收投资中的出资方式主要有（</w:t>
      </w:r>
      <w:r w:rsidRPr="008D29BD">
        <w:rPr>
          <w:rFonts w:eastAsia="宋体"/>
          <w:sz w:val="21"/>
          <w:szCs w:val="21"/>
        </w:rPr>
        <w:t xml:space="preserve">   ABD   </w:t>
      </w:r>
      <w:r w:rsidRPr="008D29BD">
        <w:rPr>
          <w:rFonts w:eastAsia="宋体" w:hint="eastAsia"/>
          <w:sz w:val="21"/>
          <w:szCs w:val="21"/>
        </w:rPr>
        <w:t>）。</w:t>
      </w:r>
    </w:p>
    <w:p w:rsidR="001B355A" w:rsidRPr="008D29BD" w:rsidRDefault="001B355A" w:rsidP="004709A7">
      <w:pPr>
        <w:spacing w:line="360" w:lineRule="atLeas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 xml:space="preserve">　　　</w:t>
      </w:r>
      <w:r w:rsidRPr="008D29BD">
        <w:rPr>
          <w:rFonts w:eastAsia="宋体"/>
          <w:sz w:val="21"/>
          <w:szCs w:val="21"/>
        </w:rPr>
        <w:t xml:space="preserve"> A</w:t>
      </w:r>
      <w:r w:rsidRPr="008D29BD">
        <w:rPr>
          <w:rFonts w:eastAsia="宋体" w:hint="eastAsia"/>
          <w:sz w:val="21"/>
          <w:szCs w:val="21"/>
        </w:rPr>
        <w:t>、现金投资</w:t>
      </w:r>
      <w:r w:rsidRPr="008D29BD">
        <w:rPr>
          <w:rFonts w:eastAsia="宋体"/>
          <w:sz w:val="21"/>
          <w:szCs w:val="21"/>
        </w:rPr>
        <w:t xml:space="preserve">  B</w:t>
      </w:r>
      <w:r w:rsidRPr="008D29BD">
        <w:rPr>
          <w:rFonts w:eastAsia="宋体" w:hint="eastAsia"/>
          <w:sz w:val="21"/>
          <w:szCs w:val="21"/>
        </w:rPr>
        <w:t>、实物投资</w:t>
      </w:r>
      <w:r w:rsidRPr="008D29BD">
        <w:rPr>
          <w:rFonts w:eastAsia="宋体"/>
          <w:sz w:val="21"/>
          <w:szCs w:val="21"/>
        </w:rPr>
        <w:t xml:space="preserve">  C</w:t>
      </w:r>
      <w:r w:rsidRPr="008D29BD">
        <w:rPr>
          <w:rFonts w:eastAsia="宋体" w:hint="eastAsia"/>
          <w:sz w:val="21"/>
          <w:szCs w:val="21"/>
        </w:rPr>
        <w:t>、股票资产投资</w:t>
      </w:r>
      <w:r w:rsidRPr="008D29BD">
        <w:rPr>
          <w:rFonts w:eastAsia="宋体"/>
          <w:sz w:val="21"/>
          <w:szCs w:val="21"/>
        </w:rPr>
        <w:t xml:space="preserve">  D</w:t>
      </w:r>
      <w:r w:rsidRPr="008D29BD">
        <w:rPr>
          <w:rFonts w:eastAsia="宋体" w:hint="eastAsia"/>
          <w:sz w:val="21"/>
          <w:szCs w:val="21"/>
        </w:rPr>
        <w:t>、工业产权投资</w:t>
      </w:r>
    </w:p>
    <w:p w:rsidR="001B355A" w:rsidRPr="008D29BD" w:rsidRDefault="001B355A" w:rsidP="004709A7">
      <w:pPr>
        <w:tabs>
          <w:tab w:val="left" w:pos="360"/>
        </w:tabs>
        <w:spacing w:line="360" w:lineRule="atLeas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 xml:space="preserve">　</w:t>
      </w:r>
      <w:r w:rsidRPr="008D29BD">
        <w:rPr>
          <w:rFonts w:eastAsia="宋体"/>
          <w:sz w:val="21"/>
          <w:szCs w:val="21"/>
        </w:rPr>
        <w:t xml:space="preserve">  9</w:t>
      </w:r>
      <w:r w:rsidRPr="008D29BD">
        <w:rPr>
          <w:rFonts w:eastAsia="宋体" w:hint="eastAsia"/>
          <w:sz w:val="21"/>
          <w:szCs w:val="21"/>
        </w:rPr>
        <w:t>、企业权益资金的筹集方式有（</w:t>
      </w:r>
      <w:r w:rsidRPr="008D29BD">
        <w:rPr>
          <w:rFonts w:eastAsia="宋体"/>
          <w:sz w:val="21"/>
          <w:szCs w:val="21"/>
        </w:rPr>
        <w:t xml:space="preserve">   CD   </w:t>
      </w:r>
      <w:r w:rsidRPr="008D29BD">
        <w:rPr>
          <w:rFonts w:eastAsia="宋体" w:hint="eastAsia"/>
          <w:sz w:val="21"/>
          <w:szCs w:val="21"/>
        </w:rPr>
        <w:t>）。</w:t>
      </w:r>
    </w:p>
    <w:p w:rsidR="001B355A" w:rsidRPr="008D29BD" w:rsidRDefault="001B355A" w:rsidP="004709A7">
      <w:pPr>
        <w:spacing w:line="360" w:lineRule="atLeas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 xml:space="preserve">　　　</w:t>
      </w:r>
      <w:r w:rsidRPr="008D29BD">
        <w:rPr>
          <w:rFonts w:eastAsia="宋体"/>
          <w:sz w:val="21"/>
          <w:szCs w:val="21"/>
        </w:rPr>
        <w:t xml:space="preserve"> A</w:t>
      </w:r>
      <w:r w:rsidRPr="008D29BD">
        <w:rPr>
          <w:rFonts w:eastAsia="宋体" w:hint="eastAsia"/>
          <w:sz w:val="21"/>
          <w:szCs w:val="21"/>
        </w:rPr>
        <w:t>、银行借款</w:t>
      </w:r>
      <w:r w:rsidRPr="008D29BD">
        <w:rPr>
          <w:rFonts w:eastAsia="宋体"/>
          <w:sz w:val="21"/>
          <w:szCs w:val="21"/>
        </w:rPr>
        <w:t xml:space="preserve">  B</w:t>
      </w:r>
      <w:r w:rsidRPr="008D29BD">
        <w:rPr>
          <w:rFonts w:eastAsia="宋体" w:hint="eastAsia"/>
          <w:sz w:val="21"/>
          <w:szCs w:val="21"/>
        </w:rPr>
        <w:t>、发行债券</w:t>
      </w:r>
      <w:r w:rsidRPr="008D29BD">
        <w:rPr>
          <w:rFonts w:eastAsia="宋体"/>
          <w:sz w:val="21"/>
          <w:szCs w:val="21"/>
        </w:rPr>
        <w:t xml:space="preserve">  C</w:t>
      </w:r>
      <w:r w:rsidRPr="008D29BD">
        <w:rPr>
          <w:rFonts w:eastAsia="宋体" w:hint="eastAsia"/>
          <w:sz w:val="21"/>
          <w:szCs w:val="21"/>
        </w:rPr>
        <w:t>、发行普通股</w:t>
      </w:r>
      <w:r w:rsidRPr="008D29BD">
        <w:rPr>
          <w:rFonts w:eastAsia="宋体"/>
          <w:sz w:val="21"/>
          <w:szCs w:val="21"/>
        </w:rPr>
        <w:t xml:space="preserve">  D</w:t>
      </w:r>
      <w:r w:rsidRPr="008D29BD">
        <w:rPr>
          <w:rFonts w:eastAsia="宋体" w:hint="eastAsia"/>
          <w:sz w:val="21"/>
          <w:szCs w:val="21"/>
        </w:rPr>
        <w:t>、吸收直接投资</w:t>
      </w:r>
    </w:p>
    <w:p w:rsidR="001B355A" w:rsidRPr="008D29BD" w:rsidRDefault="001B355A" w:rsidP="004709A7">
      <w:pPr>
        <w:spacing w:line="360" w:lineRule="atLeas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 xml:space="preserve">　　</w:t>
      </w:r>
      <w:r w:rsidRPr="008D29BD">
        <w:rPr>
          <w:rFonts w:eastAsia="宋体"/>
          <w:sz w:val="21"/>
          <w:szCs w:val="21"/>
        </w:rPr>
        <w:t>10</w:t>
      </w:r>
      <w:r w:rsidRPr="008D29BD">
        <w:rPr>
          <w:rFonts w:eastAsia="宋体" w:hint="eastAsia"/>
          <w:sz w:val="21"/>
          <w:szCs w:val="21"/>
        </w:rPr>
        <w:t>、债券筹资的优点是（</w:t>
      </w:r>
      <w:r w:rsidRPr="008D29BD">
        <w:rPr>
          <w:rFonts w:eastAsia="宋体"/>
          <w:sz w:val="21"/>
          <w:szCs w:val="21"/>
        </w:rPr>
        <w:t xml:space="preserve">   ABC   </w:t>
      </w:r>
      <w:r w:rsidRPr="008D29BD">
        <w:rPr>
          <w:rFonts w:eastAsia="宋体" w:hint="eastAsia"/>
          <w:sz w:val="21"/>
          <w:szCs w:val="21"/>
        </w:rPr>
        <w:t>）。</w:t>
      </w:r>
    </w:p>
    <w:p w:rsidR="001B355A" w:rsidRPr="008D29BD" w:rsidRDefault="001B355A" w:rsidP="004709A7">
      <w:pPr>
        <w:spacing w:line="360" w:lineRule="atLeast"/>
        <w:ind w:firstLine="42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 xml:space="preserve">　</w:t>
      </w:r>
      <w:r w:rsidRPr="008D29BD">
        <w:rPr>
          <w:rFonts w:eastAsia="宋体"/>
          <w:sz w:val="21"/>
          <w:szCs w:val="21"/>
        </w:rPr>
        <w:t xml:space="preserve"> A</w:t>
      </w:r>
      <w:r w:rsidRPr="008D29BD">
        <w:rPr>
          <w:rFonts w:eastAsia="宋体" w:hint="eastAsia"/>
          <w:sz w:val="21"/>
          <w:szCs w:val="21"/>
        </w:rPr>
        <w:t>、资金成本较低</w:t>
      </w:r>
      <w:r w:rsidRPr="008D29BD">
        <w:rPr>
          <w:rFonts w:eastAsia="宋体"/>
          <w:sz w:val="21"/>
          <w:szCs w:val="21"/>
        </w:rPr>
        <w:t xml:space="preserve"> </w:t>
      </w:r>
      <w:r w:rsidRPr="008D29BD">
        <w:rPr>
          <w:rFonts w:eastAsia="宋体" w:hint="eastAsia"/>
          <w:sz w:val="21"/>
          <w:szCs w:val="21"/>
        </w:rPr>
        <w:t xml:space="preserve">　　　　　　　</w:t>
      </w:r>
      <w:r w:rsidRPr="008D29BD">
        <w:rPr>
          <w:rFonts w:eastAsia="宋体"/>
          <w:sz w:val="21"/>
          <w:szCs w:val="21"/>
        </w:rPr>
        <w:t xml:space="preserve"> B</w:t>
      </w:r>
      <w:r w:rsidRPr="008D29BD">
        <w:rPr>
          <w:rFonts w:eastAsia="宋体" w:hint="eastAsia"/>
          <w:sz w:val="21"/>
          <w:szCs w:val="21"/>
        </w:rPr>
        <w:t>、保证控制权</w:t>
      </w:r>
      <w:r w:rsidRPr="008D29BD">
        <w:rPr>
          <w:rFonts w:eastAsia="宋体"/>
          <w:sz w:val="21"/>
          <w:szCs w:val="21"/>
        </w:rPr>
        <w:t xml:space="preserve"> </w:t>
      </w:r>
    </w:p>
    <w:p w:rsidR="001B355A" w:rsidRPr="008D29BD" w:rsidRDefault="001B355A" w:rsidP="004709A7">
      <w:pPr>
        <w:spacing w:line="360" w:lineRule="atLeast"/>
        <w:ind w:firstLine="42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 xml:space="preserve">　</w:t>
      </w:r>
      <w:r w:rsidRPr="008D29BD">
        <w:rPr>
          <w:rFonts w:eastAsia="宋体"/>
          <w:sz w:val="21"/>
          <w:szCs w:val="21"/>
        </w:rPr>
        <w:t xml:space="preserve"> C</w:t>
      </w:r>
      <w:r w:rsidRPr="008D29BD">
        <w:rPr>
          <w:rFonts w:eastAsia="宋体" w:hint="eastAsia"/>
          <w:sz w:val="21"/>
          <w:szCs w:val="21"/>
        </w:rPr>
        <w:t>、发挥财务杠杆作用</w:t>
      </w: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rFonts w:eastAsia="宋体" w:hint="eastAsia"/>
          <w:sz w:val="21"/>
          <w:szCs w:val="21"/>
        </w:rPr>
        <w:t xml:space="preserve">　　　　　</w:t>
      </w:r>
      <w:r w:rsidRPr="008D29BD">
        <w:rPr>
          <w:rFonts w:eastAsia="宋体"/>
          <w:sz w:val="21"/>
          <w:szCs w:val="21"/>
        </w:rPr>
        <w:t>D</w:t>
      </w:r>
      <w:r w:rsidRPr="008D29BD">
        <w:rPr>
          <w:rFonts w:eastAsia="宋体" w:hint="eastAsia"/>
          <w:sz w:val="21"/>
          <w:szCs w:val="21"/>
        </w:rPr>
        <w:t>、限制条件少</w:t>
      </w:r>
    </w:p>
    <w:p w:rsidR="001B355A" w:rsidRPr="008D29BD" w:rsidRDefault="001B355A" w:rsidP="001B3484">
      <w:pPr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11.</w:t>
      </w:r>
      <w:r w:rsidRPr="008D29BD">
        <w:rPr>
          <w:rFonts w:eastAsia="宋体" w:hint="eastAsia"/>
          <w:sz w:val="21"/>
          <w:szCs w:val="21"/>
        </w:rPr>
        <w:t>关于总杠杆系数正确的表述是（</w:t>
      </w:r>
      <w:r w:rsidRPr="008D29BD">
        <w:rPr>
          <w:rFonts w:eastAsia="宋体"/>
          <w:sz w:val="21"/>
          <w:szCs w:val="21"/>
        </w:rPr>
        <w:t xml:space="preserve"> </w:t>
      </w:r>
      <w:r w:rsidRPr="008D29BD">
        <w:rPr>
          <w:rFonts w:eastAsia="宋体"/>
          <w:b/>
          <w:sz w:val="21"/>
          <w:szCs w:val="21"/>
        </w:rPr>
        <w:t xml:space="preserve">  </w:t>
      </w:r>
      <w:r w:rsidRPr="008D29BD">
        <w:rPr>
          <w:rFonts w:eastAsia="宋体"/>
          <w:sz w:val="21"/>
          <w:szCs w:val="21"/>
        </w:rPr>
        <w:t xml:space="preserve">AB  </w:t>
      </w:r>
      <w:r w:rsidRPr="008D29BD">
        <w:rPr>
          <w:rFonts w:eastAsia="宋体" w:hint="eastAsia"/>
          <w:sz w:val="21"/>
          <w:szCs w:val="21"/>
        </w:rPr>
        <w:t>）。</w:t>
      </w:r>
    </w:p>
    <w:p w:rsidR="001B355A" w:rsidRPr="008D29BD" w:rsidRDefault="001B355A" w:rsidP="001B3484">
      <w:pPr>
        <w:ind w:firstLineChars="3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</w:t>
      </w:r>
      <w:r w:rsidRPr="008D29BD">
        <w:rPr>
          <w:rFonts w:eastAsia="宋体" w:hint="eastAsia"/>
          <w:sz w:val="21"/>
          <w:szCs w:val="21"/>
        </w:rPr>
        <w:t>经营杠杆系数</w:t>
      </w:r>
      <w:r w:rsidRPr="008D29BD">
        <w:rPr>
          <w:rFonts w:eastAsia="宋体"/>
          <w:sz w:val="21"/>
          <w:szCs w:val="21"/>
        </w:rPr>
        <w:t>×</w:t>
      </w:r>
      <w:r w:rsidRPr="008D29BD">
        <w:rPr>
          <w:rFonts w:eastAsia="宋体" w:hint="eastAsia"/>
          <w:sz w:val="21"/>
          <w:szCs w:val="21"/>
        </w:rPr>
        <w:t>财务杠杆系数</w:t>
      </w:r>
      <w:r w:rsidRPr="008D29BD">
        <w:rPr>
          <w:rFonts w:eastAsia="宋体"/>
          <w:sz w:val="21"/>
          <w:szCs w:val="21"/>
        </w:rPr>
        <w:t xml:space="preserve">  B.</w:t>
      </w:r>
      <w:r w:rsidRPr="008D29BD">
        <w:rPr>
          <w:rFonts w:eastAsia="宋体" w:hint="eastAsia"/>
          <w:sz w:val="21"/>
          <w:szCs w:val="21"/>
        </w:rPr>
        <w:t>每股收益变动率</w:t>
      </w:r>
      <w:r w:rsidRPr="008D29BD">
        <w:rPr>
          <w:rFonts w:eastAsia="宋体"/>
          <w:sz w:val="21"/>
          <w:szCs w:val="21"/>
        </w:rPr>
        <w:t>÷</w:t>
      </w:r>
      <w:r w:rsidRPr="008D29BD">
        <w:rPr>
          <w:rFonts w:eastAsia="宋体" w:hint="eastAsia"/>
          <w:sz w:val="21"/>
          <w:szCs w:val="21"/>
        </w:rPr>
        <w:t>销售额变动率</w:t>
      </w:r>
    </w:p>
    <w:p w:rsidR="001B355A" w:rsidRPr="008D29BD" w:rsidRDefault="001B355A" w:rsidP="001B3484">
      <w:pPr>
        <w:ind w:firstLineChars="3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C.</w:t>
      </w:r>
      <w:r w:rsidRPr="008D29BD">
        <w:rPr>
          <w:rFonts w:eastAsia="宋体" w:hint="eastAsia"/>
          <w:sz w:val="21"/>
          <w:szCs w:val="21"/>
        </w:rPr>
        <w:t>经营杠杆系数</w:t>
      </w:r>
      <w:r w:rsidRPr="008D29BD">
        <w:rPr>
          <w:rFonts w:eastAsia="宋体"/>
          <w:sz w:val="21"/>
          <w:szCs w:val="21"/>
        </w:rPr>
        <w:t>+</w:t>
      </w:r>
      <w:r w:rsidRPr="008D29BD">
        <w:rPr>
          <w:rFonts w:eastAsia="宋体" w:hint="eastAsia"/>
          <w:sz w:val="21"/>
          <w:szCs w:val="21"/>
        </w:rPr>
        <w:t>财务杠杆系数</w:t>
      </w:r>
      <w:r w:rsidRPr="008D29BD">
        <w:rPr>
          <w:rFonts w:eastAsia="宋体"/>
          <w:sz w:val="21"/>
          <w:szCs w:val="21"/>
        </w:rPr>
        <w:t xml:space="preserve">  D.</w:t>
      </w:r>
      <w:r w:rsidRPr="008D29BD">
        <w:rPr>
          <w:rFonts w:eastAsia="宋体" w:hint="eastAsia"/>
          <w:sz w:val="21"/>
          <w:szCs w:val="21"/>
        </w:rPr>
        <w:t>每股收益变动率相当于息税前利润变动率的倍数</w:t>
      </w:r>
    </w:p>
    <w:p w:rsidR="001B355A" w:rsidRPr="008D29BD" w:rsidRDefault="001B355A" w:rsidP="001B3484">
      <w:pPr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12.</w:t>
      </w:r>
      <w:r w:rsidRPr="008D29BD">
        <w:rPr>
          <w:rFonts w:eastAsia="宋体" w:hint="eastAsia"/>
          <w:sz w:val="21"/>
          <w:szCs w:val="21"/>
        </w:rPr>
        <w:t>非折现现金流量指标有（</w:t>
      </w:r>
      <w:r w:rsidRPr="008D29BD">
        <w:rPr>
          <w:rFonts w:eastAsia="宋体"/>
          <w:sz w:val="21"/>
          <w:szCs w:val="21"/>
        </w:rPr>
        <w:t xml:space="preserve">   AB   </w:t>
      </w:r>
      <w:r w:rsidRPr="008D29BD">
        <w:rPr>
          <w:rFonts w:eastAsia="宋体" w:hint="eastAsia"/>
          <w:sz w:val="21"/>
          <w:szCs w:val="21"/>
        </w:rPr>
        <w:t>）。</w:t>
      </w:r>
    </w:p>
    <w:p w:rsidR="001B355A" w:rsidRPr="008D29BD" w:rsidRDefault="001B355A" w:rsidP="001B3484">
      <w:pPr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 A.</w:t>
      </w:r>
      <w:r w:rsidRPr="008D29BD">
        <w:rPr>
          <w:rFonts w:eastAsia="宋体" w:hint="eastAsia"/>
          <w:sz w:val="21"/>
          <w:szCs w:val="21"/>
        </w:rPr>
        <w:t>投资回收期</w:t>
      </w:r>
      <w:r w:rsidRPr="008D29BD">
        <w:rPr>
          <w:rFonts w:eastAsia="宋体"/>
          <w:sz w:val="21"/>
          <w:szCs w:val="21"/>
        </w:rPr>
        <w:t xml:space="preserve">        B.</w:t>
      </w:r>
      <w:r w:rsidRPr="008D29BD">
        <w:rPr>
          <w:rFonts w:eastAsia="宋体" w:hint="eastAsia"/>
          <w:sz w:val="21"/>
          <w:szCs w:val="21"/>
        </w:rPr>
        <w:t>会计收益率</w:t>
      </w:r>
      <w:r w:rsidRPr="008D29BD">
        <w:rPr>
          <w:rFonts w:eastAsia="宋体"/>
          <w:sz w:val="21"/>
          <w:szCs w:val="21"/>
        </w:rPr>
        <w:t xml:space="preserve">        C.</w:t>
      </w:r>
      <w:r w:rsidRPr="008D29BD">
        <w:rPr>
          <w:rFonts w:eastAsia="宋体" w:hint="eastAsia"/>
          <w:sz w:val="21"/>
          <w:szCs w:val="21"/>
        </w:rPr>
        <w:t>净现值率</w:t>
      </w:r>
      <w:r w:rsidRPr="008D29BD">
        <w:rPr>
          <w:rFonts w:eastAsia="宋体"/>
          <w:sz w:val="21"/>
          <w:szCs w:val="21"/>
        </w:rPr>
        <w:t xml:space="preserve">        D.</w:t>
      </w:r>
      <w:r w:rsidRPr="008D29BD">
        <w:rPr>
          <w:rFonts w:eastAsia="宋体" w:hint="eastAsia"/>
          <w:sz w:val="21"/>
          <w:szCs w:val="21"/>
        </w:rPr>
        <w:t>内部报酬率</w:t>
      </w:r>
    </w:p>
    <w:p w:rsidR="001B355A" w:rsidRPr="008D29BD" w:rsidRDefault="001B355A" w:rsidP="001B4A06">
      <w:pPr>
        <w:autoSpaceDE w:val="0"/>
        <w:autoSpaceDN w:val="0"/>
        <w:adjustRightInd w:val="0"/>
        <w:spacing w:line="360" w:lineRule="atLeast"/>
        <w:ind w:left="214"/>
        <w:rPr>
          <w:rFonts w:eastAsia="宋体"/>
          <w:sz w:val="21"/>
          <w:szCs w:val="21"/>
          <w:lang w:val="zh-CN"/>
        </w:rPr>
      </w:pPr>
      <w:r w:rsidRPr="008D29BD">
        <w:rPr>
          <w:rFonts w:eastAsia="宋体"/>
          <w:sz w:val="21"/>
          <w:szCs w:val="21"/>
          <w:lang w:val="zh-CN"/>
        </w:rPr>
        <w:t xml:space="preserve">  13</w:t>
      </w:r>
      <w:r w:rsidRPr="008D29BD">
        <w:rPr>
          <w:rFonts w:eastAsia="宋体" w:hint="eastAsia"/>
          <w:sz w:val="21"/>
          <w:szCs w:val="21"/>
          <w:lang w:val="zh-CN"/>
        </w:rPr>
        <w:t>、下列指标中，属于动态指标的有</w:t>
      </w: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 xml:space="preserve">   </w:t>
      </w:r>
      <w:r w:rsidRPr="008D29BD">
        <w:rPr>
          <w:rFonts w:eastAsia="宋体"/>
          <w:sz w:val="21"/>
          <w:szCs w:val="21"/>
          <w:lang w:val="zh-CN"/>
        </w:rPr>
        <w:t>ABC</w:t>
      </w:r>
      <w:r w:rsidRPr="008D29BD">
        <w:rPr>
          <w:rFonts w:eastAsia="宋体"/>
          <w:sz w:val="21"/>
          <w:szCs w:val="21"/>
        </w:rPr>
        <w:t xml:space="preserve">   </w:t>
      </w:r>
      <w:r w:rsidRPr="008D29BD">
        <w:rPr>
          <w:rFonts w:eastAsia="宋体" w:hint="eastAsia"/>
          <w:sz w:val="21"/>
          <w:szCs w:val="21"/>
        </w:rPr>
        <w:t>）</w:t>
      </w:r>
      <w:r w:rsidRPr="008D29BD">
        <w:rPr>
          <w:rFonts w:eastAsia="宋体" w:hint="eastAsia"/>
          <w:sz w:val="21"/>
          <w:szCs w:val="21"/>
          <w:lang w:val="zh-CN"/>
        </w:rPr>
        <w:t>。</w:t>
      </w:r>
    </w:p>
    <w:p w:rsidR="001B355A" w:rsidRPr="008D29BD" w:rsidRDefault="001B355A" w:rsidP="001B3484">
      <w:pPr>
        <w:autoSpaceDE w:val="0"/>
        <w:autoSpaceDN w:val="0"/>
        <w:adjustRightInd w:val="0"/>
        <w:spacing w:line="360" w:lineRule="atLeast"/>
        <w:ind w:leftChars="102" w:left="31680" w:firstLineChars="300" w:firstLine="31680"/>
        <w:rPr>
          <w:rFonts w:eastAsia="宋体"/>
          <w:sz w:val="21"/>
          <w:szCs w:val="21"/>
          <w:lang w:val="zh-CN"/>
        </w:rPr>
      </w:pPr>
      <w:r w:rsidRPr="008D29BD">
        <w:rPr>
          <w:rFonts w:eastAsia="宋体"/>
          <w:sz w:val="21"/>
          <w:szCs w:val="21"/>
          <w:lang w:val="zh-CN"/>
        </w:rPr>
        <w:t>A</w:t>
      </w:r>
      <w:r w:rsidRPr="008D29BD">
        <w:rPr>
          <w:rFonts w:eastAsia="宋体" w:hint="eastAsia"/>
          <w:sz w:val="21"/>
          <w:szCs w:val="21"/>
          <w:lang w:val="zh-CN"/>
        </w:rPr>
        <w:t>、现值指数</w:t>
      </w:r>
      <w:r w:rsidRPr="008D29BD">
        <w:rPr>
          <w:rFonts w:eastAsia="宋体"/>
          <w:sz w:val="21"/>
          <w:szCs w:val="21"/>
          <w:lang w:val="zh-CN"/>
        </w:rPr>
        <w:t xml:space="preserve">                B</w:t>
      </w:r>
      <w:r w:rsidRPr="008D29BD">
        <w:rPr>
          <w:rFonts w:eastAsia="宋体" w:hint="eastAsia"/>
          <w:sz w:val="21"/>
          <w:szCs w:val="21"/>
          <w:lang w:val="zh-CN"/>
        </w:rPr>
        <w:t>、净现值率</w:t>
      </w:r>
      <w:r w:rsidRPr="008D29BD">
        <w:rPr>
          <w:rFonts w:eastAsia="宋体"/>
          <w:sz w:val="21"/>
          <w:szCs w:val="21"/>
          <w:lang w:val="zh-CN"/>
        </w:rPr>
        <w:t xml:space="preserve">  </w:t>
      </w:r>
    </w:p>
    <w:p w:rsidR="001B355A" w:rsidRPr="008D29BD" w:rsidRDefault="001B355A" w:rsidP="001B3484">
      <w:pPr>
        <w:autoSpaceDE w:val="0"/>
        <w:autoSpaceDN w:val="0"/>
        <w:adjustRightInd w:val="0"/>
        <w:spacing w:line="360" w:lineRule="atLeast"/>
        <w:ind w:leftChars="102" w:left="31680" w:firstLineChars="300" w:firstLine="31680"/>
        <w:rPr>
          <w:rFonts w:eastAsia="宋体"/>
          <w:sz w:val="21"/>
          <w:szCs w:val="21"/>
          <w:lang w:val="zh-CN"/>
        </w:rPr>
      </w:pPr>
      <w:r w:rsidRPr="008D29BD">
        <w:rPr>
          <w:rFonts w:eastAsia="宋体"/>
          <w:sz w:val="21"/>
          <w:szCs w:val="21"/>
          <w:lang w:val="zh-CN"/>
        </w:rPr>
        <w:t>C</w:t>
      </w:r>
      <w:r w:rsidRPr="008D29BD">
        <w:rPr>
          <w:rFonts w:eastAsia="宋体" w:hint="eastAsia"/>
          <w:sz w:val="21"/>
          <w:szCs w:val="21"/>
          <w:lang w:val="zh-CN"/>
        </w:rPr>
        <w:t>、内部报酬率</w:t>
      </w:r>
      <w:r w:rsidRPr="008D29BD">
        <w:rPr>
          <w:rFonts w:eastAsia="宋体"/>
          <w:sz w:val="21"/>
          <w:szCs w:val="21"/>
          <w:lang w:val="zh-CN"/>
        </w:rPr>
        <w:t xml:space="preserve">              D</w:t>
      </w:r>
      <w:r w:rsidRPr="008D29BD">
        <w:rPr>
          <w:rFonts w:eastAsia="宋体" w:hint="eastAsia"/>
          <w:sz w:val="21"/>
          <w:szCs w:val="21"/>
          <w:lang w:val="zh-CN"/>
        </w:rPr>
        <w:t>、会计收益率</w:t>
      </w:r>
    </w:p>
    <w:p w:rsidR="001B355A" w:rsidRPr="008D29BD" w:rsidRDefault="001B355A" w:rsidP="001B3484">
      <w:pPr>
        <w:spacing w:line="360" w:lineRule="atLeast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14</w:t>
      </w:r>
      <w:r w:rsidRPr="008D29BD">
        <w:rPr>
          <w:rFonts w:eastAsia="宋体" w:hint="eastAsia"/>
          <w:sz w:val="21"/>
          <w:szCs w:val="21"/>
        </w:rPr>
        <w:t>、现金流量按发生的时间来表述，可分成（</w:t>
      </w:r>
      <w:r w:rsidRPr="008D29BD">
        <w:rPr>
          <w:rFonts w:eastAsia="宋体"/>
          <w:sz w:val="21"/>
          <w:szCs w:val="21"/>
        </w:rPr>
        <w:t xml:space="preserve">   ACD   </w:t>
      </w:r>
      <w:r w:rsidRPr="008D29BD">
        <w:rPr>
          <w:rFonts w:eastAsia="宋体" w:hint="eastAsia"/>
          <w:sz w:val="21"/>
          <w:szCs w:val="21"/>
        </w:rPr>
        <w:t>）。</w:t>
      </w:r>
    </w:p>
    <w:p w:rsidR="001B355A" w:rsidRPr="008D29BD" w:rsidRDefault="001B355A" w:rsidP="004709A7">
      <w:pPr>
        <w:spacing w:line="360" w:lineRule="atLeast"/>
        <w:ind w:firstLine="42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 xml:space="preserve">　</w:t>
      </w:r>
      <w:r w:rsidRPr="008D29BD">
        <w:rPr>
          <w:rFonts w:eastAsia="宋体"/>
          <w:sz w:val="21"/>
          <w:szCs w:val="21"/>
        </w:rPr>
        <w:t xml:space="preserve"> A</w:t>
      </w:r>
      <w:r w:rsidRPr="008D29BD">
        <w:rPr>
          <w:rFonts w:eastAsia="宋体" w:hint="eastAsia"/>
          <w:sz w:val="21"/>
          <w:szCs w:val="21"/>
        </w:rPr>
        <w:t>、初始现金流量</w:t>
      </w:r>
      <w:r w:rsidRPr="008D29BD">
        <w:rPr>
          <w:rFonts w:eastAsia="宋体"/>
          <w:sz w:val="21"/>
          <w:szCs w:val="21"/>
        </w:rPr>
        <w:t xml:space="preserve"> </w:t>
      </w:r>
      <w:r w:rsidRPr="008D29BD">
        <w:rPr>
          <w:rFonts w:eastAsia="宋体" w:hint="eastAsia"/>
          <w:sz w:val="21"/>
          <w:szCs w:val="21"/>
        </w:rPr>
        <w:t xml:space="preserve">　　　　　</w:t>
      </w:r>
      <w:r w:rsidRPr="008D29BD">
        <w:rPr>
          <w:rFonts w:eastAsia="宋体"/>
          <w:sz w:val="21"/>
          <w:szCs w:val="21"/>
        </w:rPr>
        <w:t xml:space="preserve">   B</w:t>
      </w:r>
      <w:r w:rsidRPr="008D29BD">
        <w:rPr>
          <w:rFonts w:eastAsia="宋体" w:hint="eastAsia"/>
          <w:sz w:val="21"/>
          <w:szCs w:val="21"/>
        </w:rPr>
        <w:t>、投资现金流量</w:t>
      </w:r>
      <w:r w:rsidRPr="008D29BD">
        <w:rPr>
          <w:rFonts w:eastAsia="宋体"/>
          <w:sz w:val="21"/>
          <w:szCs w:val="21"/>
        </w:rPr>
        <w:t xml:space="preserve">  </w:t>
      </w:r>
    </w:p>
    <w:p w:rsidR="001B355A" w:rsidRPr="008D29BD" w:rsidRDefault="001B355A" w:rsidP="004709A7">
      <w:pPr>
        <w:spacing w:line="360" w:lineRule="atLeast"/>
        <w:ind w:firstLine="42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 xml:space="preserve">　</w:t>
      </w:r>
      <w:r w:rsidRPr="008D29BD">
        <w:rPr>
          <w:rFonts w:eastAsia="宋体"/>
          <w:sz w:val="21"/>
          <w:szCs w:val="21"/>
        </w:rPr>
        <w:t xml:space="preserve"> C</w:t>
      </w:r>
      <w:r w:rsidRPr="008D29BD">
        <w:rPr>
          <w:rFonts w:eastAsia="宋体" w:hint="eastAsia"/>
          <w:sz w:val="21"/>
          <w:szCs w:val="21"/>
        </w:rPr>
        <w:t>、营业现金流量</w:t>
      </w: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rFonts w:eastAsia="宋体" w:hint="eastAsia"/>
          <w:sz w:val="21"/>
          <w:szCs w:val="21"/>
        </w:rPr>
        <w:t xml:space="preserve">　　　　　</w:t>
      </w:r>
      <w:r w:rsidRPr="008D29BD">
        <w:rPr>
          <w:rFonts w:eastAsia="宋体"/>
          <w:sz w:val="21"/>
          <w:szCs w:val="21"/>
        </w:rPr>
        <w:t xml:space="preserve">  D</w:t>
      </w:r>
      <w:r w:rsidRPr="008D29BD">
        <w:rPr>
          <w:rFonts w:eastAsia="宋体" w:hint="eastAsia"/>
          <w:sz w:val="21"/>
          <w:szCs w:val="21"/>
        </w:rPr>
        <w:t>、终结现金流量</w:t>
      </w:r>
    </w:p>
    <w:p w:rsidR="001B355A" w:rsidRPr="008D29BD" w:rsidRDefault="001B355A" w:rsidP="001B3484">
      <w:pPr>
        <w:autoSpaceDE w:val="0"/>
        <w:autoSpaceDN w:val="0"/>
        <w:adjustRightInd w:val="0"/>
        <w:spacing w:line="360" w:lineRule="atLeast"/>
        <w:ind w:leftChars="102" w:left="31680" w:firstLineChars="300" w:firstLine="31680"/>
        <w:rPr>
          <w:rFonts w:eastAsia="宋体"/>
          <w:sz w:val="21"/>
          <w:szCs w:val="21"/>
        </w:rPr>
      </w:pPr>
    </w:p>
    <w:p w:rsidR="001B355A" w:rsidRPr="008D29BD" w:rsidRDefault="001B355A" w:rsidP="001B3484">
      <w:pPr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15.</w:t>
      </w:r>
      <w:r w:rsidRPr="008D29BD">
        <w:rPr>
          <w:rFonts w:eastAsia="宋体" w:hint="eastAsia"/>
          <w:sz w:val="21"/>
          <w:szCs w:val="21"/>
        </w:rPr>
        <w:t>以下关于股票投资的特点说法正确的是（</w:t>
      </w:r>
      <w:r w:rsidRPr="008D29BD">
        <w:rPr>
          <w:rFonts w:eastAsia="宋体"/>
          <w:b/>
          <w:sz w:val="21"/>
          <w:szCs w:val="21"/>
        </w:rPr>
        <w:t xml:space="preserve">   </w:t>
      </w:r>
      <w:r w:rsidRPr="008D29BD">
        <w:rPr>
          <w:rFonts w:eastAsia="宋体"/>
          <w:sz w:val="21"/>
          <w:szCs w:val="21"/>
        </w:rPr>
        <w:t>AC</w:t>
      </w:r>
      <w:r w:rsidRPr="008D29BD">
        <w:rPr>
          <w:rFonts w:eastAsia="宋体"/>
          <w:b/>
          <w:sz w:val="21"/>
          <w:szCs w:val="21"/>
        </w:rPr>
        <w:t xml:space="preserve">  </w:t>
      </w:r>
      <w:r w:rsidRPr="008D29BD">
        <w:rPr>
          <w:rFonts w:eastAsia="宋体"/>
          <w:sz w:val="21"/>
          <w:szCs w:val="21"/>
        </w:rPr>
        <w:t xml:space="preserve"> </w:t>
      </w:r>
      <w:r w:rsidRPr="008D29BD">
        <w:rPr>
          <w:rFonts w:eastAsia="宋体" w:hint="eastAsia"/>
          <w:sz w:val="21"/>
          <w:szCs w:val="21"/>
        </w:rPr>
        <w:t>）。</w:t>
      </w:r>
    </w:p>
    <w:p w:rsidR="001B355A" w:rsidRPr="008D29BD" w:rsidRDefault="001B355A" w:rsidP="001B3484">
      <w:pPr>
        <w:ind w:firstLineChars="3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A.</w:t>
      </w:r>
      <w:r w:rsidRPr="008D29BD">
        <w:rPr>
          <w:rFonts w:eastAsia="宋体" w:hint="eastAsia"/>
          <w:sz w:val="21"/>
          <w:szCs w:val="21"/>
        </w:rPr>
        <w:t>风险大</w:t>
      </w:r>
      <w:r w:rsidRPr="008D29BD">
        <w:rPr>
          <w:rFonts w:eastAsia="宋体"/>
          <w:sz w:val="21"/>
          <w:szCs w:val="21"/>
        </w:rPr>
        <w:t xml:space="preserve">          B.</w:t>
      </w:r>
      <w:r w:rsidRPr="008D29BD">
        <w:rPr>
          <w:rFonts w:eastAsia="宋体" w:hint="eastAsia"/>
          <w:sz w:val="21"/>
          <w:szCs w:val="21"/>
        </w:rPr>
        <w:t>风险小</w:t>
      </w:r>
      <w:r w:rsidRPr="008D29BD">
        <w:rPr>
          <w:rFonts w:eastAsia="宋体"/>
          <w:sz w:val="21"/>
          <w:szCs w:val="21"/>
        </w:rPr>
        <w:t xml:space="preserve">         C.</w:t>
      </w:r>
      <w:r w:rsidRPr="008D29BD">
        <w:rPr>
          <w:rFonts w:eastAsia="宋体" w:hint="eastAsia"/>
          <w:sz w:val="21"/>
          <w:szCs w:val="21"/>
        </w:rPr>
        <w:t>期望收益高</w:t>
      </w:r>
      <w:r w:rsidRPr="008D29BD">
        <w:rPr>
          <w:rFonts w:eastAsia="宋体"/>
          <w:sz w:val="21"/>
          <w:szCs w:val="21"/>
        </w:rPr>
        <w:t xml:space="preserve">    D.</w:t>
      </w:r>
      <w:r w:rsidRPr="008D29BD">
        <w:rPr>
          <w:rFonts w:eastAsia="宋体" w:hint="eastAsia"/>
          <w:sz w:val="21"/>
          <w:szCs w:val="21"/>
        </w:rPr>
        <w:t>期望收益低</w:t>
      </w:r>
    </w:p>
    <w:p w:rsidR="001B355A" w:rsidRPr="008D29BD" w:rsidRDefault="001B355A" w:rsidP="001B3484">
      <w:pPr>
        <w:ind w:firstLineChars="200" w:firstLine="31680"/>
        <w:rPr>
          <w:rFonts w:eastAsia="宋体"/>
          <w:sz w:val="21"/>
          <w:szCs w:val="21"/>
          <w:lang w:val="zh-CN"/>
        </w:rPr>
      </w:pPr>
      <w:r w:rsidRPr="008D29BD">
        <w:rPr>
          <w:rFonts w:eastAsia="宋体"/>
          <w:sz w:val="21"/>
          <w:szCs w:val="21"/>
        </w:rPr>
        <w:t>16.</w:t>
      </w:r>
      <w:r w:rsidRPr="008D29BD">
        <w:rPr>
          <w:rFonts w:eastAsia="宋体" w:hint="eastAsia"/>
          <w:sz w:val="21"/>
          <w:szCs w:val="21"/>
          <w:lang w:val="zh-CN"/>
        </w:rPr>
        <w:t>在存货管理的</w:t>
      </w:r>
      <w:r w:rsidRPr="008D29BD">
        <w:rPr>
          <w:rFonts w:eastAsia="宋体"/>
          <w:sz w:val="21"/>
          <w:szCs w:val="21"/>
          <w:lang w:val="zh-CN"/>
        </w:rPr>
        <w:t>ABC</w:t>
      </w:r>
      <w:r w:rsidRPr="008D29BD">
        <w:rPr>
          <w:rFonts w:eastAsia="宋体" w:hint="eastAsia"/>
          <w:sz w:val="21"/>
          <w:szCs w:val="21"/>
          <w:lang w:val="zh-CN"/>
        </w:rPr>
        <w:t>法中，对存货进行分类的标准包括</w:t>
      </w: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 xml:space="preserve">   </w:t>
      </w:r>
      <w:r w:rsidRPr="008D29BD">
        <w:rPr>
          <w:rFonts w:eastAsia="宋体"/>
          <w:sz w:val="21"/>
          <w:szCs w:val="21"/>
          <w:lang w:val="zh-CN"/>
        </w:rPr>
        <w:t>AD</w:t>
      </w:r>
      <w:r w:rsidRPr="008D29BD">
        <w:rPr>
          <w:rFonts w:eastAsia="宋体"/>
          <w:sz w:val="21"/>
          <w:szCs w:val="21"/>
        </w:rPr>
        <w:t xml:space="preserve">   </w:t>
      </w:r>
      <w:r w:rsidRPr="008D29BD">
        <w:rPr>
          <w:rFonts w:eastAsia="宋体" w:hint="eastAsia"/>
          <w:sz w:val="21"/>
          <w:szCs w:val="21"/>
        </w:rPr>
        <w:t>）</w:t>
      </w:r>
      <w:r w:rsidRPr="008D29BD">
        <w:rPr>
          <w:rFonts w:eastAsia="宋体" w:hint="eastAsia"/>
          <w:sz w:val="21"/>
          <w:szCs w:val="21"/>
          <w:lang w:val="zh-CN"/>
        </w:rPr>
        <w:t>。</w:t>
      </w:r>
    </w:p>
    <w:p w:rsidR="001B355A" w:rsidRPr="008D29BD" w:rsidRDefault="001B355A" w:rsidP="001B3484">
      <w:pPr>
        <w:ind w:firstLineChars="200" w:firstLine="31680"/>
        <w:rPr>
          <w:rFonts w:eastAsia="宋体"/>
          <w:sz w:val="21"/>
          <w:szCs w:val="21"/>
          <w:lang w:val="zh-CN"/>
        </w:rPr>
      </w:pP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rFonts w:eastAsia="宋体"/>
          <w:sz w:val="21"/>
          <w:szCs w:val="21"/>
          <w:lang w:val="zh-CN"/>
        </w:rPr>
        <w:t>A</w:t>
      </w:r>
      <w:r w:rsidRPr="008D29BD">
        <w:rPr>
          <w:rFonts w:eastAsia="宋体"/>
          <w:sz w:val="21"/>
          <w:szCs w:val="21"/>
        </w:rPr>
        <w:t>.</w:t>
      </w:r>
      <w:r w:rsidRPr="008D29BD">
        <w:rPr>
          <w:rFonts w:eastAsia="宋体" w:hint="eastAsia"/>
          <w:sz w:val="21"/>
          <w:szCs w:val="21"/>
          <w:lang w:val="zh-CN"/>
        </w:rPr>
        <w:t>数量标准</w:t>
      </w:r>
      <w:r w:rsidRPr="008D29BD">
        <w:rPr>
          <w:rFonts w:eastAsia="宋体"/>
          <w:sz w:val="21"/>
          <w:szCs w:val="21"/>
          <w:lang w:val="zh-CN"/>
        </w:rPr>
        <w:t xml:space="preserve">   </w:t>
      </w:r>
      <w:r w:rsidRPr="008D29BD">
        <w:rPr>
          <w:rFonts w:eastAsia="宋体"/>
          <w:sz w:val="21"/>
          <w:szCs w:val="21"/>
        </w:rPr>
        <w:t xml:space="preserve">       </w:t>
      </w:r>
      <w:r w:rsidRPr="008D29BD">
        <w:rPr>
          <w:rFonts w:eastAsia="宋体"/>
          <w:sz w:val="21"/>
          <w:szCs w:val="21"/>
          <w:lang w:val="zh-CN"/>
        </w:rPr>
        <w:t>B</w:t>
      </w:r>
      <w:r w:rsidRPr="008D29BD">
        <w:rPr>
          <w:rFonts w:eastAsia="宋体"/>
          <w:sz w:val="21"/>
          <w:szCs w:val="21"/>
        </w:rPr>
        <w:t>.</w:t>
      </w:r>
      <w:r w:rsidRPr="008D29BD">
        <w:rPr>
          <w:rFonts w:eastAsia="宋体" w:hint="eastAsia"/>
          <w:sz w:val="21"/>
          <w:szCs w:val="21"/>
          <w:lang w:val="zh-CN"/>
        </w:rPr>
        <w:t>质量标准</w:t>
      </w:r>
      <w:r w:rsidRPr="008D29BD">
        <w:rPr>
          <w:rFonts w:eastAsia="宋体"/>
          <w:sz w:val="21"/>
          <w:szCs w:val="21"/>
          <w:lang w:val="zh-CN"/>
        </w:rPr>
        <w:t xml:space="preserve">   </w:t>
      </w:r>
      <w:r w:rsidRPr="008D29BD">
        <w:rPr>
          <w:rFonts w:eastAsia="宋体"/>
          <w:sz w:val="21"/>
          <w:szCs w:val="21"/>
        </w:rPr>
        <w:t xml:space="preserve">       </w:t>
      </w:r>
      <w:r w:rsidRPr="008D29BD">
        <w:rPr>
          <w:rFonts w:eastAsia="宋体"/>
          <w:sz w:val="21"/>
          <w:szCs w:val="21"/>
          <w:lang w:val="zh-CN"/>
        </w:rPr>
        <w:t>C</w:t>
      </w:r>
      <w:r w:rsidRPr="008D29BD">
        <w:rPr>
          <w:rFonts w:eastAsia="宋体"/>
          <w:sz w:val="21"/>
          <w:szCs w:val="21"/>
        </w:rPr>
        <w:t>.</w:t>
      </w:r>
      <w:r w:rsidRPr="008D29BD">
        <w:rPr>
          <w:rFonts w:eastAsia="宋体" w:hint="eastAsia"/>
          <w:sz w:val="21"/>
          <w:szCs w:val="21"/>
          <w:lang w:val="zh-CN"/>
        </w:rPr>
        <w:t>重量标准</w:t>
      </w:r>
      <w:r w:rsidRPr="008D29BD">
        <w:rPr>
          <w:rFonts w:eastAsia="宋体"/>
          <w:sz w:val="21"/>
          <w:szCs w:val="21"/>
          <w:lang w:val="zh-CN"/>
        </w:rPr>
        <w:t xml:space="preserve">   </w:t>
      </w:r>
      <w:r w:rsidRPr="008D29BD">
        <w:rPr>
          <w:rFonts w:eastAsia="宋体"/>
          <w:sz w:val="21"/>
          <w:szCs w:val="21"/>
        </w:rPr>
        <w:t xml:space="preserve">     </w:t>
      </w:r>
      <w:r w:rsidRPr="008D29BD">
        <w:rPr>
          <w:rFonts w:eastAsia="宋体"/>
          <w:sz w:val="21"/>
          <w:szCs w:val="21"/>
          <w:lang w:val="zh-CN"/>
        </w:rPr>
        <w:t>D</w:t>
      </w:r>
      <w:r w:rsidRPr="008D29BD">
        <w:rPr>
          <w:rFonts w:eastAsia="宋体"/>
          <w:sz w:val="21"/>
          <w:szCs w:val="21"/>
        </w:rPr>
        <w:t>.</w:t>
      </w:r>
      <w:r w:rsidRPr="008D29BD">
        <w:rPr>
          <w:rFonts w:eastAsia="宋体" w:hint="eastAsia"/>
          <w:sz w:val="21"/>
          <w:szCs w:val="21"/>
          <w:lang w:val="zh-CN"/>
        </w:rPr>
        <w:t>金额标准</w:t>
      </w:r>
    </w:p>
    <w:p w:rsidR="001B355A" w:rsidRPr="008D29BD" w:rsidRDefault="001B355A" w:rsidP="001B3484">
      <w:pPr>
        <w:spacing w:line="360" w:lineRule="atLeast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  <w:lang w:val="zh-CN"/>
        </w:rPr>
        <w:t>17</w:t>
      </w:r>
      <w:r w:rsidRPr="008D29BD">
        <w:rPr>
          <w:rFonts w:eastAsia="宋体" w:hint="eastAsia"/>
          <w:sz w:val="21"/>
          <w:szCs w:val="21"/>
          <w:lang w:val="zh-CN"/>
        </w:rPr>
        <w:t>、最佳货币资金持有量确定的方法有</w:t>
      </w: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 xml:space="preserve">   CD   </w:t>
      </w:r>
      <w:r w:rsidRPr="008D29BD">
        <w:rPr>
          <w:rFonts w:eastAsia="宋体" w:hint="eastAsia"/>
          <w:sz w:val="21"/>
          <w:szCs w:val="21"/>
        </w:rPr>
        <w:t>）。</w:t>
      </w:r>
    </w:p>
    <w:p w:rsidR="001B355A" w:rsidRPr="008D29BD" w:rsidRDefault="001B355A" w:rsidP="001B3484">
      <w:pPr>
        <w:spacing w:line="360" w:lineRule="atLeast"/>
        <w:ind w:firstLineChars="4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</w:t>
      </w:r>
      <w:r w:rsidRPr="008D29BD">
        <w:rPr>
          <w:rFonts w:eastAsia="宋体" w:hint="eastAsia"/>
          <w:sz w:val="21"/>
          <w:szCs w:val="21"/>
        </w:rPr>
        <w:t>、年金法</w:t>
      </w:r>
      <w:r w:rsidRPr="008D29BD">
        <w:rPr>
          <w:rFonts w:eastAsia="宋体"/>
          <w:sz w:val="21"/>
          <w:szCs w:val="21"/>
        </w:rPr>
        <w:t xml:space="preserve">   B</w:t>
      </w:r>
      <w:r w:rsidRPr="008D29BD">
        <w:rPr>
          <w:rFonts w:eastAsia="宋体" w:hint="eastAsia"/>
          <w:sz w:val="21"/>
          <w:szCs w:val="21"/>
        </w:rPr>
        <w:t>、回收期法</w:t>
      </w:r>
      <w:r w:rsidRPr="008D29BD">
        <w:rPr>
          <w:rFonts w:eastAsia="宋体"/>
          <w:sz w:val="21"/>
          <w:szCs w:val="21"/>
        </w:rPr>
        <w:t xml:space="preserve">   C</w:t>
      </w:r>
      <w:r w:rsidRPr="008D29BD">
        <w:rPr>
          <w:rFonts w:eastAsia="宋体" w:hint="eastAsia"/>
          <w:sz w:val="21"/>
          <w:szCs w:val="21"/>
        </w:rPr>
        <w:t>、成本分析模式</w:t>
      </w:r>
      <w:r w:rsidRPr="008D29BD">
        <w:rPr>
          <w:rFonts w:eastAsia="宋体"/>
          <w:sz w:val="21"/>
          <w:szCs w:val="21"/>
        </w:rPr>
        <w:t xml:space="preserve">   D</w:t>
      </w:r>
      <w:r w:rsidRPr="008D29BD">
        <w:rPr>
          <w:rFonts w:eastAsia="宋体" w:hint="eastAsia"/>
          <w:sz w:val="21"/>
          <w:szCs w:val="21"/>
        </w:rPr>
        <w:t>、存货模式</w:t>
      </w:r>
    </w:p>
    <w:p w:rsidR="001B355A" w:rsidRPr="008D29BD" w:rsidRDefault="001B355A" w:rsidP="004709A7">
      <w:pPr>
        <w:spacing w:line="360" w:lineRule="atLeas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 xml:space="preserve">　</w:t>
      </w:r>
      <w:r w:rsidRPr="008D29BD">
        <w:rPr>
          <w:rFonts w:eastAsia="宋体"/>
          <w:sz w:val="21"/>
          <w:szCs w:val="21"/>
        </w:rPr>
        <w:t xml:space="preserve">  18</w:t>
      </w:r>
      <w:r w:rsidRPr="008D29BD">
        <w:rPr>
          <w:rFonts w:eastAsia="宋体" w:hint="eastAsia"/>
          <w:sz w:val="21"/>
          <w:szCs w:val="21"/>
        </w:rPr>
        <w:t>、影响股利政策的因素（</w:t>
      </w:r>
      <w:r w:rsidRPr="008D29BD">
        <w:rPr>
          <w:rFonts w:eastAsia="宋体"/>
          <w:sz w:val="21"/>
          <w:szCs w:val="21"/>
        </w:rPr>
        <w:t xml:space="preserve">   ABCD   </w:t>
      </w:r>
      <w:r w:rsidRPr="008D29BD">
        <w:rPr>
          <w:rFonts w:eastAsia="宋体" w:hint="eastAsia"/>
          <w:sz w:val="21"/>
          <w:szCs w:val="21"/>
        </w:rPr>
        <w:t>）。</w:t>
      </w:r>
    </w:p>
    <w:p w:rsidR="001B355A" w:rsidRPr="008D29BD" w:rsidRDefault="001B355A" w:rsidP="004709A7">
      <w:pPr>
        <w:tabs>
          <w:tab w:val="left" w:pos="540"/>
        </w:tabs>
        <w:spacing w:line="360" w:lineRule="atLeas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 xml:space="preserve">　　　</w:t>
      </w:r>
      <w:r w:rsidRPr="008D29BD">
        <w:rPr>
          <w:rFonts w:eastAsia="宋体"/>
          <w:sz w:val="21"/>
          <w:szCs w:val="21"/>
        </w:rPr>
        <w:t xml:space="preserve"> A</w:t>
      </w:r>
      <w:r w:rsidRPr="008D29BD">
        <w:rPr>
          <w:rFonts w:eastAsia="宋体" w:hint="eastAsia"/>
          <w:sz w:val="21"/>
          <w:szCs w:val="21"/>
        </w:rPr>
        <w:t>、法律因素</w:t>
      </w:r>
      <w:r w:rsidRPr="008D29BD">
        <w:rPr>
          <w:rFonts w:eastAsia="宋体"/>
          <w:sz w:val="21"/>
          <w:szCs w:val="21"/>
        </w:rPr>
        <w:t xml:space="preserve">   B</w:t>
      </w:r>
      <w:r w:rsidRPr="008D29BD">
        <w:rPr>
          <w:rFonts w:eastAsia="宋体" w:hint="eastAsia"/>
          <w:sz w:val="21"/>
          <w:szCs w:val="21"/>
        </w:rPr>
        <w:t>、合同限制因素</w:t>
      </w:r>
      <w:r w:rsidRPr="008D29BD">
        <w:rPr>
          <w:rFonts w:eastAsia="宋体"/>
          <w:sz w:val="21"/>
          <w:szCs w:val="21"/>
        </w:rPr>
        <w:t xml:space="preserve">   C</w:t>
      </w:r>
      <w:r w:rsidRPr="008D29BD">
        <w:rPr>
          <w:rFonts w:eastAsia="宋体" w:hint="eastAsia"/>
          <w:sz w:val="21"/>
          <w:szCs w:val="21"/>
        </w:rPr>
        <w:t>、筹资能力</w:t>
      </w:r>
      <w:r w:rsidRPr="008D29BD">
        <w:rPr>
          <w:rFonts w:eastAsia="宋体"/>
          <w:sz w:val="21"/>
          <w:szCs w:val="21"/>
        </w:rPr>
        <w:t xml:space="preserve">   D</w:t>
      </w:r>
      <w:r w:rsidRPr="008D29BD">
        <w:rPr>
          <w:rFonts w:eastAsia="宋体" w:hint="eastAsia"/>
          <w:sz w:val="21"/>
          <w:szCs w:val="21"/>
        </w:rPr>
        <w:t>、投资机会</w:t>
      </w:r>
    </w:p>
    <w:p w:rsidR="001B355A" w:rsidRPr="008D29BD" w:rsidRDefault="001B355A" w:rsidP="001B3484">
      <w:pPr>
        <w:spacing w:line="360" w:lineRule="atLeast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19</w:t>
      </w:r>
      <w:r w:rsidRPr="008D29BD">
        <w:rPr>
          <w:rFonts w:eastAsia="宋体" w:hint="eastAsia"/>
          <w:sz w:val="21"/>
          <w:szCs w:val="21"/>
        </w:rPr>
        <w:t>、企业的短期偿债能力指标有（</w:t>
      </w:r>
      <w:r w:rsidRPr="008D29BD">
        <w:rPr>
          <w:rFonts w:eastAsia="宋体"/>
          <w:sz w:val="21"/>
          <w:szCs w:val="21"/>
        </w:rPr>
        <w:t xml:space="preserve">   ACD   </w:t>
      </w:r>
      <w:r w:rsidRPr="008D29BD">
        <w:rPr>
          <w:rFonts w:eastAsia="宋体" w:hint="eastAsia"/>
          <w:sz w:val="21"/>
          <w:szCs w:val="21"/>
        </w:rPr>
        <w:t>）。</w:t>
      </w:r>
    </w:p>
    <w:p w:rsidR="001B355A" w:rsidRPr="008D29BD" w:rsidRDefault="001B355A" w:rsidP="004709A7">
      <w:pPr>
        <w:spacing w:line="360" w:lineRule="atLeas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 xml:space="preserve">　　　</w:t>
      </w:r>
      <w:r w:rsidRPr="008D29BD">
        <w:rPr>
          <w:rFonts w:eastAsia="宋体"/>
          <w:sz w:val="21"/>
          <w:szCs w:val="21"/>
        </w:rPr>
        <w:t xml:space="preserve"> A</w:t>
      </w:r>
      <w:r w:rsidRPr="008D29BD">
        <w:rPr>
          <w:rFonts w:eastAsia="宋体" w:hint="eastAsia"/>
          <w:sz w:val="21"/>
          <w:szCs w:val="21"/>
        </w:rPr>
        <w:t>、流动比率</w:t>
      </w:r>
      <w:r w:rsidRPr="008D29BD">
        <w:rPr>
          <w:rFonts w:eastAsia="宋体"/>
          <w:sz w:val="21"/>
          <w:szCs w:val="21"/>
        </w:rPr>
        <w:t xml:space="preserve">   B</w:t>
      </w:r>
      <w:r w:rsidRPr="008D29BD">
        <w:rPr>
          <w:rFonts w:eastAsia="宋体" w:hint="eastAsia"/>
          <w:sz w:val="21"/>
          <w:szCs w:val="21"/>
        </w:rPr>
        <w:t>、资产负债比率</w:t>
      </w:r>
      <w:r w:rsidRPr="008D29BD">
        <w:rPr>
          <w:rFonts w:eastAsia="宋体"/>
          <w:sz w:val="21"/>
          <w:szCs w:val="21"/>
        </w:rPr>
        <w:t xml:space="preserve">   C</w:t>
      </w:r>
      <w:r w:rsidRPr="008D29BD">
        <w:rPr>
          <w:rFonts w:eastAsia="宋体" w:hint="eastAsia"/>
          <w:sz w:val="21"/>
          <w:szCs w:val="21"/>
        </w:rPr>
        <w:t>、速动比率</w:t>
      </w:r>
      <w:r w:rsidRPr="008D29BD">
        <w:rPr>
          <w:rFonts w:eastAsia="宋体"/>
          <w:sz w:val="21"/>
          <w:szCs w:val="21"/>
        </w:rPr>
        <w:t xml:space="preserve">   D</w:t>
      </w:r>
      <w:r w:rsidRPr="008D29BD">
        <w:rPr>
          <w:rFonts w:eastAsia="宋体" w:hint="eastAsia"/>
          <w:sz w:val="21"/>
          <w:szCs w:val="21"/>
        </w:rPr>
        <w:t>、现金比率</w:t>
      </w:r>
    </w:p>
    <w:p w:rsidR="001B355A" w:rsidRPr="008D29BD" w:rsidRDefault="001B355A" w:rsidP="001B4A06">
      <w:pPr>
        <w:autoSpaceDE w:val="0"/>
        <w:autoSpaceDN w:val="0"/>
        <w:adjustRightInd w:val="0"/>
        <w:spacing w:line="360" w:lineRule="atLeast"/>
        <w:ind w:left="214"/>
        <w:rPr>
          <w:rFonts w:eastAsia="宋体"/>
          <w:sz w:val="21"/>
          <w:szCs w:val="21"/>
          <w:lang w:val="zh-CN"/>
        </w:rPr>
      </w:pP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rFonts w:eastAsia="宋体"/>
          <w:sz w:val="21"/>
          <w:szCs w:val="21"/>
          <w:lang w:val="zh-CN"/>
        </w:rPr>
        <w:t>20</w:t>
      </w:r>
      <w:r w:rsidRPr="008D29BD">
        <w:rPr>
          <w:rFonts w:eastAsia="宋体" w:hint="eastAsia"/>
          <w:sz w:val="21"/>
          <w:szCs w:val="21"/>
          <w:lang w:val="zh-CN"/>
        </w:rPr>
        <w:t>、企业盈利能力分析可以运用的指标有</w:t>
      </w: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rFonts w:eastAsia="宋体"/>
          <w:sz w:val="21"/>
          <w:szCs w:val="21"/>
          <w:lang w:val="zh-CN"/>
        </w:rPr>
        <w:t>ACD</w:t>
      </w: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rFonts w:eastAsia="宋体" w:hint="eastAsia"/>
          <w:sz w:val="21"/>
          <w:szCs w:val="21"/>
        </w:rPr>
        <w:t>）</w:t>
      </w:r>
      <w:r w:rsidRPr="008D29BD">
        <w:rPr>
          <w:rFonts w:eastAsia="宋体" w:hint="eastAsia"/>
          <w:sz w:val="21"/>
          <w:szCs w:val="21"/>
          <w:lang w:val="zh-CN"/>
        </w:rPr>
        <w:t>。</w:t>
      </w:r>
    </w:p>
    <w:p w:rsidR="001B355A" w:rsidRPr="008D29BD" w:rsidRDefault="001B355A" w:rsidP="001B3484">
      <w:pPr>
        <w:autoSpaceDE w:val="0"/>
        <w:autoSpaceDN w:val="0"/>
        <w:adjustRightInd w:val="0"/>
        <w:spacing w:line="360" w:lineRule="atLeast"/>
        <w:ind w:firstLineChars="400" w:firstLine="31680"/>
        <w:rPr>
          <w:rFonts w:eastAsia="宋体"/>
          <w:sz w:val="21"/>
          <w:szCs w:val="21"/>
          <w:lang w:val="zh-CN"/>
        </w:rPr>
      </w:pPr>
      <w:r w:rsidRPr="008D29BD">
        <w:rPr>
          <w:rFonts w:eastAsia="宋体"/>
          <w:sz w:val="21"/>
          <w:szCs w:val="21"/>
          <w:lang w:val="zh-CN"/>
        </w:rPr>
        <w:t>A</w:t>
      </w:r>
      <w:r w:rsidRPr="008D29BD">
        <w:rPr>
          <w:rFonts w:eastAsia="宋体" w:hint="eastAsia"/>
          <w:sz w:val="21"/>
          <w:szCs w:val="21"/>
          <w:lang w:val="zh-CN"/>
        </w:rPr>
        <w:t>、总资产报酬率</w:t>
      </w:r>
      <w:r w:rsidRPr="008D29BD">
        <w:rPr>
          <w:rFonts w:eastAsia="宋体"/>
          <w:sz w:val="21"/>
          <w:szCs w:val="21"/>
          <w:lang w:val="zh-CN"/>
        </w:rPr>
        <w:t xml:space="preserve">            B</w:t>
      </w:r>
      <w:r w:rsidRPr="008D29BD">
        <w:rPr>
          <w:rFonts w:eastAsia="宋体" w:hint="eastAsia"/>
          <w:sz w:val="21"/>
          <w:szCs w:val="21"/>
          <w:lang w:val="zh-CN"/>
        </w:rPr>
        <w:t>、总资产周转率</w:t>
      </w:r>
      <w:r w:rsidRPr="008D29BD">
        <w:rPr>
          <w:rFonts w:eastAsia="宋体"/>
          <w:sz w:val="21"/>
          <w:szCs w:val="21"/>
          <w:lang w:val="zh-CN"/>
        </w:rPr>
        <w:t xml:space="preserve"> </w:t>
      </w:r>
    </w:p>
    <w:p w:rsidR="001B355A" w:rsidRPr="008D29BD" w:rsidRDefault="001B355A" w:rsidP="001B3484">
      <w:pPr>
        <w:autoSpaceDE w:val="0"/>
        <w:autoSpaceDN w:val="0"/>
        <w:adjustRightInd w:val="0"/>
        <w:spacing w:line="360" w:lineRule="atLeast"/>
        <w:ind w:firstLineChars="400" w:firstLine="31680"/>
        <w:rPr>
          <w:rFonts w:eastAsia="宋体"/>
          <w:sz w:val="21"/>
          <w:szCs w:val="21"/>
          <w:lang w:val="zh-CN"/>
        </w:rPr>
      </w:pPr>
      <w:r w:rsidRPr="008D29BD">
        <w:rPr>
          <w:rFonts w:eastAsia="宋体"/>
          <w:sz w:val="21"/>
          <w:szCs w:val="21"/>
          <w:lang w:val="zh-CN"/>
        </w:rPr>
        <w:t>C</w:t>
      </w:r>
      <w:r w:rsidRPr="008D29BD">
        <w:rPr>
          <w:rFonts w:eastAsia="宋体" w:hint="eastAsia"/>
          <w:sz w:val="21"/>
          <w:szCs w:val="21"/>
          <w:lang w:val="zh-CN"/>
        </w:rPr>
        <w:t>、资本保值增值率</w:t>
      </w:r>
      <w:r w:rsidRPr="008D29BD">
        <w:rPr>
          <w:rFonts w:eastAsia="宋体"/>
          <w:sz w:val="21"/>
          <w:szCs w:val="21"/>
          <w:lang w:val="zh-CN"/>
        </w:rPr>
        <w:t xml:space="preserve">          D</w:t>
      </w:r>
      <w:r w:rsidRPr="008D29BD">
        <w:rPr>
          <w:rFonts w:eastAsia="宋体" w:hint="eastAsia"/>
          <w:sz w:val="21"/>
          <w:szCs w:val="21"/>
          <w:lang w:val="zh-CN"/>
        </w:rPr>
        <w:t>、成本利润率</w:t>
      </w:r>
    </w:p>
    <w:p w:rsidR="001B355A" w:rsidRPr="008D29BD" w:rsidRDefault="001B355A" w:rsidP="004709A7">
      <w:pPr>
        <w:spacing w:line="360" w:lineRule="atLeas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 xml:space="preserve">　</w:t>
      </w:r>
    </w:p>
    <w:p w:rsidR="001B355A" w:rsidRPr="008D29BD" w:rsidRDefault="001B355A" w:rsidP="006177FE">
      <w:pPr>
        <w:spacing w:line="360" w:lineRule="auto"/>
        <w:rPr>
          <w:rFonts w:eastAsia="宋体"/>
          <w:b/>
          <w:szCs w:val="28"/>
        </w:rPr>
      </w:pPr>
      <w:r w:rsidRPr="008D29BD">
        <w:rPr>
          <w:rFonts w:eastAsia="宋体" w:hint="eastAsia"/>
          <w:b/>
          <w:szCs w:val="28"/>
        </w:rPr>
        <w:t>三、判断题</w:t>
      </w:r>
    </w:p>
    <w:p w:rsidR="001B355A" w:rsidRPr="008D29BD" w:rsidRDefault="001B355A" w:rsidP="001B3484">
      <w:pPr>
        <w:ind w:firstLineChars="200" w:firstLine="31680"/>
        <w:rPr>
          <w:rFonts w:eastAsia="宋体"/>
          <w:sz w:val="21"/>
          <w:szCs w:val="21"/>
          <w:lang w:val="zh-CN"/>
        </w:rPr>
      </w:pPr>
      <w:r w:rsidRPr="008D29BD">
        <w:rPr>
          <w:rFonts w:eastAsia="宋体"/>
          <w:sz w:val="21"/>
          <w:szCs w:val="21"/>
        </w:rPr>
        <w:t>1.</w:t>
      </w:r>
      <w:r w:rsidRPr="008D29BD">
        <w:rPr>
          <w:rFonts w:eastAsia="宋体" w:hint="eastAsia"/>
          <w:sz w:val="21"/>
          <w:szCs w:val="21"/>
        </w:rPr>
        <w:t>对于借款企业来说</w:t>
      </w:r>
      <w:r w:rsidRPr="008D29BD">
        <w:rPr>
          <w:rFonts w:eastAsia="宋体"/>
          <w:sz w:val="21"/>
          <w:szCs w:val="21"/>
        </w:rPr>
        <w:t>,</w:t>
      </w:r>
      <w:r w:rsidRPr="008D29BD">
        <w:rPr>
          <w:rFonts w:eastAsia="宋体" w:hint="eastAsia"/>
          <w:sz w:val="21"/>
          <w:szCs w:val="21"/>
        </w:rPr>
        <w:t>补偿性余额会给企业带来提高了借款的实际利率影响。（</w:t>
      </w:r>
      <w:r w:rsidRPr="008D29BD">
        <w:rPr>
          <w:rFonts w:eastAsia="宋体"/>
          <w:sz w:val="21"/>
          <w:szCs w:val="21"/>
        </w:rPr>
        <w:t xml:space="preserve">   </w:t>
      </w:r>
      <w:r w:rsidRPr="008D29BD">
        <w:rPr>
          <w:sz w:val="24"/>
        </w:rPr>
        <w:t>√</w:t>
      </w:r>
      <w:r w:rsidRPr="008D29BD">
        <w:rPr>
          <w:rFonts w:eastAsia="宋体"/>
          <w:sz w:val="21"/>
          <w:szCs w:val="21"/>
        </w:rPr>
        <w:t xml:space="preserve">   </w:t>
      </w:r>
      <w:r w:rsidRPr="008D29BD">
        <w:rPr>
          <w:rFonts w:eastAsia="宋体" w:hint="eastAsia"/>
          <w:sz w:val="21"/>
          <w:szCs w:val="21"/>
        </w:rPr>
        <w:t>）</w:t>
      </w:r>
    </w:p>
    <w:p w:rsidR="001B355A" w:rsidRPr="008D29BD" w:rsidRDefault="001B355A" w:rsidP="001B3484">
      <w:pPr>
        <w:ind w:firstLineChars="200" w:firstLine="31680"/>
        <w:jc w:val="left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2.</w:t>
      </w:r>
      <w:r w:rsidRPr="008D29BD">
        <w:rPr>
          <w:rFonts w:eastAsia="宋体" w:hint="eastAsia"/>
          <w:sz w:val="21"/>
          <w:szCs w:val="21"/>
        </w:rPr>
        <w:t>发行普通股没有固定利息负担，所以资金成本较低。</w:t>
      </w:r>
      <w:r w:rsidRPr="008D29BD">
        <w:rPr>
          <w:rFonts w:eastAsia="宋体"/>
          <w:sz w:val="21"/>
          <w:szCs w:val="21"/>
        </w:rPr>
        <w:t xml:space="preserve">    </w:t>
      </w: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 xml:space="preserve">  </w:t>
      </w:r>
      <w:r w:rsidRPr="009846AC">
        <w:rPr>
          <w:rFonts w:eastAsia="宋体"/>
          <w:sz w:val="21"/>
          <w:szCs w:val="21"/>
        </w:rPr>
        <w:fldChar w:fldCharType="begin"/>
      </w:r>
      <w:r w:rsidRPr="009846AC">
        <w:rPr>
          <w:rFonts w:eastAsia="宋体"/>
          <w:sz w:val="21"/>
          <w:szCs w:val="21"/>
        </w:rPr>
        <w:instrText xml:space="preserve"> QUOTE </w:instrText>
      </w:r>
      <w:r w:rsidRPr="009846A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4642A9&quot;/&gt;&lt;wsp:rsid wsp:val=&quot;0009223D&quot;/&gt;&lt;wsp:rsid wsp:val=&quot;000A7781&quot;/&gt;&lt;wsp:rsid wsp:val=&quot;000B4CC8&quot;/&gt;&lt;wsp:rsid wsp:val=&quot;000F1CA3&quot;/&gt;&lt;wsp:rsid wsp:val=&quot;000F5BB1&quot;/&gt;&lt;wsp:rsid wsp:val=&quot;001332E9&quot;/&gt;&lt;wsp:rsid wsp:val=&quot;001B4A06&quot;/&gt;&lt;wsp:rsid wsp:val=&quot;001D37A2&quot;/&gt;&lt;wsp:rsid wsp:val=&quot;002E0239&quot;/&gt;&lt;wsp:rsid wsp:val=&quot;003175A9&quot;/&gt;&lt;wsp:rsid wsp:val=&quot;003D397B&quot;/&gt;&lt;wsp:rsid wsp:val=&quot;00404490&quot;/&gt;&lt;wsp:rsid wsp:val=&quot;00440BB3&quot;/&gt;&lt;wsp:rsid wsp:val=&quot;004642A9&quot;/&gt;&lt;wsp:rsid wsp:val=&quot;004709A7&quot;/&gt;&lt;wsp:rsid wsp:val=&quot;00482526&quot;/&gt;&lt;wsp:rsid wsp:val=&quot;0048461B&quot;/&gt;&lt;wsp:rsid wsp:val=&quot;004C7753&quot;/&gt;&lt;wsp:rsid wsp:val=&quot;00505252&quot;/&gt;&lt;wsp:rsid wsp:val=&quot;00511701&quot;/&gt;&lt;wsp:rsid wsp:val=&quot;00534B24&quot;/&gt;&lt;wsp:rsid wsp:val=&quot;00555551&quot;/&gt;&lt;wsp:rsid wsp:val=&quot;005A05F5&quot;/&gt;&lt;wsp:rsid wsp:val=&quot;005C680D&quot;/&gt;&lt;wsp:rsid wsp:val=&quot;005F2068&quot;/&gt;&lt;wsp:rsid wsp:val=&quot;005F2406&quot;/&gt;&lt;wsp:rsid wsp:val=&quot;006019F5&quot;/&gt;&lt;wsp:rsid wsp:val=&quot;006177FE&quot;/&gt;&lt;wsp:rsid wsp:val=&quot;006502DF&quot;/&gt;&lt;wsp:rsid wsp:val=&quot;006E5CBD&quot;/&gt;&lt;wsp:rsid wsp:val=&quot;007E1360&quot;/&gt;&lt;wsp:rsid wsp:val=&quot;00801592&quot;/&gt;&lt;wsp:rsid wsp:val=&quot;008A449D&quot;/&gt;&lt;wsp:rsid wsp:val=&quot;008D29BD&quot;/&gt;&lt;wsp:rsid wsp:val=&quot;009846AC&quot;/&gt;&lt;wsp:rsid wsp:val=&quot;009D1C48&quot;/&gt;&lt;wsp:rsid wsp:val=&quot;009D3C97&quot;/&gt;&lt;wsp:rsid wsp:val=&quot;00A540B3&quot;/&gt;&lt;wsp:rsid wsp:val=&quot;00AA1ECD&quot;/&gt;&lt;wsp:rsid wsp:val=&quot;00AD549B&quot;/&gt;&lt;wsp:rsid wsp:val=&quot;00B543C9&quot;/&gt;&lt;wsp:rsid wsp:val=&quot;00BF4099&quot;/&gt;&lt;wsp:rsid wsp:val=&quot;00C04A13&quot;/&gt;&lt;wsp:rsid wsp:val=&quot;00C23D2C&quot;/&gt;&lt;wsp:rsid wsp:val=&quot;00C62665&quot;/&gt;&lt;wsp:rsid wsp:val=&quot;00C82852&quot;/&gt;&lt;wsp:rsid wsp:val=&quot;00EB21C0&quot;/&gt;&lt;wsp:rsid wsp:val=&quot;00F059CD&quot;/&gt;&lt;/wsp:rsids&gt;&lt;/w:docPr&gt;&lt;w:body&gt;&lt;w:p wsp:rsidR=&quot;00000000&quot; wsp:rsidRDefault=&quot;005A05F5&quot;&gt;&lt;m:oMathPara&gt;&lt;m:oMath&gt;&lt;m:r&gt;&lt;m:rPr&gt;&lt;m:sty m:val=&quot;p&quot;/&gt;&lt;/m:rPr&gt;&lt;w:rPr&gt;&lt;w:rFonts w:ascii=&quot;Cambria Math&quot; w:fareast=&quot;瀹嬩綋&quot; w:h-ansi=&quot;Cambria 21CMath&quot;/&gt;&lt;wx:font wx:val=&quot;Cambria Math&quot;/&gt;&lt;w:sz w:val=&quot;21&quot;/&gt;&lt;w:sz-cs w:val=&quot;21&quot;/&gt;&lt;/w:rPr&gt;&lt;m:t&gt;脳&lt;/m:t&gt;&lt;/m:r&gt;&lt;/m:oMath&gt;&lt;/m:oMathPara&gt;&lt;/w:p&gt;&lt;w:sectPr wsp:rsidR=&quot;00000000&quot;&gt;&lt;w:pgSz w:w=&quot;12240&quot; w:h=&quot;15840&quot;/&gt;&lt;w:pgMar w:top=&quot;1440&quot; w:right=&quot;1800&quot; w:bottom=&quot;1440&quot; w:lCeft=&quot;1800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9846AC">
        <w:rPr>
          <w:rFonts w:eastAsia="宋体"/>
          <w:sz w:val="21"/>
          <w:szCs w:val="21"/>
        </w:rPr>
        <w:instrText xml:space="preserve"> </w:instrText>
      </w:r>
      <w:r w:rsidRPr="009846AC">
        <w:rPr>
          <w:rFonts w:eastAsia="宋体"/>
          <w:sz w:val="21"/>
          <w:szCs w:val="21"/>
        </w:rPr>
        <w:fldChar w:fldCharType="separate"/>
      </w:r>
      <w:r w:rsidRPr="009846AC">
        <w:pict>
          <v:shape id="_x0000_i1026" type="#_x0000_t75" style="width:14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4642A9&quot;/&gt;&lt;wsp:rsid wsp:val=&quot;0009223D&quot;/&gt;&lt;wsp:rsid wsp:val=&quot;000A7781&quot;/&gt;&lt;wsp:rsid wsp:val=&quot;000B4CC8&quot;/&gt;&lt;wsp:rsid wsp:val=&quot;000F1CA3&quot;/&gt;&lt;wsp:rsid wsp:val=&quot;000F5BB1&quot;/&gt;&lt;wsp:rsid wsp:val=&quot;001332E9&quot;/&gt;&lt;wsp:rsid wsp:val=&quot;001B4A06&quot;/&gt;&lt;wsp:rsid wsp:val=&quot;001D37A2&quot;/&gt;&lt;wsp:rsid wsp:val=&quot;002E0239&quot;/&gt;&lt;wsp:rsid wsp:val=&quot;003175A9&quot;/&gt;&lt;wsp:rsid wsp:val=&quot;003D397B&quot;/&gt;&lt;wsp:rsid wsp:val=&quot;00404490&quot;/&gt;&lt;wsp:rsid wsp:val=&quot;00440BB3&quot;/&gt;&lt;wsp:rsid wsp:val=&quot;004642A9&quot;/&gt;&lt;wsp:rsid wsp:val=&quot;004709A7&quot;/&gt;&lt;wsp:rsid wsp:val=&quot;00482526&quot;/&gt;&lt;wsp:rsid wsp:val=&quot;0048461B&quot;/&gt;&lt;wsp:rsid wsp:val=&quot;004C7753&quot;/&gt;&lt;wsp:rsid wsp:val=&quot;00505252&quot;/&gt;&lt;wsp:rsid wsp:val=&quot;00511701&quot;/&gt;&lt;wsp:rsid wsp:val=&quot;00534B24&quot;/&gt;&lt;wsp:rsid wsp:val=&quot;00555551&quot;/&gt;&lt;wsp:rsid wsp:val=&quot;005A05F5&quot;/&gt;&lt;wsp:rsid wsp:val=&quot;005C680D&quot;/&gt;&lt;wsp:rsid wsp:val=&quot;005F2068&quot;/&gt;&lt;wsp:rsid wsp:val=&quot;005F2406&quot;/&gt;&lt;wsp:rsid wsp:val=&quot;006019F5&quot;/&gt;&lt;wsp:rsid wsp:val=&quot;006177FE&quot;/&gt;&lt;wsp:rsid wsp:val=&quot;006502DF&quot;/&gt;&lt;wsp:rsid wsp:val=&quot;006E5CBD&quot;/&gt;&lt;wsp:rsid wsp:val=&quot;007E1360&quot;/&gt;&lt;wsp:rsid wsp:val=&quot;00801592&quot;/&gt;&lt;wsp:rsid wsp:val=&quot;008A449D&quot;/&gt;&lt;wsp:rsid wsp:val=&quot;008D29BD&quot;/&gt;&lt;wsp:rsid wsp:val=&quot;009846AC&quot;/&gt;&lt;wsp:rsid wsp:val=&quot;009D1C48&quot;/&gt;&lt;wsp:rsid wsp:val=&quot;009D3C97&quot;/&gt;&lt;wsp:rsid wsp:val=&quot;00A540B3&quot;/&gt;&lt;wsp:rsid wsp:val=&quot;00AA1ECD&quot;/&gt;&lt;wsp:rsid wsp:val=&quot;00AD549B&quot;/&gt;&lt;wsp:rsid wsp:val=&quot;00B543C9&quot;/&gt;&lt;wsp:rsid wsp:val=&quot;00BF4099&quot;/&gt;&lt;wsp:rsid wsp:val=&quot;00C04A13&quot;/&gt;&lt;wsp:rsid wsp:val=&quot;00C23D2C&quot;/&gt;&lt;wsp:rsid wsp:val=&quot;00C62665&quot;/&gt;&lt;wsp:rsid wsp:val=&quot;00C82852&quot;/&gt;&lt;wsp:rsid wsp:val=&quot;00EB21C0&quot;/&gt;&lt;wsp:rsid wsp:val=&quot;00F059CD&quot;/&gt;&lt;/wsp:rsids&gt;&lt;/w:docPr&gt;&lt;w:body&gt;&lt;w:p wsp:rsidR=&quot;00000000&quot; wsp:rsidRDefault=&quot;005A05F5&quot;&gt;&lt;m:oMathPara&gt;&lt;m:oMath&gt;&lt;m:r&gt;&lt;m:rPr&gt;&lt;m:sty m:val=&quot;p&quot;/&gt;&lt;/m:rPr&gt;&lt;w:rPr&gt;&lt;w:rFonts w:ascii=&quot;Cambria Math&quot; w:fareast=&quot;瀹嬩綋&quot; w:h-ansi=&quot;Cambria 21CMath&quot;/&gt;&lt;wx:font wx:val=&quot;Cambria Math&quot;/&gt;&lt;w:sz w:val=&quot;21&quot;/&gt;&lt;w:sz-cs w:val=&quot;21&quot;/&gt;&lt;/w:rPr&gt;&lt;m:t&gt;脳&lt;/m:t&gt;&lt;/m:r&gt;&lt;/m:oMath&gt;&lt;/m:oMathPara&gt;&lt;/w:p&gt;&lt;w:sectPr wsp:rsidR=&quot;00000000&quot;&gt;&lt;w:pgSz w:w=&quot;12240&quot; w:h=&quot;15840&quot;/&gt;&lt;w:pgMar w:top=&quot;1440&quot; w:right=&quot;1800&quot; w:bottom=&quot;1440&quot; w:lCeft=&quot;1800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9846AC">
        <w:rPr>
          <w:rFonts w:eastAsia="宋体"/>
          <w:sz w:val="21"/>
          <w:szCs w:val="21"/>
        </w:rPr>
        <w:fldChar w:fldCharType="end"/>
      </w: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rFonts w:eastAsia="宋体" w:hint="eastAsia"/>
          <w:sz w:val="21"/>
          <w:szCs w:val="21"/>
        </w:rPr>
        <w:t>）</w:t>
      </w:r>
    </w:p>
    <w:p w:rsidR="001B355A" w:rsidRPr="008D29BD" w:rsidRDefault="001B355A" w:rsidP="001B3484">
      <w:pPr>
        <w:ind w:firstLineChars="200" w:firstLine="31680"/>
        <w:jc w:val="left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3.</w:t>
      </w:r>
      <w:r w:rsidRPr="008D29BD">
        <w:rPr>
          <w:rFonts w:eastAsia="宋体" w:hint="eastAsia"/>
          <w:sz w:val="21"/>
          <w:szCs w:val="21"/>
        </w:rPr>
        <w:t>若预计息税前利润大于每股利润无差别点的息税前利润时，企业以负债方式增资较为有利。（</w:t>
      </w: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sz w:val="24"/>
        </w:rPr>
        <w:t>√</w:t>
      </w:r>
      <w:r w:rsidRPr="008D29BD">
        <w:rPr>
          <w:rFonts w:eastAsia="宋体"/>
          <w:b/>
          <w:sz w:val="21"/>
          <w:szCs w:val="21"/>
        </w:rPr>
        <w:t xml:space="preserve"> </w:t>
      </w:r>
      <w:r w:rsidRPr="008D29BD">
        <w:rPr>
          <w:rFonts w:eastAsia="宋体"/>
          <w:sz w:val="21"/>
          <w:szCs w:val="21"/>
        </w:rPr>
        <w:t xml:space="preserve"> </w:t>
      </w:r>
      <w:r w:rsidRPr="008D29BD">
        <w:rPr>
          <w:rFonts w:eastAsia="宋体" w:hint="eastAsia"/>
          <w:sz w:val="21"/>
          <w:szCs w:val="21"/>
        </w:rPr>
        <w:t>）</w:t>
      </w:r>
    </w:p>
    <w:p w:rsidR="001B355A" w:rsidRPr="008D29BD" w:rsidRDefault="001B355A" w:rsidP="001B3484">
      <w:pPr>
        <w:ind w:firstLineChars="200" w:firstLine="31680"/>
        <w:jc w:val="left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4.</w:t>
      </w:r>
      <w:r w:rsidRPr="008D29BD">
        <w:rPr>
          <w:rFonts w:eastAsia="宋体" w:hint="eastAsia"/>
          <w:sz w:val="21"/>
          <w:szCs w:val="21"/>
        </w:rPr>
        <w:t>现金管理的目标是在保证正常需要的前提下，尽量降低现金的占用量，以获得更多的收益。</w:t>
      </w: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sz w:val="24"/>
        </w:rPr>
        <w:t>√</w:t>
      </w: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rFonts w:eastAsia="宋体" w:hint="eastAsia"/>
          <w:sz w:val="21"/>
          <w:szCs w:val="21"/>
        </w:rPr>
        <w:t>）</w:t>
      </w:r>
    </w:p>
    <w:p w:rsidR="001B355A" w:rsidRPr="008D29BD" w:rsidRDefault="001B355A" w:rsidP="001B3484">
      <w:pPr>
        <w:ind w:firstLineChars="200" w:firstLine="31680"/>
        <w:jc w:val="left"/>
        <w:rPr>
          <w:rFonts w:eastAsia="宋体"/>
          <w:sz w:val="21"/>
          <w:szCs w:val="21"/>
          <w:lang w:val="zh-CN"/>
        </w:rPr>
      </w:pPr>
      <w:r w:rsidRPr="008D29BD">
        <w:rPr>
          <w:rFonts w:eastAsia="宋体"/>
          <w:sz w:val="21"/>
          <w:szCs w:val="21"/>
        </w:rPr>
        <w:t>5.</w:t>
      </w:r>
      <w:r w:rsidRPr="008D29BD">
        <w:rPr>
          <w:rFonts w:eastAsia="宋体" w:hint="eastAsia"/>
          <w:sz w:val="21"/>
          <w:szCs w:val="21"/>
          <w:lang w:val="zh-CN"/>
        </w:rPr>
        <w:t>对每年付息一次的债券，当其票面利率大于市场利率时，则债券发行价格大于其面值。</w:t>
      </w:r>
    </w:p>
    <w:p w:rsidR="001B355A" w:rsidRPr="008D29BD" w:rsidRDefault="001B355A" w:rsidP="001B3484">
      <w:pPr>
        <w:ind w:firstLineChars="200" w:firstLine="31680"/>
        <w:jc w:val="lef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  <w:lang w:val="zh-CN"/>
        </w:rPr>
        <w:t xml:space="preserve">　</w:t>
      </w: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 xml:space="preserve"> </w:t>
      </w:r>
      <w:r w:rsidRPr="008D29BD">
        <w:rPr>
          <w:sz w:val="24"/>
        </w:rPr>
        <w:t>√</w:t>
      </w:r>
      <w:r w:rsidRPr="008D29BD">
        <w:rPr>
          <w:rFonts w:eastAsia="宋体"/>
          <w:sz w:val="21"/>
          <w:szCs w:val="21"/>
        </w:rPr>
        <w:t xml:space="preserve">   </w:t>
      </w:r>
      <w:r w:rsidRPr="008D29BD">
        <w:rPr>
          <w:rFonts w:eastAsia="宋体" w:hint="eastAsia"/>
          <w:sz w:val="21"/>
          <w:szCs w:val="21"/>
        </w:rPr>
        <w:t>）</w:t>
      </w:r>
    </w:p>
    <w:p w:rsidR="001B355A" w:rsidRPr="008D29BD" w:rsidRDefault="001B355A" w:rsidP="00534B24">
      <w:pPr>
        <w:jc w:val="left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   6.</w:t>
      </w:r>
      <w:r w:rsidRPr="008D29BD">
        <w:rPr>
          <w:rFonts w:eastAsia="宋体" w:hint="eastAsia"/>
          <w:sz w:val="21"/>
          <w:szCs w:val="21"/>
        </w:rPr>
        <w:t>在项目投资决策时，用净现值法、净现值率、获利指数对同一项目进行评价，得出的结论一定是一致的。</w:t>
      </w: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sz w:val="24"/>
        </w:rPr>
        <w:t>√</w:t>
      </w:r>
      <w:r w:rsidRPr="008D29BD">
        <w:rPr>
          <w:rFonts w:eastAsia="宋体"/>
          <w:sz w:val="21"/>
          <w:szCs w:val="21"/>
        </w:rPr>
        <w:t xml:space="preserve">   </w:t>
      </w:r>
      <w:r w:rsidRPr="008D29BD">
        <w:rPr>
          <w:rFonts w:eastAsia="宋体" w:hint="eastAsia"/>
          <w:sz w:val="21"/>
          <w:szCs w:val="21"/>
        </w:rPr>
        <w:t>）</w:t>
      </w:r>
    </w:p>
    <w:p w:rsidR="001B355A" w:rsidRPr="008D29BD" w:rsidRDefault="001B355A" w:rsidP="00534B24">
      <w:pPr>
        <w:jc w:val="left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   7.</w:t>
      </w:r>
      <w:r w:rsidRPr="008D29BD">
        <w:rPr>
          <w:rFonts w:eastAsia="宋体" w:hint="eastAsia"/>
          <w:sz w:val="21"/>
          <w:szCs w:val="21"/>
        </w:rPr>
        <w:t>长期资金可以通过采用商业信用的方式来筹集。（</w:t>
      </w:r>
      <w:r w:rsidRPr="008D29BD">
        <w:rPr>
          <w:rFonts w:eastAsia="宋体"/>
          <w:sz w:val="21"/>
          <w:szCs w:val="21"/>
        </w:rPr>
        <w:t xml:space="preserve">  </w:t>
      </w:r>
      <w:r w:rsidRPr="009846AC">
        <w:rPr>
          <w:rFonts w:eastAsia="宋体"/>
          <w:sz w:val="21"/>
          <w:szCs w:val="21"/>
        </w:rPr>
        <w:fldChar w:fldCharType="begin"/>
      </w:r>
      <w:r w:rsidRPr="009846AC">
        <w:rPr>
          <w:rFonts w:eastAsia="宋体"/>
          <w:sz w:val="21"/>
          <w:szCs w:val="21"/>
        </w:rPr>
        <w:instrText xml:space="preserve"> QUOTE </w:instrText>
      </w:r>
      <w:r w:rsidRPr="009846AC">
        <w:pict>
          <v:shape id="_x0000_i1027" type="#_x0000_t75" style="width:14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4642A9&quot;/&gt;&lt;wsp:rsid wsp:val=&quot;0009223D&quot;/&gt;&lt;wsp:rsid wsp:val=&quot;000A7781&quot;/&gt;&lt;wsp:rsid wsp:val=&quot;000B4CC8&quot;/&gt;&lt;wsp:rsid wsp:val=&quot;000F1CA3&quot;/&gt;&lt;wsp:rsid wsp:val=&quot;000F5BB1&quot;/&gt;&lt;wsp:rsid wsp:val=&quot;001332E9&quot;/&gt;&lt;wsp:rsid wsp:val=&quot;001B4A06&quot;/&gt;&lt;wsp:rsid wsp:val=&quot;001D37A2&quot;/&gt;&lt;wsp:rsid wsp:val=&quot;002E0239&quot;/&gt;&lt;wsp:rsid wsp:val=&quot;003175A9&quot;/&gt;&lt;wsp:rsid wsp:val=&quot;003D397B&quot;/&gt;&lt;wsp:rsid wsp:val=&quot;00404490&quot;/&gt;&lt;wsp:rsid wsp:val=&quot;00440BB3&quot;/&gt;&lt;wsp:rsid wsp:val=&quot;004642A9&quot;/&gt;&lt;wsp:rsid wsp:val=&quot;004709A7&quot;/&gt;&lt;wsp:rsid wsp:val=&quot;00482526&quot;/&gt;&lt;wsp:rsid wsp:val=&quot;0048461B&quot;/&gt;&lt;wsp:rsid wsp:val=&quot;004C7753&quot;/&gt;&lt;wsp:rsid wsp:val=&quot;00505252&quot;/&gt;&lt;wsp:rsid wsp:val=&quot;00511701&quot;/&gt;&lt;wsp:rsid wsp:val=&quot;00534B24&quot;/&gt;&lt;wsp:rsid wsp:val=&quot;00555551&quot;/&gt;&lt;wsp:rsid wsp:val=&quot;005C680D&quot;/&gt;&lt;wsp:rsid wsp:val=&quot;005F2068&quot;/&gt;&lt;wsp:rsid wsp:val=&quot;005F2406&quot;/&gt;&lt;wsp:rsid wsp:val=&quot;006019F5&quot;/&gt;&lt;wsp:rsid wsp:val=&quot;006177FE&quot;/&gt;&lt;wsp:rsid wsp:val=&quot;006502DF&quot;/&gt;&lt;wsp:rsid wsp:val=&quot;006E5CBD&quot;/&gt;&lt;wsp:rsid wsp:val=&quot;007E1360&quot;/&gt;&lt;wsp:rsid wsp:val=&quot;00801592&quot;/&gt;&lt;wsp:rsid wsp:val=&quot;008A449D&quot;/&gt;&lt;wsp:rsid wsp:val=&quot;008D29BD&quot;/&gt;&lt;wsp:rsid wsp:val=&quot;009846AC&quot;/&gt;&lt;wsp:rsid wsp:val=&quot;009D1C48&quot;/&gt;&lt;wsp:rsid wsp:val=&quot;009D3C97&quot;/&gt;&lt;wsp:rsid wsp:val=&quot;00A540B3&quot;/&gt;&lt;wsp:rsid wsp:val=&quot;00AA1ECD&quot;/&gt;&lt;wsp:rsid wsp:val=&quot;00AD549B&quot;/&gt;&lt;wsp:rsid wsp:val=&quot;00B543C9&quot;/&gt;&lt;wsp:rsid wsp:val=&quot;00BF4099&quot;/&gt;&lt;wsp:rsid wsp:val=&quot;00C04A13&quot;/&gt;&lt;wsp:rsid wsp:val=&quot;00C23D2C&quot;/&gt;&lt;wsp:rsid wsp:val=&quot;00C62665&quot;/&gt;&lt;wsp:rsid wsp:val=&quot;00C82852&quot;/&gt;&lt;wsp:rsid wsp:val=&quot;00D138F1&quot;/&gt;&lt;wsp:rsid wsp:val=&quot;00EB21C0&quot;/&gt;&lt;wsp:rsid wsp:val=&quot;00F059CD&quot;/&gt;&lt;/wsp:rsids&gt;&lt;/w:docPr&gt;&lt;w:body&gt;&lt;w:p wsp:rsidR=&quot;00000000&quot; wsp:rsidRDefault=&quot;00D138F1&quot;&gt;&lt;m:oMathPara&gt;&lt;m:oMath&gt;&lt;m:r&gt;&lt;m:rPr&gt;&lt;m:sty m:val=&quot;p&quot;/&gt;&lt;/m:rPr&gt;&lt;w:rPr&gt;&lt;w:rFonts w:ascii=&quot;Cambria Math&quot; w:fareast=&quot;瀹嬩綋&quot; w:h-ansi=&quot;Cambria 21CMath&quot;/&gt;&lt;wx:font wx:val=&quot;Cambria Math&quot;/&gt;&lt;w:sz w:val=&quot;21&quot;/&gt;&lt;w:sz-cs w:val=&quot;21&quot;/&gt;&lt;/w:rPr&gt;&lt;m:t&gt;脳&lt;/m:t&gt;&lt;/m:r&gt;&lt;/m:oMath&gt;&lt;/m:oMathPara&gt;&lt;/w:p&gt;&lt;w:sectPr wsp:rsidR=&quot;00000000&quot;&gt;&lt;w:pgSz w:w=&quot;12240&quot; w:h=&quot;15840&quot;/&gt;&lt;w:pgMar w:top=&quot;1440&quot; w:right=&quot;1800&quot; w:bottom=&quot;1440&quot; w:lCeft=&quot;1800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9846AC">
        <w:rPr>
          <w:rFonts w:eastAsia="宋体"/>
          <w:sz w:val="21"/>
          <w:szCs w:val="21"/>
        </w:rPr>
        <w:instrText xml:space="preserve"> </w:instrText>
      </w:r>
      <w:r w:rsidRPr="009846AC">
        <w:rPr>
          <w:rFonts w:eastAsia="宋体"/>
          <w:sz w:val="21"/>
          <w:szCs w:val="21"/>
        </w:rPr>
        <w:fldChar w:fldCharType="separate"/>
      </w:r>
      <w:r w:rsidRPr="009846AC">
        <w:pict>
          <v:shape id="_x0000_i1028" type="#_x0000_t75" style="width:14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4642A9&quot;/&gt;&lt;wsp:rsid wsp:val=&quot;0009223D&quot;/&gt;&lt;wsp:rsid wsp:val=&quot;000A7781&quot;/&gt;&lt;wsp:rsid wsp:val=&quot;000B4CC8&quot;/&gt;&lt;wsp:rsid wsp:val=&quot;000F1CA3&quot;/&gt;&lt;wsp:rsid wsp:val=&quot;000F5BB1&quot;/&gt;&lt;wsp:rsid wsp:val=&quot;001332E9&quot;/&gt;&lt;wsp:rsid wsp:val=&quot;001B4A06&quot;/&gt;&lt;wsp:rsid wsp:val=&quot;001D37A2&quot;/&gt;&lt;wsp:rsid wsp:val=&quot;002E0239&quot;/&gt;&lt;wsp:rsid wsp:val=&quot;003175A9&quot;/&gt;&lt;wsp:rsid wsp:val=&quot;003D397B&quot;/&gt;&lt;wsp:rsid wsp:val=&quot;00404490&quot;/&gt;&lt;wsp:rsid wsp:val=&quot;00440BB3&quot;/&gt;&lt;wsp:rsid wsp:val=&quot;004642A9&quot;/&gt;&lt;wsp:rsid wsp:val=&quot;004709A7&quot;/&gt;&lt;wsp:rsid wsp:val=&quot;00482526&quot;/&gt;&lt;wsp:rsid wsp:val=&quot;0048461B&quot;/&gt;&lt;wsp:rsid wsp:val=&quot;004C7753&quot;/&gt;&lt;wsp:rsid wsp:val=&quot;00505252&quot;/&gt;&lt;wsp:rsid wsp:val=&quot;00511701&quot;/&gt;&lt;wsp:rsid wsp:val=&quot;00534B24&quot;/&gt;&lt;wsp:rsid wsp:val=&quot;00555551&quot;/&gt;&lt;wsp:rsid wsp:val=&quot;005C680D&quot;/&gt;&lt;wsp:rsid wsp:val=&quot;005F2068&quot;/&gt;&lt;wsp:rsid wsp:val=&quot;005F2406&quot;/&gt;&lt;wsp:rsid wsp:val=&quot;006019F5&quot;/&gt;&lt;wsp:rsid wsp:val=&quot;006177FE&quot;/&gt;&lt;wsp:rsid wsp:val=&quot;006502DF&quot;/&gt;&lt;wsp:rsid wsp:val=&quot;006E5CBD&quot;/&gt;&lt;wsp:rsid wsp:val=&quot;007E1360&quot;/&gt;&lt;wsp:rsid wsp:val=&quot;00801592&quot;/&gt;&lt;wsp:rsid wsp:val=&quot;008A449D&quot;/&gt;&lt;wsp:rsid wsp:val=&quot;008D29BD&quot;/&gt;&lt;wsp:rsid wsp:val=&quot;009846AC&quot;/&gt;&lt;wsp:rsid wsp:val=&quot;009D1C48&quot;/&gt;&lt;wsp:rsid wsp:val=&quot;009D3C97&quot;/&gt;&lt;wsp:rsid wsp:val=&quot;00A540B3&quot;/&gt;&lt;wsp:rsid wsp:val=&quot;00AA1ECD&quot;/&gt;&lt;wsp:rsid wsp:val=&quot;00AD549B&quot;/&gt;&lt;wsp:rsid wsp:val=&quot;00B543C9&quot;/&gt;&lt;wsp:rsid wsp:val=&quot;00BF4099&quot;/&gt;&lt;wsp:rsid wsp:val=&quot;00C04A13&quot;/&gt;&lt;wsp:rsid wsp:val=&quot;00C23D2C&quot;/&gt;&lt;wsp:rsid wsp:val=&quot;00C62665&quot;/&gt;&lt;wsp:rsid wsp:val=&quot;00C82852&quot;/&gt;&lt;wsp:rsid wsp:val=&quot;00D138F1&quot;/&gt;&lt;wsp:rsid wsp:val=&quot;00EB21C0&quot;/&gt;&lt;wsp:rsid wsp:val=&quot;00F059CD&quot;/&gt;&lt;/wsp:rsids&gt;&lt;/w:docPr&gt;&lt;w:body&gt;&lt;w:p wsp:rsidR=&quot;00000000&quot; wsp:rsidRDefault=&quot;00D138F1&quot;&gt;&lt;m:oMathPara&gt;&lt;m:oMath&gt;&lt;m:r&gt;&lt;m:rPr&gt;&lt;m:sty m:val=&quot;p&quot;/&gt;&lt;/m:rPr&gt;&lt;w:rPr&gt;&lt;w:rFonts w:ascii=&quot;Cambria Math&quot; w:fareast=&quot;瀹嬩綋&quot; w:h-ansi=&quot;Cambria 21CMath&quot;/&gt;&lt;wx:font wx:val=&quot;Cambria Math&quot;/&gt;&lt;w:sz w:val=&quot;21&quot;/&gt;&lt;w:sz-cs w:val=&quot;21&quot;/&gt;&lt;/w:rPr&gt;&lt;m:t&gt;脳&lt;/m:t&gt;&lt;/m:r&gt;&lt;/m:oMath&gt;&lt;/m:oMathPara&gt;&lt;/w:p&gt;&lt;w:sectPr wsp:rsidR=&quot;00000000&quot;&gt;&lt;w:pgSz w:w=&quot;12240&quot; w:h=&quot;15840&quot;/&gt;&lt;w:pgMar w:top=&quot;1440&quot; w:right=&quot;1800&quot; w:bottom=&quot;1440&quot; w:lCeft=&quot;1800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9846AC">
        <w:rPr>
          <w:rFonts w:eastAsia="宋体"/>
          <w:sz w:val="21"/>
          <w:szCs w:val="21"/>
        </w:rPr>
        <w:fldChar w:fldCharType="end"/>
      </w: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rFonts w:eastAsia="宋体" w:hint="eastAsia"/>
          <w:sz w:val="21"/>
          <w:szCs w:val="21"/>
        </w:rPr>
        <w:t>）</w:t>
      </w:r>
    </w:p>
    <w:p w:rsidR="001B355A" w:rsidRPr="008D29BD" w:rsidRDefault="001B355A" w:rsidP="001B3484">
      <w:pPr>
        <w:ind w:firstLineChars="200" w:firstLine="31680"/>
        <w:jc w:val="left"/>
        <w:rPr>
          <w:szCs w:val="21"/>
        </w:rPr>
      </w:pPr>
      <w:r w:rsidRPr="008D29BD">
        <w:rPr>
          <w:rFonts w:eastAsia="宋体"/>
          <w:sz w:val="21"/>
          <w:szCs w:val="21"/>
        </w:rPr>
        <w:t>8.</w:t>
      </w:r>
      <w:r w:rsidRPr="008D29BD">
        <w:rPr>
          <w:rFonts w:eastAsia="宋体" w:hint="eastAsia"/>
          <w:sz w:val="21"/>
          <w:szCs w:val="21"/>
        </w:rPr>
        <w:t>投资方案的投资回收期越长，表明该方案的风险程度越小。</w:t>
      </w:r>
      <w:r w:rsidRPr="008D29BD">
        <w:rPr>
          <w:rFonts w:eastAsia="宋体"/>
          <w:sz w:val="21"/>
          <w:szCs w:val="21"/>
        </w:rPr>
        <w:t xml:space="preserve"> </w:t>
      </w: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 xml:space="preserve">  </w:t>
      </w:r>
      <w:r w:rsidRPr="009846AC">
        <w:rPr>
          <w:rFonts w:eastAsia="宋体"/>
          <w:sz w:val="21"/>
          <w:szCs w:val="21"/>
        </w:rPr>
        <w:fldChar w:fldCharType="begin"/>
      </w:r>
      <w:r w:rsidRPr="009846AC">
        <w:rPr>
          <w:rFonts w:eastAsia="宋体"/>
          <w:sz w:val="21"/>
          <w:szCs w:val="21"/>
        </w:rPr>
        <w:instrText xml:space="preserve"> QUOTE </w:instrText>
      </w:r>
      <w:r w:rsidRPr="009846AC">
        <w:pict>
          <v:shape id="_x0000_i1029" type="#_x0000_t75" style="width:14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4642A9&quot;/&gt;&lt;wsp:rsid wsp:val=&quot;0009223D&quot;/&gt;&lt;wsp:rsid wsp:val=&quot;000A7781&quot;/&gt;&lt;wsp:rsid wsp:val=&quot;000B4CC8&quot;/&gt;&lt;wsp:rsid wsp:val=&quot;000F1CA3&quot;/&gt;&lt;wsp:rsid wsp:val=&quot;000F5BB1&quot;/&gt;&lt;wsp:rsid wsp:val=&quot;001332E9&quot;/&gt;&lt;wsp:rsid wsp:val=&quot;001B4A06&quot;/&gt;&lt;wsp:rsid wsp:val=&quot;001D37A2&quot;/&gt;&lt;wsp:rsid wsp:val=&quot;002E0239&quot;/&gt;&lt;wsp:rsid wsp:val=&quot;003175A9&quot;/&gt;&lt;wsp:rsid wsp:val=&quot;003D397B&quot;/&gt;&lt;wsp:rsid wsp:val=&quot;00404490&quot;/&gt;&lt;wsp:rsid wsp:val=&quot;00440BB3&quot;/&gt;&lt;wsp:rsid wsp:val=&quot;004642A9&quot;/&gt;&lt;wsp:rsid wsp:val=&quot;004709A7&quot;/&gt;&lt;wsp:rsid wsp:val=&quot;00482526&quot;/&gt;&lt;wsp:rsid wsp:val=&quot;0048461B&quot;/&gt;&lt;wsp:rsid wsp:val=&quot;004C7753&quot;/&gt;&lt;wsp:rsid wsp:val=&quot;00505252&quot;/&gt;&lt;wsp:rsid wsp:val=&quot;00511701&quot;/&gt;&lt;wsp:rsid wsp:val=&quot;00534B24&quot;/&gt;&lt;wsp:rsid wsp:val=&quot;00555551&quot;/&gt;&lt;wsp:rsid wsp:val=&quot;005C680D&quot;/&gt;&lt;wsp:rsid wsp:val=&quot;005F2068&quot;/&gt;&lt;wsp:rsid wsp:val=&quot;005F2406&quot;/&gt;&lt;wsp:rsid wsp:val=&quot;006019F5&quot;/&gt;&lt;wsp:rsid wsp:val=&quot;006177FE&quot;/&gt;&lt;wsp:rsid wsp:val=&quot;006502DF&quot;/&gt;&lt;wsp:rsid wsp:val=&quot;006E5CBD&quot;/&gt;&lt;wsp:rsid wsp:val=&quot;007E1360&quot;/&gt;&lt;wsp:rsid wsp:val=&quot;007E23C4&quot;/&gt;&lt;wsp:rsid wsp:val=&quot;00801592&quot;/&gt;&lt;wsp:rsid wsp:val=&quot;008A449D&quot;/&gt;&lt;wsp:rsid wsp:val=&quot;008D29BD&quot;/&gt;&lt;wsp:rsid wsp:val=&quot;009846AC&quot;/&gt;&lt;wsp:rsid wsp:val=&quot;009D1C48&quot;/&gt;&lt;wsp:rsid wsp:val=&quot;009D3C97&quot;/&gt;&lt;wsp:rsid wsp:val=&quot;00A540B3&quot;/&gt;&lt;wsp:rsid wsp:val=&quot;00AA1ECD&quot;/&gt;&lt;wsp:rsid wsp:val=&quot;00AD549B&quot;/&gt;&lt;wsp:rsid wsp:val=&quot;00B543C9&quot;/&gt;&lt;wsp:rsid wsp:val=&quot;00BF4099&quot;/&gt;&lt;wsp:rsid wsp:val=&quot;00C04A13&quot;/&gt;&lt;wsp:rsid wsp:val=&quot;00C23D2C&quot;/&gt;&lt;wsp:rsid wsp:val=&quot;00C62665&quot;/&gt;&lt;wsp:rsid wsp:val=&quot;00C82852&quot;/&gt;&lt;wsp:rsid wsp:val=&quot;00EB21C0&quot;/&gt;&lt;wsp:rsid wsp:val=&quot;00F059CD&quot;/&gt;&lt;/wsp:rsids&gt;&lt;/w:docPr&gt;&lt;w:body&gt;&lt;w:p wsp:rsidR=&quot;00000000&quot; wsp:rsidRDefault=&quot;007E23C4&quot;&gt;&lt;m:oMathPara&gt;&lt;m:oMath&gt;&lt;m:r&gt;&lt;m:rPr&gt;&lt;m:sty m:val=&quot;p&quot;/&gt;&lt;/m:rPr&gt;&lt;w:rPr&gt;&lt;w:rFonts w:ascii=&quot;Cambria Math&quot; w:fareast=&quot;瀹嬩綋&quot; w:h-ansi=&quot;Cambria 21CMath&quot;/&gt;&lt;wx:font wx:val=&quot;Cambria Math&quot;/&gt;&lt;w:sz w:val=&quot;21&quot;/&gt;&lt;w:sz-cs w:val=&quot;21&quot;/&gt;&lt;/w:rPr&gt;&lt;m:t&gt;脳&lt;/m:t&gt;&lt;/m:r&gt;&lt;/m:oMath&gt;&lt;/m:oMathPara&gt;&lt;/w:p&gt;&lt;w:sectPr wsp:rsidR=&quot;00000000&quot;&gt;&lt;w:pgSz w:w=&quot;12240&quot; w:h=&quot;15840&quot;/&gt;&lt;w:pgMar w:top=&quot;1440&quot; w:right=&quot;1800&quot; w:bottom=&quot;1440&quot; w:lCeft=&quot;1800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9846AC">
        <w:rPr>
          <w:rFonts w:eastAsia="宋体"/>
          <w:sz w:val="21"/>
          <w:szCs w:val="21"/>
        </w:rPr>
        <w:instrText xml:space="preserve"> </w:instrText>
      </w:r>
      <w:r w:rsidRPr="009846AC">
        <w:rPr>
          <w:rFonts w:eastAsia="宋体"/>
          <w:sz w:val="21"/>
          <w:szCs w:val="21"/>
        </w:rPr>
        <w:fldChar w:fldCharType="separate"/>
      </w:r>
      <w:r w:rsidRPr="009846AC">
        <w:pict>
          <v:shape id="_x0000_i1030" type="#_x0000_t75" style="width:14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4642A9&quot;/&gt;&lt;wsp:rsid wsp:val=&quot;0009223D&quot;/&gt;&lt;wsp:rsid wsp:val=&quot;000A7781&quot;/&gt;&lt;wsp:rsid wsp:val=&quot;000B4CC8&quot;/&gt;&lt;wsp:rsid wsp:val=&quot;000F1CA3&quot;/&gt;&lt;wsp:rsid wsp:val=&quot;000F5BB1&quot;/&gt;&lt;wsp:rsid wsp:val=&quot;001332E9&quot;/&gt;&lt;wsp:rsid wsp:val=&quot;001B4A06&quot;/&gt;&lt;wsp:rsid wsp:val=&quot;001D37A2&quot;/&gt;&lt;wsp:rsid wsp:val=&quot;002E0239&quot;/&gt;&lt;wsp:rsid wsp:val=&quot;003175A9&quot;/&gt;&lt;wsp:rsid wsp:val=&quot;003D397B&quot;/&gt;&lt;wsp:rsid wsp:val=&quot;00404490&quot;/&gt;&lt;wsp:rsid wsp:val=&quot;00440BB3&quot;/&gt;&lt;wsp:rsid wsp:val=&quot;004642A9&quot;/&gt;&lt;wsp:rsid wsp:val=&quot;004709A7&quot;/&gt;&lt;wsp:rsid wsp:val=&quot;00482526&quot;/&gt;&lt;wsp:rsid wsp:val=&quot;0048461B&quot;/&gt;&lt;wsp:rsid wsp:val=&quot;004C7753&quot;/&gt;&lt;wsp:rsid wsp:val=&quot;00505252&quot;/&gt;&lt;wsp:rsid wsp:val=&quot;00511701&quot;/&gt;&lt;wsp:rsid wsp:val=&quot;00534B24&quot;/&gt;&lt;wsp:rsid wsp:val=&quot;00555551&quot;/&gt;&lt;wsp:rsid wsp:val=&quot;005C680D&quot;/&gt;&lt;wsp:rsid wsp:val=&quot;005F2068&quot;/&gt;&lt;wsp:rsid wsp:val=&quot;005F2406&quot;/&gt;&lt;wsp:rsid wsp:val=&quot;006019F5&quot;/&gt;&lt;wsp:rsid wsp:val=&quot;006177FE&quot;/&gt;&lt;wsp:rsid wsp:val=&quot;006502DF&quot;/&gt;&lt;wsp:rsid wsp:val=&quot;006E5CBD&quot;/&gt;&lt;wsp:rsid wsp:val=&quot;007E1360&quot;/&gt;&lt;wsp:rsid wsp:val=&quot;007E23C4&quot;/&gt;&lt;wsp:rsid wsp:val=&quot;00801592&quot;/&gt;&lt;wsp:rsid wsp:val=&quot;008A449D&quot;/&gt;&lt;wsp:rsid wsp:val=&quot;008D29BD&quot;/&gt;&lt;wsp:rsid wsp:val=&quot;009846AC&quot;/&gt;&lt;wsp:rsid wsp:val=&quot;009D1C48&quot;/&gt;&lt;wsp:rsid wsp:val=&quot;009D3C97&quot;/&gt;&lt;wsp:rsid wsp:val=&quot;00A540B3&quot;/&gt;&lt;wsp:rsid wsp:val=&quot;00AA1ECD&quot;/&gt;&lt;wsp:rsid wsp:val=&quot;00AD549B&quot;/&gt;&lt;wsp:rsid wsp:val=&quot;00B543C9&quot;/&gt;&lt;wsp:rsid wsp:val=&quot;00BF4099&quot;/&gt;&lt;wsp:rsid wsp:val=&quot;00C04A13&quot;/&gt;&lt;wsp:rsid wsp:val=&quot;00C23D2C&quot;/&gt;&lt;wsp:rsid wsp:val=&quot;00C62665&quot;/&gt;&lt;wsp:rsid wsp:val=&quot;00C82852&quot;/&gt;&lt;wsp:rsid wsp:val=&quot;00EB21C0&quot;/&gt;&lt;wsp:rsid wsp:val=&quot;00F059CD&quot;/&gt;&lt;/wsp:rsids&gt;&lt;/w:docPr&gt;&lt;w:body&gt;&lt;w:p wsp:rsidR=&quot;00000000&quot; wsp:rsidRDefault=&quot;007E23C4&quot;&gt;&lt;m:oMathPara&gt;&lt;m:oMath&gt;&lt;m:r&gt;&lt;m:rPr&gt;&lt;m:sty m:val=&quot;p&quot;/&gt;&lt;/m:rPr&gt;&lt;w:rPr&gt;&lt;w:rFonts w:ascii=&quot;Cambria Math&quot; w:fareast=&quot;瀹嬩綋&quot; w:h-ansi=&quot;Cambria 21CMath&quot;/&gt;&lt;wx:font wx:val=&quot;Cambria Math&quot;/&gt;&lt;w:sz w:val=&quot;21&quot;/&gt;&lt;w:sz-cs w:val=&quot;21&quot;/&gt;&lt;/w:rPr&gt;&lt;m:t&gt;脳&lt;/m:t&gt;&lt;/m:r&gt;&lt;/m:oMath&gt;&lt;/m:oMathPara&gt;&lt;/w:p&gt;&lt;w:sectPr wsp:rsidR=&quot;00000000&quot;&gt;&lt;w:pgSz w:w=&quot;12240&quot; w:h=&quot;15840&quot;/&gt;&lt;w:pgMar w:top=&quot;1440&quot; w:right=&quot;1800&quot; w:bottom=&quot;1440&quot; w:lCeft=&quot;1800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9846AC">
        <w:rPr>
          <w:rFonts w:eastAsia="宋体"/>
          <w:sz w:val="21"/>
          <w:szCs w:val="21"/>
        </w:rPr>
        <w:fldChar w:fldCharType="end"/>
      </w: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rFonts w:eastAsia="宋体" w:hint="eastAsia"/>
          <w:sz w:val="21"/>
          <w:szCs w:val="21"/>
        </w:rPr>
        <w:t>）</w:t>
      </w:r>
    </w:p>
    <w:p w:rsidR="001B355A" w:rsidRPr="008D29BD" w:rsidRDefault="001B355A" w:rsidP="001B3484">
      <w:pPr>
        <w:ind w:firstLineChars="200" w:firstLine="31680"/>
        <w:jc w:val="left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9.</w:t>
      </w:r>
      <w:r w:rsidRPr="008D29BD">
        <w:rPr>
          <w:rFonts w:eastAsia="宋体" w:hint="eastAsia"/>
          <w:sz w:val="21"/>
          <w:szCs w:val="21"/>
        </w:rPr>
        <w:t>贴现现金流量指标没有考虑资金的时间价值。（</w:t>
      </w:r>
      <w:r w:rsidRPr="008D29BD">
        <w:rPr>
          <w:rFonts w:eastAsia="宋体"/>
          <w:sz w:val="21"/>
          <w:szCs w:val="21"/>
        </w:rPr>
        <w:t xml:space="preserve">  </w:t>
      </w:r>
      <w:r w:rsidRPr="009846AC">
        <w:rPr>
          <w:rFonts w:eastAsia="宋体"/>
          <w:sz w:val="21"/>
          <w:szCs w:val="21"/>
        </w:rPr>
        <w:fldChar w:fldCharType="begin"/>
      </w:r>
      <w:r w:rsidRPr="009846AC">
        <w:rPr>
          <w:rFonts w:eastAsia="宋体"/>
          <w:sz w:val="21"/>
          <w:szCs w:val="21"/>
        </w:rPr>
        <w:instrText xml:space="preserve"> QUOTE </w:instrText>
      </w:r>
      <w:r w:rsidRPr="009846AC">
        <w:pict>
          <v:shape id="_x0000_i1031" type="#_x0000_t75" style="width:14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4642A9&quot;/&gt;&lt;wsp:rsid wsp:val=&quot;0009223D&quot;/&gt;&lt;wsp:rsid wsp:val=&quot;000A7781&quot;/&gt;&lt;wsp:rsid wsp:val=&quot;000B4CC8&quot;/&gt;&lt;wsp:rsid wsp:val=&quot;000F1CA3&quot;/&gt;&lt;wsp:rsid wsp:val=&quot;000F5BB1&quot;/&gt;&lt;wsp:rsid wsp:val=&quot;001332E9&quot;/&gt;&lt;wsp:rsid wsp:val=&quot;001B4A06&quot;/&gt;&lt;wsp:rsid wsp:val=&quot;001D37A2&quot;/&gt;&lt;wsp:rsid wsp:val=&quot;002E0239&quot;/&gt;&lt;wsp:rsid wsp:val=&quot;003175A9&quot;/&gt;&lt;wsp:rsid wsp:val=&quot;003D397B&quot;/&gt;&lt;wsp:rsid wsp:val=&quot;00404490&quot;/&gt;&lt;wsp:rsid wsp:val=&quot;00440BB3&quot;/&gt;&lt;wsp:rsid wsp:val=&quot;004642A9&quot;/&gt;&lt;wsp:rsid wsp:val=&quot;004709A7&quot;/&gt;&lt;wsp:rsid wsp:val=&quot;00482526&quot;/&gt;&lt;wsp:rsid wsp:val=&quot;0048461B&quot;/&gt;&lt;wsp:rsid wsp:val=&quot;004C7753&quot;/&gt;&lt;wsp:rsid wsp:val=&quot;00505252&quot;/&gt;&lt;wsp:rsid wsp:val=&quot;00511701&quot;/&gt;&lt;wsp:rsid wsp:val=&quot;00534B24&quot;/&gt;&lt;wsp:rsid wsp:val=&quot;00553ADF&quot;/&gt;&lt;wsp:rsid wsp:val=&quot;00555551&quot;/&gt;&lt;wsp:rsid wsp:val=&quot;005C680D&quot;/&gt;&lt;wsp:rsid wsp:val=&quot;005F2068&quot;/&gt;&lt;wsp:rsid wsp:val=&quot;005F2406&quot;/&gt;&lt;wsp:rsid wsp:val=&quot;006019F5&quot;/&gt;&lt;wsp:rsid wsp:val=&quot;006177FE&quot;/&gt;&lt;wsp:rsid wsp:val=&quot;006502DF&quot;/&gt;&lt;wsp:rsid wsp:val=&quot;006E5CBD&quot;/&gt;&lt;wsp:rsid wsp:val=&quot;007E1360&quot;/&gt;&lt;wsp:rsid wsp:val=&quot;00801592&quot;/&gt;&lt;wsp:rsid wsp:val=&quot;008A449D&quot;/&gt;&lt;wsp:rsid wsp:val=&quot;008D29BD&quot;/&gt;&lt;wsp:rsid wsp:val=&quot;009846AC&quot;/&gt;&lt;wsp:rsid wsp:val=&quot;009D1C48&quot;/&gt;&lt;wsp:rsid wsp:val=&quot;009D3C97&quot;/&gt;&lt;wsp:rsid wsp:val=&quot;00A540B3&quot;/&gt;&lt;wsp:rsid wsp:val=&quot;00AA1ECD&quot;/&gt;&lt;wsp:rsid wsp:val=&quot;00AD549B&quot;/&gt;&lt;wsp:rsid wsp:val=&quot;00B543C9&quot;/&gt;&lt;wsp:rsid wsp:val=&quot;00BF4099&quot;/&gt;&lt;wsp:rsid wsp:val=&quot;00C04A13&quot;/&gt;&lt;wsp:rsid wsp:val=&quot;00C23D2C&quot;/&gt;&lt;wsp:rsid wsp:val=&quot;00C62665&quot;/&gt;&lt;wsp:rsid wsp:val=&quot;00C82852&quot;/&gt;&lt;wsp:rsid wsp:val=&quot;00EB21C0&quot;/&gt;&lt;wsp:rsid wsp:val=&quot;00F059CD&quot;/&gt;&lt;/wsp:rsids&gt;&lt;/w:docPr&gt;&lt;w:body&gt;&lt;w:p wsp:rsidR=&quot;00000000&quot; wsp:rsidRDefault=&quot;00553ADF&quot;&gt;&lt;m:oMathPara&gt;&lt;m:oMath&gt;&lt;m:r&gt;&lt;m:rPr&gt;&lt;m:sty m:val=&quot;p&quot;/&gt;&lt;/m:rPr&gt;&lt;w:rPr&gt;&lt;w:rFonts w:ascii=&quot;Cambria Math&quot; w:fareast=&quot;瀹嬩綋&quot; w:h-ansi=&quot;Cambria 21CMath&quot;/&gt;&lt;wx:font wx:val=&quot;Cambria Math&quot;/&gt;&lt;w:sz w:val=&quot;21&quot;/&gt;&lt;w:sz-cs w:val=&quot;21&quot;/&gt;&lt;/w:rPr&gt;&lt;m:t&gt;脳&lt;/m:t&gt;&lt;/m:r&gt;&lt;/m:oMath&gt;&lt;/m:oMathPara&gt;&lt;/w:p&gt;&lt;w:sectPr wsp:rsidR=&quot;00000000&quot;&gt;&lt;w:pgSz w:w=&quot;12240&quot; w:h=&quot;15840&quot;/&gt;&lt;w:pgMar w:top=&quot;1440&quot; w:right=&quot;1800&quot; w:bottom=&quot;1440&quot; w:lCeft=&quot;1800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9846AC">
        <w:rPr>
          <w:rFonts w:eastAsia="宋体"/>
          <w:sz w:val="21"/>
          <w:szCs w:val="21"/>
        </w:rPr>
        <w:instrText xml:space="preserve"> </w:instrText>
      </w:r>
      <w:r w:rsidRPr="009846AC">
        <w:rPr>
          <w:rFonts w:eastAsia="宋体"/>
          <w:sz w:val="21"/>
          <w:szCs w:val="21"/>
        </w:rPr>
        <w:fldChar w:fldCharType="separate"/>
      </w:r>
      <w:r w:rsidRPr="009846AC">
        <w:pict>
          <v:shape id="_x0000_i1032" type="#_x0000_t75" style="width:14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4642A9&quot;/&gt;&lt;wsp:rsid wsp:val=&quot;0009223D&quot;/&gt;&lt;wsp:rsid wsp:val=&quot;000A7781&quot;/&gt;&lt;wsp:rsid wsp:val=&quot;000B4CC8&quot;/&gt;&lt;wsp:rsid wsp:val=&quot;000F1CA3&quot;/&gt;&lt;wsp:rsid wsp:val=&quot;000F5BB1&quot;/&gt;&lt;wsp:rsid wsp:val=&quot;001332E9&quot;/&gt;&lt;wsp:rsid wsp:val=&quot;001B4A06&quot;/&gt;&lt;wsp:rsid wsp:val=&quot;001D37A2&quot;/&gt;&lt;wsp:rsid wsp:val=&quot;002E0239&quot;/&gt;&lt;wsp:rsid wsp:val=&quot;003175A9&quot;/&gt;&lt;wsp:rsid wsp:val=&quot;003D397B&quot;/&gt;&lt;wsp:rsid wsp:val=&quot;00404490&quot;/&gt;&lt;wsp:rsid wsp:val=&quot;00440BB3&quot;/&gt;&lt;wsp:rsid wsp:val=&quot;004642A9&quot;/&gt;&lt;wsp:rsid wsp:val=&quot;004709A7&quot;/&gt;&lt;wsp:rsid wsp:val=&quot;00482526&quot;/&gt;&lt;wsp:rsid wsp:val=&quot;0048461B&quot;/&gt;&lt;wsp:rsid wsp:val=&quot;004C7753&quot;/&gt;&lt;wsp:rsid wsp:val=&quot;00505252&quot;/&gt;&lt;wsp:rsid wsp:val=&quot;00511701&quot;/&gt;&lt;wsp:rsid wsp:val=&quot;00534B24&quot;/&gt;&lt;wsp:rsid wsp:val=&quot;00553ADF&quot;/&gt;&lt;wsp:rsid wsp:val=&quot;00555551&quot;/&gt;&lt;wsp:rsid wsp:val=&quot;005C680D&quot;/&gt;&lt;wsp:rsid wsp:val=&quot;005F2068&quot;/&gt;&lt;wsp:rsid wsp:val=&quot;005F2406&quot;/&gt;&lt;wsp:rsid wsp:val=&quot;006019F5&quot;/&gt;&lt;wsp:rsid wsp:val=&quot;006177FE&quot;/&gt;&lt;wsp:rsid wsp:val=&quot;006502DF&quot;/&gt;&lt;wsp:rsid wsp:val=&quot;006E5CBD&quot;/&gt;&lt;wsp:rsid wsp:val=&quot;007E1360&quot;/&gt;&lt;wsp:rsid wsp:val=&quot;00801592&quot;/&gt;&lt;wsp:rsid wsp:val=&quot;008A449D&quot;/&gt;&lt;wsp:rsid wsp:val=&quot;008D29BD&quot;/&gt;&lt;wsp:rsid wsp:val=&quot;009846AC&quot;/&gt;&lt;wsp:rsid wsp:val=&quot;009D1C48&quot;/&gt;&lt;wsp:rsid wsp:val=&quot;009D3C97&quot;/&gt;&lt;wsp:rsid wsp:val=&quot;00A540B3&quot;/&gt;&lt;wsp:rsid wsp:val=&quot;00AA1ECD&quot;/&gt;&lt;wsp:rsid wsp:val=&quot;00AD549B&quot;/&gt;&lt;wsp:rsid wsp:val=&quot;00B543C9&quot;/&gt;&lt;wsp:rsid wsp:val=&quot;00BF4099&quot;/&gt;&lt;wsp:rsid wsp:val=&quot;00C04A13&quot;/&gt;&lt;wsp:rsid wsp:val=&quot;00C23D2C&quot;/&gt;&lt;wsp:rsid wsp:val=&quot;00C62665&quot;/&gt;&lt;wsp:rsid wsp:val=&quot;00C82852&quot;/&gt;&lt;wsp:rsid wsp:val=&quot;00EB21C0&quot;/&gt;&lt;wsp:rsid wsp:val=&quot;00F059CD&quot;/&gt;&lt;/wsp:rsids&gt;&lt;/w:docPr&gt;&lt;w:body&gt;&lt;w:p wsp:rsidR=&quot;00000000&quot; wsp:rsidRDefault=&quot;00553ADF&quot;&gt;&lt;m:oMathPara&gt;&lt;m:oMath&gt;&lt;m:r&gt;&lt;m:rPr&gt;&lt;m:sty m:val=&quot;p&quot;/&gt;&lt;/m:rPr&gt;&lt;w:rPr&gt;&lt;w:rFonts w:ascii=&quot;Cambria Math&quot; w:fareast=&quot;瀹嬩綋&quot; w:h-ansi=&quot;Cambria 21CMath&quot;/&gt;&lt;wx:font wx:val=&quot;Cambria Math&quot;/&gt;&lt;w:sz w:val=&quot;21&quot;/&gt;&lt;w:sz-cs w:val=&quot;21&quot;/&gt;&lt;/w:rPr&gt;&lt;m:t&gt;脳&lt;/m:t&gt;&lt;/m:r&gt;&lt;/m:oMath&gt;&lt;/m:oMathPara&gt;&lt;/w:p&gt;&lt;w:sectPr wsp:rsidR=&quot;00000000&quot;&gt;&lt;w:pgSz w:w=&quot;12240&quot; w:h=&quot;15840&quot;/&gt;&lt;w:pgMar w:top=&quot;1440&quot; w:right=&quot;1800&quot; w:bottom=&quot;1440&quot; w:lCeft=&quot;1800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9846AC">
        <w:rPr>
          <w:rFonts w:eastAsia="宋体"/>
          <w:sz w:val="21"/>
          <w:szCs w:val="21"/>
        </w:rPr>
        <w:fldChar w:fldCharType="end"/>
      </w: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rFonts w:eastAsia="宋体" w:hint="eastAsia"/>
          <w:sz w:val="21"/>
          <w:szCs w:val="21"/>
        </w:rPr>
        <w:t>）</w:t>
      </w:r>
    </w:p>
    <w:p w:rsidR="001B355A" w:rsidRPr="008D29BD" w:rsidRDefault="001B355A" w:rsidP="001B3484">
      <w:pPr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10.</w:t>
      </w:r>
      <w:r w:rsidRPr="008D29BD">
        <w:rPr>
          <w:rFonts w:eastAsia="宋体" w:hint="eastAsia"/>
          <w:sz w:val="21"/>
          <w:szCs w:val="21"/>
        </w:rPr>
        <w:t>减少进货批量、增加进货次数，将使储存成本升高，进货费用降低。（</w:t>
      </w:r>
      <w:r w:rsidRPr="008D29BD">
        <w:rPr>
          <w:rFonts w:eastAsia="宋体"/>
          <w:sz w:val="21"/>
          <w:szCs w:val="21"/>
        </w:rPr>
        <w:t xml:space="preserve">  </w:t>
      </w:r>
      <w:r w:rsidRPr="009846AC">
        <w:rPr>
          <w:rFonts w:eastAsia="宋体"/>
          <w:sz w:val="21"/>
          <w:szCs w:val="21"/>
        </w:rPr>
        <w:fldChar w:fldCharType="begin"/>
      </w:r>
      <w:r w:rsidRPr="009846AC">
        <w:rPr>
          <w:rFonts w:eastAsia="宋体"/>
          <w:sz w:val="21"/>
          <w:szCs w:val="21"/>
        </w:rPr>
        <w:instrText xml:space="preserve"> QUOTE </w:instrText>
      </w:r>
      <w:r w:rsidRPr="009846AC">
        <w:pict>
          <v:shape id="_x0000_i1033" type="#_x0000_t75" style="width:14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4642A9&quot;/&gt;&lt;wsp:rsid wsp:val=&quot;0009223D&quot;/&gt;&lt;wsp:rsid wsp:val=&quot;000A7781&quot;/&gt;&lt;wsp:rsid wsp:val=&quot;000B4CC8&quot;/&gt;&lt;wsp:rsid wsp:val=&quot;000F1CA3&quot;/&gt;&lt;wsp:rsid wsp:val=&quot;000F5BB1&quot;/&gt;&lt;wsp:rsid wsp:val=&quot;001332E9&quot;/&gt;&lt;wsp:rsid wsp:val=&quot;001B4A06&quot;/&gt;&lt;wsp:rsid wsp:val=&quot;001D37A2&quot;/&gt;&lt;wsp:rsid wsp:val=&quot;002E0239&quot;/&gt;&lt;wsp:rsid wsp:val=&quot;003175A9&quot;/&gt;&lt;wsp:rsid wsp:val=&quot;003D397B&quot;/&gt;&lt;wsp:rsid wsp:val=&quot;00404490&quot;/&gt;&lt;wsp:rsid wsp:val=&quot;00440BB3&quot;/&gt;&lt;wsp:rsid wsp:val=&quot;00443541&quot;/&gt;&lt;wsp:rsid wsp:val=&quot;004642A9&quot;/&gt;&lt;wsp:rsid wsp:val=&quot;004709A7&quot;/&gt;&lt;wsp:rsid wsp:val=&quot;00482526&quot;/&gt;&lt;wsp:rsid wsp:val=&quot;0048461B&quot;/&gt;&lt;wsp:rsid wsp:val=&quot;004C7753&quot;/&gt;&lt;wsp:rsid wsp:val=&quot;00505252&quot;/&gt;&lt;wsp:rsid wsp:val=&quot;00511701&quot;/&gt;&lt;wsp:rsid wsp:val=&quot;00534B24&quot;/&gt;&lt;wsp:rsid wsp:val=&quot;00555551&quot;/&gt;&lt;wsp:rsid wsp:val=&quot;005C680D&quot;/&gt;&lt;wsp:rsid wsp:val=&quot;005F2068&quot;/&gt;&lt;wsp:rsid wsp:val=&quot;005F2406&quot;/&gt;&lt;wsp:rsid wsp:val=&quot;006019F5&quot;/&gt;&lt;wsp:rsid wsp:val=&quot;006177FE&quot;/&gt;&lt;wsp:rsid wsp:val=&quot;006502DF&quot;/&gt;&lt;wsp:rsid wsp:val=&quot;006E5CBD&quot;/&gt;&lt;wsp:rsid wsp:val=&quot;007E1360&quot;/&gt;&lt;wsp:rsid wsp:val=&quot;00801592&quot;/&gt;&lt;wsp:rsid wsp:val=&quot;008A449D&quot;/&gt;&lt;wsp:rsid wsp:val=&quot;008D29BD&quot;/&gt;&lt;wsp:rsid wsp:val=&quot;009846AC&quot;/&gt;&lt;wsp:rsid wsp:val=&quot;009D1C48&quot;/&gt;&lt;wsp:rsid wsp:val=&quot;009D3C97&quot;/&gt;&lt;wsp:rsid wsp:val=&quot;00A540B3&quot;/&gt;&lt;wsp:rsid wsp:val=&quot;00AA1ECD&quot;/&gt;&lt;wsp:rsid wsp:val=&quot;00AD549B&quot;/&gt;&lt;wsp:rsid wsp:val=&quot;00B543C9&quot;/&gt;&lt;wsp:rsid wsp:val=&quot;00BF4099&quot;/&gt;&lt;wsp:rsid wsp:val=&quot;00C04A13&quot;/&gt;&lt;wsp:rsid wsp:val=&quot;00C23D2C&quot;/&gt;&lt;wsp:rsid wsp:val=&quot;00C62665&quot;/&gt;&lt;wsp:rsid wsp:val=&quot;00C82852&quot;/&gt;&lt;wsp:rsid wsp:val=&quot;00EB21C0&quot;/&gt;&lt;wsp:rsid wsp:val=&quot;00F059CD&quot;/&gt;&lt;/wsp:rsids&gt;&lt;/w:docPr&gt;&lt;w:body&gt;&lt;w:p wsp:rsidR=&quot;00000000&quot; wsp:rsidRDefault=&quot;00443541&quot;&gt;&lt;m:oMathPara&gt;&lt;m:oMath&gt;&lt;m:r&gt;&lt;m:rPr&gt;&lt;m:sty m:val=&quot;p&quot;/&gt;&lt;/m:rPr&gt;&lt;w:rPr&gt;&lt;w:rFonts w:ascii=&quot;Cambria Math&quot; w:fareast=&quot;瀹嬩綋&quot; w:h-ansi=&quot;Cambria 21CMath&quot;/&gt;&lt;wx:font wx:val=&quot;Cambria Math&quot;/&gt;&lt;w:sz w:val=&quot;21&quot;/&gt;&lt;w:sz-cs w:val=&quot;21&quot;/&gt;&lt;/w:rPr&gt;&lt;m:t&gt;脳&lt;/m:t&gt;&lt;/m:r&gt;&lt;/m:oMath&gt;&lt;/m:oMathPara&gt;&lt;/w:p&gt;&lt;w:sectPr wsp:rsidR=&quot;00000000&quot;&gt;&lt;w:pgSz w:w=&quot;12240&quot; w:h=&quot;15840&quot;/&gt;&lt;w:pgMar w:top=&quot;1440&quot; w:right=&quot;1800&quot; w:bottom=&quot;1440&quot; w:lCeft=&quot;1800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9846AC">
        <w:rPr>
          <w:rFonts w:eastAsia="宋体"/>
          <w:sz w:val="21"/>
          <w:szCs w:val="21"/>
        </w:rPr>
        <w:instrText xml:space="preserve"> </w:instrText>
      </w:r>
      <w:r w:rsidRPr="009846AC">
        <w:rPr>
          <w:rFonts w:eastAsia="宋体"/>
          <w:sz w:val="21"/>
          <w:szCs w:val="21"/>
        </w:rPr>
        <w:fldChar w:fldCharType="separate"/>
      </w:r>
      <w:r w:rsidRPr="009846AC">
        <w:pict>
          <v:shape id="_x0000_i1034" type="#_x0000_t75" style="width:14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4642A9&quot;/&gt;&lt;wsp:rsid wsp:val=&quot;0009223D&quot;/&gt;&lt;wsp:rsid wsp:val=&quot;000A7781&quot;/&gt;&lt;wsp:rsid wsp:val=&quot;000B4CC8&quot;/&gt;&lt;wsp:rsid wsp:val=&quot;000F1CA3&quot;/&gt;&lt;wsp:rsid wsp:val=&quot;000F5BB1&quot;/&gt;&lt;wsp:rsid wsp:val=&quot;001332E9&quot;/&gt;&lt;wsp:rsid wsp:val=&quot;001B4A06&quot;/&gt;&lt;wsp:rsid wsp:val=&quot;001D37A2&quot;/&gt;&lt;wsp:rsid wsp:val=&quot;002E0239&quot;/&gt;&lt;wsp:rsid wsp:val=&quot;003175A9&quot;/&gt;&lt;wsp:rsid wsp:val=&quot;003D397B&quot;/&gt;&lt;wsp:rsid wsp:val=&quot;00404490&quot;/&gt;&lt;wsp:rsid wsp:val=&quot;00440BB3&quot;/&gt;&lt;wsp:rsid wsp:val=&quot;00443541&quot;/&gt;&lt;wsp:rsid wsp:val=&quot;004642A9&quot;/&gt;&lt;wsp:rsid wsp:val=&quot;004709A7&quot;/&gt;&lt;wsp:rsid wsp:val=&quot;00482526&quot;/&gt;&lt;wsp:rsid wsp:val=&quot;0048461B&quot;/&gt;&lt;wsp:rsid wsp:val=&quot;004C7753&quot;/&gt;&lt;wsp:rsid wsp:val=&quot;00505252&quot;/&gt;&lt;wsp:rsid wsp:val=&quot;00511701&quot;/&gt;&lt;wsp:rsid wsp:val=&quot;00534B24&quot;/&gt;&lt;wsp:rsid wsp:val=&quot;00555551&quot;/&gt;&lt;wsp:rsid wsp:val=&quot;005C680D&quot;/&gt;&lt;wsp:rsid wsp:val=&quot;005F2068&quot;/&gt;&lt;wsp:rsid wsp:val=&quot;005F2406&quot;/&gt;&lt;wsp:rsid wsp:val=&quot;006019F5&quot;/&gt;&lt;wsp:rsid wsp:val=&quot;006177FE&quot;/&gt;&lt;wsp:rsid wsp:val=&quot;006502DF&quot;/&gt;&lt;wsp:rsid wsp:val=&quot;006E5CBD&quot;/&gt;&lt;wsp:rsid wsp:val=&quot;007E1360&quot;/&gt;&lt;wsp:rsid wsp:val=&quot;00801592&quot;/&gt;&lt;wsp:rsid wsp:val=&quot;008A449D&quot;/&gt;&lt;wsp:rsid wsp:val=&quot;008D29BD&quot;/&gt;&lt;wsp:rsid wsp:val=&quot;009846AC&quot;/&gt;&lt;wsp:rsid wsp:val=&quot;009D1C48&quot;/&gt;&lt;wsp:rsid wsp:val=&quot;009D3C97&quot;/&gt;&lt;wsp:rsid wsp:val=&quot;00A540B3&quot;/&gt;&lt;wsp:rsid wsp:val=&quot;00AA1ECD&quot;/&gt;&lt;wsp:rsid wsp:val=&quot;00AD549B&quot;/&gt;&lt;wsp:rsid wsp:val=&quot;00B543C9&quot;/&gt;&lt;wsp:rsid wsp:val=&quot;00BF4099&quot;/&gt;&lt;wsp:rsid wsp:val=&quot;00C04A13&quot;/&gt;&lt;wsp:rsid wsp:val=&quot;00C23D2C&quot;/&gt;&lt;wsp:rsid wsp:val=&quot;00C62665&quot;/&gt;&lt;wsp:rsid wsp:val=&quot;00C82852&quot;/&gt;&lt;wsp:rsid wsp:val=&quot;00EB21C0&quot;/&gt;&lt;wsp:rsid wsp:val=&quot;00F059CD&quot;/&gt;&lt;/wsp:rsids&gt;&lt;/w:docPr&gt;&lt;w:body&gt;&lt;w:p wsp:rsidR=&quot;00000000&quot; wsp:rsidRDefault=&quot;00443541&quot;&gt;&lt;m:oMathPara&gt;&lt;m:oMath&gt;&lt;m:r&gt;&lt;m:rPr&gt;&lt;m:sty m:val=&quot;p&quot;/&gt;&lt;/m:rPr&gt;&lt;w:rPr&gt;&lt;w:rFonts w:ascii=&quot;Cambria Math&quot; w:fareast=&quot;瀹嬩綋&quot; w:h-ansi=&quot;Cambria 21CMath&quot;/&gt;&lt;wx:font wx:val=&quot;Cambria Math&quot;/&gt;&lt;w:sz w:val=&quot;21&quot;/&gt;&lt;w:sz-cs w:val=&quot;21&quot;/&gt;&lt;/w:rPr&gt;&lt;m:t&gt;脳&lt;/m:t&gt;&lt;/m:r&gt;&lt;/m:oMath&gt;&lt;/m:oMathPara&gt;&lt;/w:p&gt;&lt;w:sectPr wsp:rsidR=&quot;00000000&quot;&gt;&lt;w:pgSz w:w=&quot;12240&quot; w:h=&quot;15840&quot;/&gt;&lt;w:pgMar w:top=&quot;1440&quot; w:right=&quot;1800&quot; w:bottom=&quot;1440&quot; w:lCeft=&quot;1800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9846AC">
        <w:rPr>
          <w:rFonts w:eastAsia="宋体"/>
          <w:sz w:val="21"/>
          <w:szCs w:val="21"/>
        </w:rPr>
        <w:fldChar w:fldCharType="end"/>
      </w: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rFonts w:eastAsia="宋体" w:hint="eastAsia"/>
          <w:sz w:val="21"/>
          <w:szCs w:val="21"/>
        </w:rPr>
        <w:t>）</w:t>
      </w:r>
    </w:p>
    <w:p w:rsidR="001B355A" w:rsidRPr="008D29BD" w:rsidRDefault="001B355A" w:rsidP="001B3484">
      <w:pPr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11.</w:t>
      </w:r>
      <w:r w:rsidRPr="008D29BD">
        <w:rPr>
          <w:rFonts w:eastAsia="宋体" w:hint="eastAsia"/>
          <w:sz w:val="21"/>
          <w:szCs w:val="21"/>
        </w:rPr>
        <w:t>一般情况下流动比率和速动比率越高，说明短期偿债能力越强。（</w:t>
      </w: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sz w:val="24"/>
        </w:rPr>
        <w:t>√</w:t>
      </w: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rFonts w:eastAsia="宋体" w:hint="eastAsia"/>
          <w:sz w:val="21"/>
          <w:szCs w:val="21"/>
        </w:rPr>
        <w:t>）</w:t>
      </w:r>
    </w:p>
    <w:p w:rsidR="001B355A" w:rsidRPr="008D29BD" w:rsidRDefault="001B355A" w:rsidP="001B3484">
      <w:pPr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12.</w:t>
      </w:r>
      <w:r w:rsidRPr="008D29BD">
        <w:rPr>
          <w:rFonts w:eastAsia="宋体" w:hint="eastAsia"/>
          <w:sz w:val="21"/>
          <w:szCs w:val="21"/>
        </w:rPr>
        <w:t>资本成本通常以绝对数表示。（</w:t>
      </w:r>
      <w:r w:rsidRPr="008D29BD">
        <w:rPr>
          <w:rFonts w:eastAsia="宋体"/>
          <w:sz w:val="21"/>
          <w:szCs w:val="21"/>
        </w:rPr>
        <w:t xml:space="preserve">  </w:t>
      </w:r>
      <w:r w:rsidRPr="009846AC">
        <w:rPr>
          <w:rFonts w:eastAsia="宋体"/>
          <w:sz w:val="21"/>
          <w:szCs w:val="21"/>
        </w:rPr>
        <w:fldChar w:fldCharType="begin"/>
      </w:r>
      <w:r w:rsidRPr="009846AC">
        <w:rPr>
          <w:rFonts w:eastAsia="宋体"/>
          <w:sz w:val="21"/>
          <w:szCs w:val="21"/>
        </w:rPr>
        <w:instrText xml:space="preserve"> QUOTE </w:instrText>
      </w:r>
      <w:r w:rsidRPr="009846AC">
        <w:pict>
          <v:shape id="_x0000_i1035" type="#_x0000_t75" style="width:14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4642A9&quot;/&gt;&lt;wsp:rsid wsp:val=&quot;0009223D&quot;/&gt;&lt;wsp:rsid wsp:val=&quot;000A7781&quot;/&gt;&lt;wsp:rsid wsp:val=&quot;000B4CC8&quot;/&gt;&lt;wsp:rsid wsp:val=&quot;000F1CA3&quot;/&gt;&lt;wsp:rsid wsp:val=&quot;000F5BB1&quot;/&gt;&lt;wsp:rsid wsp:val=&quot;001332E9&quot;/&gt;&lt;wsp:rsid wsp:val=&quot;001B4A06&quot;/&gt;&lt;wsp:rsid wsp:val=&quot;001D37A2&quot;/&gt;&lt;wsp:rsid wsp:val=&quot;002E0239&quot;/&gt;&lt;wsp:rsid wsp:val=&quot;003175A9&quot;/&gt;&lt;wsp:rsid wsp:val=&quot;003D397B&quot;/&gt;&lt;wsp:rsid wsp:val=&quot;00404490&quot;/&gt;&lt;wsp:rsid wsp:val=&quot;00440BB3&quot;/&gt;&lt;wsp:rsid wsp:val=&quot;004642A9&quot;/&gt;&lt;wsp:rsid wsp:val=&quot;004709A7&quot;/&gt;&lt;wsp:rsid wsp:val=&quot;00482526&quot;/&gt;&lt;wsp:rsid wsp:val=&quot;0048461B&quot;/&gt;&lt;wsp:rsid wsp:val=&quot;004C7753&quot;/&gt;&lt;wsp:rsid wsp:val=&quot;00505252&quot;/&gt;&lt;wsp:rsid wsp:val=&quot;00511701&quot;/&gt;&lt;wsp:rsid wsp:val=&quot;00534B24&quot;/&gt;&lt;wsp:rsid wsp:val=&quot;00555551&quot;/&gt;&lt;wsp:rsid wsp:val=&quot;005C680D&quot;/&gt;&lt;wsp:rsid wsp:val=&quot;005F2068&quot;/&gt;&lt;wsp:rsid wsp:val=&quot;005F2406&quot;/&gt;&lt;wsp:rsid wsp:val=&quot;006019F5&quot;/&gt;&lt;wsp:rsid wsp:val=&quot;006177FE&quot;/&gt;&lt;wsp:rsid wsp:val=&quot;006502DF&quot;/&gt;&lt;wsp:rsid wsp:val=&quot;006E5CBD&quot;/&gt;&lt;wsp:rsid wsp:val=&quot;0073617A&quot;/&gt;&lt;wsp:rsid wsp:val=&quot;007E1360&quot;/&gt;&lt;wsp:rsid wsp:val=&quot;00801592&quot;/&gt;&lt;wsp:rsid wsp:val=&quot;008A449D&quot;/&gt;&lt;wsp:rsid wsp:val=&quot;008D29BD&quot;/&gt;&lt;wsp:rsid wsp:val=&quot;009846AC&quot;/&gt;&lt;wsp:rsid wsp:val=&quot;009D1C48&quot;/&gt;&lt;wsp:rsid wsp:val=&quot;009D3C97&quot;/&gt;&lt;wsp:rsid wsp:val=&quot;00A540B3&quot;/&gt;&lt;wsp:rsid wsp:val=&quot;00AA1ECD&quot;/&gt;&lt;wsp:rsid wsp:val=&quot;00AD549B&quot;/&gt;&lt;wsp:rsid wsp:val=&quot;00B543C9&quot;/&gt;&lt;wsp:rsid wsp:val=&quot;00BF4099&quot;/&gt;&lt;wsp:rsid wsp:val=&quot;00C04A13&quot;/&gt;&lt;wsp:rsid wsp:val=&quot;00C23D2C&quot;/&gt;&lt;wsp:rsid wsp:val=&quot;00C62665&quot;/&gt;&lt;wsp:rsid wsp:val=&quot;00C82852&quot;/&gt;&lt;wsp:rsid wsp:val=&quot;00EB21C0&quot;/&gt;&lt;wsp:rsid wsp:val=&quot;00F059CD&quot;/&gt;&lt;/wsp:rsids&gt;&lt;/w:docPr&gt;&lt;w:body&gt;&lt;w:p wsp:rsidR=&quot;00000000&quot; wsp:rsidRDefault=&quot;0073617A&quot;&gt;&lt;m:oMathPara&gt;&lt;m:oMath&gt;&lt;m:r&gt;&lt;m:rPr&gt;&lt;m:sty m:val=&quot;p&quot;/&gt;&lt;/m:rPr&gt;&lt;w:rPr&gt;&lt;w:rFonts w:ascii=&quot;Cambria Math&quot; w:fareast=&quot;瀹嬩綋&quot; w:h-ansi=&quot;Cambria 21CMath&quot;/&gt;&lt;wx:font wx:val=&quot;Cambria Math&quot;/&gt;&lt;w:sz w:val=&quot;21&quot;/&gt;&lt;w:sz-cs w:val=&quot;21&quot;/&gt;&lt;/w:rPr&gt;&lt;m:t&gt;脳&lt;/m:t&gt;&lt;/m:r&gt;&lt;/m:oMath&gt;&lt;/m:oMathPara&gt;&lt;/w:p&gt;&lt;w:sectPr wsp:rsidR=&quot;00000000&quot;&gt;&lt;w:pgSz w:w=&quot;12240&quot; w:h=&quot;15840&quot;/&gt;&lt;w:pgMar w:top=&quot;1440&quot; w:right=&quot;1800&quot; w:bottom=&quot;1440&quot; w:lCeft=&quot;1800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9846AC">
        <w:rPr>
          <w:rFonts w:eastAsia="宋体"/>
          <w:sz w:val="21"/>
          <w:szCs w:val="21"/>
        </w:rPr>
        <w:instrText xml:space="preserve"> </w:instrText>
      </w:r>
      <w:r w:rsidRPr="009846AC">
        <w:rPr>
          <w:rFonts w:eastAsia="宋体"/>
          <w:sz w:val="21"/>
          <w:szCs w:val="21"/>
        </w:rPr>
        <w:fldChar w:fldCharType="separate"/>
      </w:r>
      <w:r w:rsidRPr="009846AC">
        <w:pict>
          <v:shape id="_x0000_i1036" type="#_x0000_t75" style="width:14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4642A9&quot;/&gt;&lt;wsp:rsid wsp:val=&quot;0009223D&quot;/&gt;&lt;wsp:rsid wsp:val=&quot;000A7781&quot;/&gt;&lt;wsp:rsid wsp:val=&quot;000B4CC8&quot;/&gt;&lt;wsp:rsid wsp:val=&quot;000F1CA3&quot;/&gt;&lt;wsp:rsid wsp:val=&quot;000F5BB1&quot;/&gt;&lt;wsp:rsid wsp:val=&quot;001332E9&quot;/&gt;&lt;wsp:rsid wsp:val=&quot;001B4A06&quot;/&gt;&lt;wsp:rsid wsp:val=&quot;001D37A2&quot;/&gt;&lt;wsp:rsid wsp:val=&quot;002E0239&quot;/&gt;&lt;wsp:rsid wsp:val=&quot;003175A9&quot;/&gt;&lt;wsp:rsid wsp:val=&quot;003D397B&quot;/&gt;&lt;wsp:rsid wsp:val=&quot;00404490&quot;/&gt;&lt;wsp:rsid wsp:val=&quot;00440BB3&quot;/&gt;&lt;wsp:rsid wsp:val=&quot;004642A9&quot;/&gt;&lt;wsp:rsid wsp:val=&quot;004709A7&quot;/&gt;&lt;wsp:rsid wsp:val=&quot;00482526&quot;/&gt;&lt;wsp:rsid wsp:val=&quot;0048461B&quot;/&gt;&lt;wsp:rsid wsp:val=&quot;004C7753&quot;/&gt;&lt;wsp:rsid wsp:val=&quot;00505252&quot;/&gt;&lt;wsp:rsid wsp:val=&quot;00511701&quot;/&gt;&lt;wsp:rsid wsp:val=&quot;00534B24&quot;/&gt;&lt;wsp:rsid wsp:val=&quot;00555551&quot;/&gt;&lt;wsp:rsid wsp:val=&quot;005C680D&quot;/&gt;&lt;wsp:rsid wsp:val=&quot;005F2068&quot;/&gt;&lt;wsp:rsid wsp:val=&quot;005F2406&quot;/&gt;&lt;wsp:rsid wsp:val=&quot;006019F5&quot;/&gt;&lt;wsp:rsid wsp:val=&quot;006177FE&quot;/&gt;&lt;wsp:rsid wsp:val=&quot;006502DF&quot;/&gt;&lt;wsp:rsid wsp:val=&quot;006E5CBD&quot;/&gt;&lt;wsp:rsid wsp:val=&quot;0073617A&quot;/&gt;&lt;wsp:rsid wsp:val=&quot;007E1360&quot;/&gt;&lt;wsp:rsid wsp:val=&quot;00801592&quot;/&gt;&lt;wsp:rsid wsp:val=&quot;008A449D&quot;/&gt;&lt;wsp:rsid wsp:val=&quot;008D29BD&quot;/&gt;&lt;wsp:rsid wsp:val=&quot;009846AC&quot;/&gt;&lt;wsp:rsid wsp:val=&quot;009D1C48&quot;/&gt;&lt;wsp:rsid wsp:val=&quot;009D3C97&quot;/&gt;&lt;wsp:rsid wsp:val=&quot;00A540B3&quot;/&gt;&lt;wsp:rsid wsp:val=&quot;00AA1ECD&quot;/&gt;&lt;wsp:rsid wsp:val=&quot;00AD549B&quot;/&gt;&lt;wsp:rsid wsp:val=&quot;00B543C9&quot;/&gt;&lt;wsp:rsid wsp:val=&quot;00BF4099&quot;/&gt;&lt;wsp:rsid wsp:val=&quot;00C04A13&quot;/&gt;&lt;wsp:rsid wsp:val=&quot;00C23D2C&quot;/&gt;&lt;wsp:rsid wsp:val=&quot;00C62665&quot;/&gt;&lt;wsp:rsid wsp:val=&quot;00C82852&quot;/&gt;&lt;wsp:rsid wsp:val=&quot;00EB21C0&quot;/&gt;&lt;wsp:rsid wsp:val=&quot;00F059CD&quot;/&gt;&lt;/wsp:rsids&gt;&lt;/w:docPr&gt;&lt;w:body&gt;&lt;w:p wsp:rsidR=&quot;00000000&quot; wsp:rsidRDefault=&quot;0073617A&quot;&gt;&lt;m:oMathPara&gt;&lt;m:oMath&gt;&lt;m:r&gt;&lt;m:rPr&gt;&lt;m:sty m:val=&quot;p&quot;/&gt;&lt;/m:rPr&gt;&lt;w:rPr&gt;&lt;w:rFonts w:ascii=&quot;Cambria Math&quot; w:fareast=&quot;瀹嬩綋&quot; w:h-ansi=&quot;Cambria 21CMath&quot;/&gt;&lt;wx:font wx:val=&quot;Cambria Math&quot;/&gt;&lt;w:sz w:val=&quot;21&quot;/&gt;&lt;w:sz-cs w:val=&quot;21&quot;/&gt;&lt;/w:rPr&gt;&lt;m:t&gt;脳&lt;/m:t&gt;&lt;/m:r&gt;&lt;/m:oMath&gt;&lt;/m:oMathPara&gt;&lt;/w:p&gt;&lt;w:sectPr wsp:rsidR=&quot;00000000&quot;&gt;&lt;w:pgSz w:w=&quot;12240&quot; w:h=&quot;15840&quot;/&gt;&lt;w:pgMar w:top=&quot;1440&quot; w:right=&quot;1800&quot; w:bottom=&quot;1440&quot; w:lCeft=&quot;1800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9846AC">
        <w:rPr>
          <w:rFonts w:eastAsia="宋体"/>
          <w:sz w:val="21"/>
          <w:szCs w:val="21"/>
        </w:rPr>
        <w:fldChar w:fldCharType="end"/>
      </w: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rFonts w:eastAsia="宋体" w:hint="eastAsia"/>
          <w:sz w:val="21"/>
          <w:szCs w:val="21"/>
        </w:rPr>
        <w:t>）</w:t>
      </w:r>
    </w:p>
    <w:p w:rsidR="001B355A" w:rsidRPr="008D29BD" w:rsidRDefault="001B355A" w:rsidP="001B3484">
      <w:pPr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13.</w:t>
      </w:r>
      <w:r w:rsidRPr="008D29BD">
        <w:rPr>
          <w:rFonts w:eastAsia="宋体" w:hint="eastAsia"/>
          <w:sz w:val="21"/>
          <w:szCs w:val="21"/>
        </w:rPr>
        <w:t>系统风险不能通过多元化投资加以分散。</w:t>
      </w:r>
      <w:r w:rsidRPr="008D29BD">
        <w:rPr>
          <w:rFonts w:eastAsia="宋体"/>
          <w:sz w:val="21"/>
          <w:szCs w:val="21"/>
        </w:rPr>
        <w:t xml:space="preserve"> </w:t>
      </w: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sz w:val="24"/>
        </w:rPr>
        <w:t>√</w:t>
      </w:r>
      <w:r w:rsidRPr="008D29BD">
        <w:rPr>
          <w:rFonts w:eastAsia="宋体"/>
          <w:b/>
          <w:sz w:val="21"/>
          <w:szCs w:val="21"/>
        </w:rPr>
        <w:t xml:space="preserve"> </w:t>
      </w:r>
      <w:r w:rsidRPr="008D29BD">
        <w:rPr>
          <w:rFonts w:eastAsia="宋体"/>
          <w:sz w:val="21"/>
          <w:szCs w:val="21"/>
        </w:rPr>
        <w:t xml:space="preserve"> </w:t>
      </w:r>
      <w:r w:rsidRPr="008D29BD">
        <w:rPr>
          <w:rFonts w:eastAsia="宋体" w:hint="eastAsia"/>
          <w:sz w:val="21"/>
          <w:szCs w:val="21"/>
        </w:rPr>
        <w:t>）</w:t>
      </w:r>
    </w:p>
    <w:p w:rsidR="001B355A" w:rsidRPr="008D29BD" w:rsidRDefault="001B355A" w:rsidP="001B3484">
      <w:pPr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14.</w:t>
      </w:r>
      <w:r w:rsidRPr="008D29BD">
        <w:rPr>
          <w:rFonts w:eastAsia="宋体" w:hint="eastAsia"/>
          <w:sz w:val="21"/>
          <w:szCs w:val="21"/>
        </w:rPr>
        <w:t>企业在提取法定盈余公积金以前，不得向投资者分配利润。</w:t>
      </w: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sz w:val="24"/>
        </w:rPr>
        <w:t>√</w:t>
      </w:r>
      <w:r w:rsidRPr="008D29BD">
        <w:rPr>
          <w:rFonts w:eastAsia="宋体"/>
          <w:b/>
          <w:sz w:val="21"/>
          <w:szCs w:val="21"/>
        </w:rPr>
        <w:t xml:space="preserve"> </w:t>
      </w:r>
      <w:r w:rsidRPr="008D29BD">
        <w:rPr>
          <w:rFonts w:eastAsia="宋体"/>
          <w:sz w:val="21"/>
          <w:szCs w:val="21"/>
        </w:rPr>
        <w:t xml:space="preserve"> </w:t>
      </w:r>
      <w:r w:rsidRPr="008D29BD">
        <w:rPr>
          <w:rFonts w:eastAsia="宋体" w:hint="eastAsia"/>
          <w:sz w:val="21"/>
          <w:szCs w:val="21"/>
        </w:rPr>
        <w:t>）</w:t>
      </w:r>
    </w:p>
    <w:p w:rsidR="001B355A" w:rsidRPr="008D29BD" w:rsidRDefault="001B355A" w:rsidP="001B3484">
      <w:pPr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15.</w:t>
      </w:r>
      <w:r w:rsidRPr="008D29BD">
        <w:rPr>
          <w:rFonts w:eastAsia="宋体" w:hint="eastAsia"/>
          <w:sz w:val="21"/>
          <w:szCs w:val="21"/>
        </w:rPr>
        <w:t>对于借款企业来说</w:t>
      </w:r>
      <w:r w:rsidRPr="008D29BD">
        <w:rPr>
          <w:rFonts w:eastAsia="宋体"/>
          <w:sz w:val="21"/>
          <w:szCs w:val="21"/>
        </w:rPr>
        <w:t>,</w:t>
      </w:r>
      <w:r w:rsidRPr="008D29BD">
        <w:rPr>
          <w:rFonts w:eastAsia="宋体" w:hint="eastAsia"/>
          <w:sz w:val="21"/>
          <w:szCs w:val="21"/>
        </w:rPr>
        <w:t>补偿性余额会给企业带来提高了借款的实际利率影响。（</w:t>
      </w: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sz w:val="24"/>
        </w:rPr>
        <w:t>√</w:t>
      </w: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rFonts w:eastAsia="宋体" w:hint="eastAsia"/>
          <w:sz w:val="21"/>
          <w:szCs w:val="21"/>
        </w:rPr>
        <w:t>）</w:t>
      </w:r>
    </w:p>
    <w:p w:rsidR="001B355A" w:rsidRPr="008D29BD" w:rsidRDefault="001B355A" w:rsidP="001B3484">
      <w:pPr>
        <w:autoSpaceDE w:val="0"/>
        <w:autoSpaceDN w:val="0"/>
        <w:adjustRightInd w:val="0"/>
        <w:spacing w:line="360" w:lineRule="atLeast"/>
        <w:ind w:firstLineChars="200" w:firstLine="31680"/>
        <w:rPr>
          <w:rFonts w:eastAsia="宋体"/>
          <w:sz w:val="21"/>
          <w:szCs w:val="21"/>
          <w:lang w:val="zh-CN"/>
        </w:rPr>
      </w:pPr>
      <w:r w:rsidRPr="008D29BD">
        <w:rPr>
          <w:rFonts w:eastAsia="宋体"/>
          <w:sz w:val="21"/>
          <w:szCs w:val="21"/>
          <w:lang w:val="zh-CN"/>
        </w:rPr>
        <w:t>16.</w:t>
      </w:r>
      <w:r w:rsidRPr="008D29BD">
        <w:rPr>
          <w:rFonts w:eastAsia="宋体" w:hint="eastAsia"/>
          <w:sz w:val="21"/>
          <w:szCs w:val="21"/>
          <w:lang w:val="zh-CN"/>
        </w:rPr>
        <w:t>资金成本包括筹资费用和用资费用两部分，其中筹资费用是资金成本的主要内容。</w:t>
      </w: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 xml:space="preserve">   </w:t>
      </w:r>
      <w:r w:rsidRPr="009846AC">
        <w:rPr>
          <w:rFonts w:eastAsia="宋体"/>
          <w:sz w:val="21"/>
          <w:szCs w:val="21"/>
        </w:rPr>
        <w:fldChar w:fldCharType="begin"/>
      </w:r>
      <w:r w:rsidRPr="009846AC">
        <w:rPr>
          <w:rFonts w:eastAsia="宋体"/>
          <w:sz w:val="21"/>
          <w:szCs w:val="21"/>
        </w:rPr>
        <w:instrText xml:space="preserve"> QUOTE </w:instrText>
      </w:r>
      <w:r w:rsidRPr="009846AC">
        <w:pict>
          <v:shape id="_x0000_i1037" type="#_x0000_t75" style="width:14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4642A9&quot;/&gt;&lt;wsp:rsid wsp:val=&quot;0009223D&quot;/&gt;&lt;wsp:rsid wsp:val=&quot;000A7781&quot;/&gt;&lt;wsp:rsid wsp:val=&quot;000B4CC8&quot;/&gt;&lt;wsp:rsid wsp:val=&quot;000F1CA3&quot;/&gt;&lt;wsp:rsid wsp:val=&quot;000F5BB1&quot;/&gt;&lt;wsp:rsid wsp:val=&quot;001332E9&quot;/&gt;&lt;wsp:rsid wsp:val=&quot;001B4A06&quot;/&gt;&lt;wsp:rsid wsp:val=&quot;001D37A2&quot;/&gt;&lt;wsp:rsid wsp:val=&quot;002E0239&quot;/&gt;&lt;wsp:rsid wsp:val=&quot;003175A9&quot;/&gt;&lt;wsp:rsid wsp:val=&quot;003A45E0&quot;/&gt;&lt;wsp:rsid wsp:val=&quot;003D397B&quot;/&gt;&lt;wsp:rsid wsp:val=&quot;00404490&quot;/&gt;&lt;wsp:rsid wsp:val=&quot;00440BB3&quot;/&gt;&lt;wsp:rsid wsp:val=&quot;004642A9&quot;/&gt;&lt;wsp:rsid wsp:val=&quot;004709A7&quot;/&gt;&lt;wsp:rsid wsp:val=&quot;00482526&quot;/&gt;&lt;wsp:rsid wsp:val=&quot;0048461B&quot;/&gt;&lt;wsp:rsid wsp:val=&quot;004C7753&quot;/&gt;&lt;wsp:rsid wsp:val=&quot;00505252&quot;/&gt;&lt;wsp:rsid wsp:val=&quot;00511701&quot;/&gt;&lt;wsp:rsid wsp:val=&quot;00534B24&quot;/&gt;&lt;wsp:rsid wsp:val=&quot;00555551&quot;/&gt;&lt;wsp:rsid wsp:val=&quot;005C680D&quot;/&gt;&lt;wsp:rsid wsp:val=&quot;005F2068&quot;/&gt;&lt;wsp:rsid wsp:val=&quot;005F2406&quot;/&gt;&lt;wsp:rsid wsp:val=&quot;006019F5&quot;/&gt;&lt;wsp:rsid wsp:val=&quot;006177FE&quot;/&gt;&lt;wsp:rsid wsp:val=&quot;006502DF&quot;/&gt;&lt;wsp:rsid wsp:val=&quot;006E5CBD&quot;/&gt;&lt;wsp:rsid wsp:val=&quot;007E1360&quot;/&gt;&lt;wsp:rsid wsp:val=&quot;00801592&quot;/&gt;&lt;wsp:rsid wsp:val=&quot;008A449D&quot;/&gt;&lt;wsp:rsid wsp:val=&quot;008D29BD&quot;/&gt;&lt;wsp:rsid wsp:val=&quot;009846AC&quot;/&gt;&lt;wsp:rsid wsp:val=&quot;009D1C48&quot;/&gt;&lt;wsp:rsid wsp:val=&quot;009D3C97&quot;/&gt;&lt;wsp:rsid wsp:val=&quot;00A540B3&quot;/&gt;&lt;wsp:rsid wsp:val=&quot;00AA1ECD&quot;/&gt;&lt;wsp:rsid wsp:val=&quot;00AD549B&quot;/&gt;&lt;wsp:rsid wsp:val=&quot;00B543C9&quot;/&gt;&lt;wsp:rsid wsp:val=&quot;00BF4099&quot;/&gt;&lt;wsp:rsid wsp:val=&quot;00C04A13&quot;/&gt;&lt;wsp:rsid wsp:val=&quot;00C23D2C&quot;/&gt;&lt;wsp:rsid wsp:val=&quot;00C62665&quot;/&gt;&lt;wsp:rsid wsp:val=&quot;00C82852&quot;/&gt;&lt;wsp:rsid wsp:val=&quot;00EB21C0&quot;/&gt;&lt;wsp:rsid wsp:val=&quot;00F059CD&quot;/&gt;&lt;/wsp:rsids&gt;&lt;/w:docPr&gt;&lt;w:body&gt;&lt;w:p wsp:rsidR=&quot;00000000&quot; wsp:rsidRDefault=&quot;003A45E0&quot;&gt;&lt;m:oMathPara&gt;&lt;m:oMath&gt;&lt;m:r&gt;&lt;m:rPr&gt;&lt;m:sty m:val=&quot;p&quot;/&gt;&lt;/m:rPr&gt;&lt;w:rPr&gt;&lt;w:rFonts w:ascii=&quot;Cambria Math&quot; w:fareast=&quot;瀹嬩綋&quot; w:h-ansi=&quot;Cambria 21CMath&quot;/&gt;&lt;wx:font wx:val=&quot;Cambria Math&quot;/&gt;&lt;w:sz w:val=&quot;21&quot;/&gt;&lt;w:sz-cs w:val=&quot;21&quot;/&gt;&lt;/w:rPr&gt;&lt;m:t&gt;脳&lt;/m:t&gt;&lt;/m:r&gt;&lt;/m:oMath&gt;&lt;/m:oMathPara&gt;&lt;/w:p&gt;&lt;w:sectPr wsp:rsidR=&quot;00000000&quot;&gt;&lt;w:pgSz w:w=&quot;12240&quot; w:h=&quot;15840&quot;/&gt;&lt;w:pgMar w:top=&quot;1440&quot; w:right=&quot;1800&quot; w:bottom=&quot;1440&quot; w:lCeft=&quot;1800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9846AC">
        <w:rPr>
          <w:rFonts w:eastAsia="宋体"/>
          <w:sz w:val="21"/>
          <w:szCs w:val="21"/>
        </w:rPr>
        <w:instrText xml:space="preserve"> </w:instrText>
      </w:r>
      <w:r w:rsidRPr="009846AC">
        <w:rPr>
          <w:rFonts w:eastAsia="宋体"/>
          <w:sz w:val="21"/>
          <w:szCs w:val="21"/>
        </w:rPr>
        <w:fldChar w:fldCharType="separate"/>
      </w:r>
      <w:r w:rsidRPr="009846AC">
        <w:pict>
          <v:shape id="_x0000_i1038" type="#_x0000_t75" style="width:14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4642A9&quot;/&gt;&lt;wsp:rsid wsp:val=&quot;0009223D&quot;/&gt;&lt;wsp:rsid wsp:val=&quot;000A7781&quot;/&gt;&lt;wsp:rsid wsp:val=&quot;000B4CC8&quot;/&gt;&lt;wsp:rsid wsp:val=&quot;000F1CA3&quot;/&gt;&lt;wsp:rsid wsp:val=&quot;000F5BB1&quot;/&gt;&lt;wsp:rsid wsp:val=&quot;001332E9&quot;/&gt;&lt;wsp:rsid wsp:val=&quot;001B4A06&quot;/&gt;&lt;wsp:rsid wsp:val=&quot;001D37A2&quot;/&gt;&lt;wsp:rsid wsp:val=&quot;002E0239&quot;/&gt;&lt;wsp:rsid wsp:val=&quot;003175A9&quot;/&gt;&lt;wsp:rsid wsp:val=&quot;003A45E0&quot;/&gt;&lt;wsp:rsid wsp:val=&quot;003D397B&quot;/&gt;&lt;wsp:rsid wsp:val=&quot;00404490&quot;/&gt;&lt;wsp:rsid wsp:val=&quot;00440BB3&quot;/&gt;&lt;wsp:rsid wsp:val=&quot;004642A9&quot;/&gt;&lt;wsp:rsid wsp:val=&quot;004709A7&quot;/&gt;&lt;wsp:rsid wsp:val=&quot;00482526&quot;/&gt;&lt;wsp:rsid wsp:val=&quot;0048461B&quot;/&gt;&lt;wsp:rsid wsp:val=&quot;004C7753&quot;/&gt;&lt;wsp:rsid wsp:val=&quot;00505252&quot;/&gt;&lt;wsp:rsid wsp:val=&quot;00511701&quot;/&gt;&lt;wsp:rsid wsp:val=&quot;00534B24&quot;/&gt;&lt;wsp:rsid wsp:val=&quot;00555551&quot;/&gt;&lt;wsp:rsid wsp:val=&quot;005C680D&quot;/&gt;&lt;wsp:rsid wsp:val=&quot;005F2068&quot;/&gt;&lt;wsp:rsid wsp:val=&quot;005F2406&quot;/&gt;&lt;wsp:rsid wsp:val=&quot;006019F5&quot;/&gt;&lt;wsp:rsid wsp:val=&quot;006177FE&quot;/&gt;&lt;wsp:rsid wsp:val=&quot;006502DF&quot;/&gt;&lt;wsp:rsid wsp:val=&quot;006E5CBD&quot;/&gt;&lt;wsp:rsid wsp:val=&quot;007E1360&quot;/&gt;&lt;wsp:rsid wsp:val=&quot;00801592&quot;/&gt;&lt;wsp:rsid wsp:val=&quot;008A449D&quot;/&gt;&lt;wsp:rsid wsp:val=&quot;008D29BD&quot;/&gt;&lt;wsp:rsid wsp:val=&quot;009846AC&quot;/&gt;&lt;wsp:rsid wsp:val=&quot;009D1C48&quot;/&gt;&lt;wsp:rsid wsp:val=&quot;009D3C97&quot;/&gt;&lt;wsp:rsid wsp:val=&quot;00A540B3&quot;/&gt;&lt;wsp:rsid wsp:val=&quot;00AA1ECD&quot;/&gt;&lt;wsp:rsid wsp:val=&quot;00AD549B&quot;/&gt;&lt;wsp:rsid wsp:val=&quot;00B543C9&quot;/&gt;&lt;wsp:rsid wsp:val=&quot;00BF4099&quot;/&gt;&lt;wsp:rsid wsp:val=&quot;00C04A13&quot;/&gt;&lt;wsp:rsid wsp:val=&quot;00C23D2C&quot;/&gt;&lt;wsp:rsid wsp:val=&quot;00C62665&quot;/&gt;&lt;wsp:rsid wsp:val=&quot;00C82852&quot;/&gt;&lt;wsp:rsid wsp:val=&quot;00EB21C0&quot;/&gt;&lt;wsp:rsid wsp:val=&quot;00F059CD&quot;/&gt;&lt;/wsp:rsids&gt;&lt;/w:docPr&gt;&lt;w:body&gt;&lt;w:p wsp:rsidR=&quot;00000000&quot; wsp:rsidRDefault=&quot;003A45E0&quot;&gt;&lt;m:oMathPara&gt;&lt;m:oMath&gt;&lt;m:r&gt;&lt;m:rPr&gt;&lt;m:sty m:val=&quot;p&quot;/&gt;&lt;/m:rPr&gt;&lt;w:rPr&gt;&lt;w:rFonts w:ascii=&quot;Cambria Math&quot; w:fareast=&quot;瀹嬩綋&quot; w:h-ansi=&quot;Cambria 21CMath&quot;/&gt;&lt;wx:font wx:val=&quot;Cambria Math&quot;/&gt;&lt;w:sz w:val=&quot;21&quot;/&gt;&lt;w:sz-cs w:val=&quot;21&quot;/&gt;&lt;/w:rPr&gt;&lt;m:t&gt;脳&lt;/m:t&gt;&lt;/m:r&gt;&lt;/m:oMath&gt;&lt;/m:oMathPara&gt;&lt;/w:p&gt;&lt;w:sectPr wsp:rsidR=&quot;00000000&quot;&gt;&lt;w:pgSz w:w=&quot;12240&quot; w:h=&quot;15840&quot;/&gt;&lt;w:pgMar w:top=&quot;1440&quot; w:right=&quot;1800&quot; w:bottom=&quot;1440&quot; w:lCeft=&quot;1800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9846AC">
        <w:rPr>
          <w:rFonts w:eastAsia="宋体"/>
          <w:sz w:val="21"/>
          <w:szCs w:val="21"/>
        </w:rPr>
        <w:fldChar w:fldCharType="end"/>
      </w:r>
      <w:r w:rsidRPr="008D29BD">
        <w:rPr>
          <w:rFonts w:eastAsia="宋体"/>
          <w:sz w:val="21"/>
          <w:szCs w:val="21"/>
        </w:rPr>
        <w:t xml:space="preserve">   </w:t>
      </w:r>
      <w:r w:rsidRPr="008D29BD">
        <w:rPr>
          <w:rFonts w:eastAsia="宋体" w:hint="eastAsia"/>
          <w:sz w:val="21"/>
          <w:szCs w:val="21"/>
        </w:rPr>
        <w:t>）</w:t>
      </w:r>
    </w:p>
    <w:p w:rsidR="001B355A" w:rsidRPr="008D29BD" w:rsidRDefault="001B355A" w:rsidP="001B3484">
      <w:pPr>
        <w:spacing w:line="360" w:lineRule="atLeast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17.</w:t>
      </w:r>
      <w:r w:rsidRPr="008D29BD">
        <w:rPr>
          <w:rFonts w:eastAsia="宋体" w:hint="eastAsia"/>
          <w:sz w:val="21"/>
          <w:szCs w:val="21"/>
        </w:rPr>
        <w:t>融资租赁主要解决企业对资产的短期需要。（</w:t>
      </w:r>
      <w:r w:rsidRPr="008D29BD">
        <w:rPr>
          <w:rFonts w:eastAsia="宋体"/>
          <w:sz w:val="21"/>
          <w:szCs w:val="21"/>
        </w:rPr>
        <w:t xml:space="preserve">   </w:t>
      </w:r>
      <w:r w:rsidRPr="009846AC">
        <w:rPr>
          <w:rFonts w:eastAsia="宋体"/>
          <w:sz w:val="21"/>
          <w:szCs w:val="21"/>
        </w:rPr>
        <w:fldChar w:fldCharType="begin"/>
      </w:r>
      <w:r w:rsidRPr="009846AC">
        <w:rPr>
          <w:rFonts w:eastAsia="宋体"/>
          <w:sz w:val="21"/>
          <w:szCs w:val="21"/>
        </w:rPr>
        <w:instrText xml:space="preserve"> QUOTE </w:instrText>
      </w:r>
      <w:r w:rsidRPr="009846AC">
        <w:pict>
          <v:shape id="_x0000_i1039" type="#_x0000_t75" style="width:14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4642A9&quot;/&gt;&lt;wsp:rsid wsp:val=&quot;0009223D&quot;/&gt;&lt;wsp:rsid wsp:val=&quot;000A7781&quot;/&gt;&lt;wsp:rsid wsp:val=&quot;000B4CC8&quot;/&gt;&lt;wsp:rsid wsp:val=&quot;000F1CA3&quot;/&gt;&lt;wsp:rsid wsp:val=&quot;000F5BB1&quot;/&gt;&lt;wsp:rsid wsp:val=&quot;001332E9&quot;/&gt;&lt;wsp:rsid wsp:val=&quot;001B4A06&quot;/&gt;&lt;wsp:rsid wsp:val=&quot;001D10AE&quot;/&gt;&lt;wsp:rsid wsp:val=&quot;001D37A2&quot;/&gt;&lt;wsp:rsid wsp:val=&quot;002E0239&quot;/&gt;&lt;wsp:rsid wsp:val=&quot;003175A9&quot;/&gt;&lt;wsp:rsid wsp:val=&quot;003D397B&quot;/&gt;&lt;wsp:rsid wsp:val=&quot;00404490&quot;/&gt;&lt;wsp:rsid wsp:val=&quot;00440BB3&quot;/&gt;&lt;wsp:rsid wsp:val=&quot;004642A9&quot;/&gt;&lt;wsp:rsid wsp:val=&quot;004709A7&quot;/&gt;&lt;wsp:rsid wsp:val=&quot;00482526&quot;/&gt;&lt;wsp:rsid wsp:val=&quot;0048461B&quot;/&gt;&lt;wsp:rsid wsp:val=&quot;004C7753&quot;/&gt;&lt;wsp:rsid wsp:val=&quot;00505252&quot;/&gt;&lt;wsp:rsid wsp:val=&quot;00511701&quot;/&gt;&lt;wsp:rsid wsp:val=&quot;00534B24&quot;/&gt;&lt;wsp:rsid wsp:val=&quot;00555551&quot;/&gt;&lt;wsp:rsid wsp:val=&quot;005C680D&quot;/&gt;&lt;wsp:rsid wsp:val=&quot;005F2068&quot;/&gt;&lt;wsp:rsid wsp:val=&quot;005F2406&quot;/&gt;&lt;wsp:rsid wsp:val=&quot;006019F5&quot;/&gt;&lt;wsp:rsid wsp:val=&quot;006177FE&quot;/&gt;&lt;wsp:rsid wsp:val=&quot;006502DF&quot;/&gt;&lt;wsp:rsid wsp:val=&quot;006E5CBD&quot;/&gt;&lt;wsp:rsid wsp:val=&quot;007E1360&quot;/&gt;&lt;wsp:rsid wsp:val=&quot;00801592&quot;/&gt;&lt;wsp:rsid wsp:val=&quot;008A449D&quot;/&gt;&lt;wsp:rsid wsp:val=&quot;008D29BD&quot;/&gt;&lt;wsp:rsid wsp:val=&quot;009846AC&quot;/&gt;&lt;wsp:rsid wsp:val=&quot;009D1C48&quot;/&gt;&lt;wsp:rsid wsp:val=&quot;009D3C97&quot;/&gt;&lt;wsp:rsid wsp:val=&quot;00A540B3&quot;/&gt;&lt;wsp:rsid wsp:val=&quot;00AA1ECD&quot;/&gt;&lt;wsp:rsid wsp:val=&quot;00AD549B&quot;/&gt;&lt;wsp:rsid wsp:val=&quot;00B543C9&quot;/&gt;&lt;wsp:rsid wsp:val=&quot;00BF4099&quot;/&gt;&lt;wsp:rsid wsp:val=&quot;00C04A13&quot;/&gt;&lt;wsp:rsid wsp:val=&quot;00C23D2C&quot;/&gt;&lt;wsp:rsid wsp:val=&quot;00C62665&quot;/&gt;&lt;wsp:rsid wsp:val=&quot;00C82852&quot;/&gt;&lt;wsp:rsid wsp:val=&quot;00EB21C0&quot;/&gt;&lt;wsp:rsid wsp:val=&quot;00F059CD&quot;/&gt;&lt;/wsp:rsids&gt;&lt;/w:docPr&gt;&lt;w:body&gt;&lt;w:p wsp:rsidR=&quot;00000000&quot; wsp:rsidRDefault=&quot;001D10AE&quot;&gt;&lt;m:oMathPara&gt;&lt;m:oMath&gt;&lt;m:r&gt;&lt;m:rPr&gt;&lt;m:sty m:val=&quot;p&quot;/&gt;&lt;/m:rPr&gt;&lt;w:rPr&gt;&lt;w:rFonts w:ascii=&quot;Cambria Math&quot; w:fareast=&quot;瀹嬩綋&quot; w:h-ansi=&quot;Cambria 21CMath&quot;/&gt;&lt;wx:font wx:val=&quot;Cambria Math&quot;/&gt;&lt;w:sz w:val=&quot;21&quot;/&gt;&lt;w:sz-cs w:val=&quot;21&quot;/&gt;&lt;/w:rPr&gt;&lt;m:t&gt;脳&lt;/m:t&gt;&lt;/m:r&gt;&lt;/m:oMath&gt;&lt;/m:oMathPara&gt;&lt;/w:p&gt;&lt;w:sectPr wsp:rsidR=&quot;00000000&quot;&gt;&lt;w:pgSz w:w=&quot;12240&quot; w:h=&quot;15840&quot;/&gt;&lt;w:pgMar w:top=&quot;1440&quot; w:right=&quot;1800&quot; w:bottom=&quot;1440&quot; w:lCeft=&quot;1800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9846AC">
        <w:rPr>
          <w:rFonts w:eastAsia="宋体"/>
          <w:sz w:val="21"/>
          <w:szCs w:val="21"/>
        </w:rPr>
        <w:instrText xml:space="preserve"> </w:instrText>
      </w:r>
      <w:r w:rsidRPr="009846AC">
        <w:rPr>
          <w:rFonts w:eastAsia="宋体"/>
          <w:sz w:val="21"/>
          <w:szCs w:val="21"/>
        </w:rPr>
        <w:fldChar w:fldCharType="separate"/>
      </w:r>
      <w:r w:rsidRPr="009846AC">
        <w:pict>
          <v:shape id="_x0000_i1040" type="#_x0000_t75" style="width:14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4642A9&quot;/&gt;&lt;wsp:rsid wsp:val=&quot;0009223D&quot;/&gt;&lt;wsp:rsid wsp:val=&quot;000A7781&quot;/&gt;&lt;wsp:rsid wsp:val=&quot;000B4CC8&quot;/&gt;&lt;wsp:rsid wsp:val=&quot;000F1CA3&quot;/&gt;&lt;wsp:rsid wsp:val=&quot;000F5BB1&quot;/&gt;&lt;wsp:rsid wsp:val=&quot;001332E9&quot;/&gt;&lt;wsp:rsid wsp:val=&quot;001B4A06&quot;/&gt;&lt;wsp:rsid wsp:val=&quot;001D10AE&quot;/&gt;&lt;wsp:rsid wsp:val=&quot;001D37A2&quot;/&gt;&lt;wsp:rsid wsp:val=&quot;002E0239&quot;/&gt;&lt;wsp:rsid wsp:val=&quot;003175A9&quot;/&gt;&lt;wsp:rsid wsp:val=&quot;003D397B&quot;/&gt;&lt;wsp:rsid wsp:val=&quot;00404490&quot;/&gt;&lt;wsp:rsid wsp:val=&quot;00440BB3&quot;/&gt;&lt;wsp:rsid wsp:val=&quot;004642A9&quot;/&gt;&lt;wsp:rsid wsp:val=&quot;004709A7&quot;/&gt;&lt;wsp:rsid wsp:val=&quot;00482526&quot;/&gt;&lt;wsp:rsid wsp:val=&quot;0048461B&quot;/&gt;&lt;wsp:rsid wsp:val=&quot;004C7753&quot;/&gt;&lt;wsp:rsid wsp:val=&quot;00505252&quot;/&gt;&lt;wsp:rsid wsp:val=&quot;00511701&quot;/&gt;&lt;wsp:rsid wsp:val=&quot;00534B24&quot;/&gt;&lt;wsp:rsid wsp:val=&quot;00555551&quot;/&gt;&lt;wsp:rsid wsp:val=&quot;005C680D&quot;/&gt;&lt;wsp:rsid wsp:val=&quot;005F2068&quot;/&gt;&lt;wsp:rsid wsp:val=&quot;005F2406&quot;/&gt;&lt;wsp:rsid wsp:val=&quot;006019F5&quot;/&gt;&lt;wsp:rsid wsp:val=&quot;006177FE&quot;/&gt;&lt;wsp:rsid wsp:val=&quot;006502DF&quot;/&gt;&lt;wsp:rsid wsp:val=&quot;006E5CBD&quot;/&gt;&lt;wsp:rsid wsp:val=&quot;007E1360&quot;/&gt;&lt;wsp:rsid wsp:val=&quot;00801592&quot;/&gt;&lt;wsp:rsid wsp:val=&quot;008A449D&quot;/&gt;&lt;wsp:rsid wsp:val=&quot;008D29BD&quot;/&gt;&lt;wsp:rsid wsp:val=&quot;009846AC&quot;/&gt;&lt;wsp:rsid wsp:val=&quot;009D1C48&quot;/&gt;&lt;wsp:rsid wsp:val=&quot;009D3C97&quot;/&gt;&lt;wsp:rsid wsp:val=&quot;00A540B3&quot;/&gt;&lt;wsp:rsid wsp:val=&quot;00AA1ECD&quot;/&gt;&lt;wsp:rsid wsp:val=&quot;00AD549B&quot;/&gt;&lt;wsp:rsid wsp:val=&quot;00B543C9&quot;/&gt;&lt;wsp:rsid wsp:val=&quot;00BF4099&quot;/&gt;&lt;wsp:rsid wsp:val=&quot;00C04A13&quot;/&gt;&lt;wsp:rsid wsp:val=&quot;00C23D2C&quot;/&gt;&lt;wsp:rsid wsp:val=&quot;00C62665&quot;/&gt;&lt;wsp:rsid wsp:val=&quot;00C82852&quot;/&gt;&lt;wsp:rsid wsp:val=&quot;00EB21C0&quot;/&gt;&lt;wsp:rsid wsp:val=&quot;00F059CD&quot;/&gt;&lt;/wsp:rsids&gt;&lt;/w:docPr&gt;&lt;w:body&gt;&lt;w:p wsp:rsidR=&quot;00000000&quot; wsp:rsidRDefault=&quot;001D10AE&quot;&gt;&lt;m:oMathPara&gt;&lt;m:oMath&gt;&lt;m:r&gt;&lt;m:rPr&gt;&lt;m:sty m:val=&quot;p&quot;/&gt;&lt;/m:rPr&gt;&lt;w:rPr&gt;&lt;w:rFonts w:ascii=&quot;Cambria Math&quot; w:fareast=&quot;瀹嬩綋&quot; w:h-ansi=&quot;Cambria 21CMath&quot;/&gt;&lt;wx:font wx:val=&quot;Cambria Math&quot;/&gt;&lt;w:sz w:val=&quot;21&quot;/&gt;&lt;w:sz-cs w:val=&quot;21&quot;/&gt;&lt;/w:rPr&gt;&lt;m:t&gt;脳&lt;/m:t&gt;&lt;/m:r&gt;&lt;/m:oMath&gt;&lt;/m:oMathPara&gt;&lt;/w:p&gt;&lt;w:sectPr wsp:rsidR=&quot;00000000&quot;&gt;&lt;w:pgSz w:w=&quot;12240&quot; w:h=&quot;15840&quot;/&gt;&lt;w:pgMar w:top=&quot;1440&quot; w:right=&quot;1800&quot; w:bottom=&quot;1440&quot; w:lCeft=&quot;1800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9846AC">
        <w:rPr>
          <w:rFonts w:eastAsia="宋体"/>
          <w:sz w:val="21"/>
          <w:szCs w:val="21"/>
        </w:rPr>
        <w:fldChar w:fldCharType="end"/>
      </w:r>
      <w:r w:rsidRPr="008D29BD">
        <w:rPr>
          <w:rFonts w:eastAsia="宋体"/>
          <w:sz w:val="21"/>
          <w:szCs w:val="21"/>
        </w:rPr>
        <w:t xml:space="preserve">   </w:t>
      </w:r>
      <w:r w:rsidRPr="008D29BD">
        <w:rPr>
          <w:rFonts w:eastAsia="宋体" w:hint="eastAsia"/>
          <w:sz w:val="21"/>
          <w:szCs w:val="21"/>
        </w:rPr>
        <w:t>）</w:t>
      </w:r>
    </w:p>
    <w:p w:rsidR="001B355A" w:rsidRPr="008D29BD" w:rsidRDefault="001B355A" w:rsidP="001B3484">
      <w:pPr>
        <w:spacing w:line="360" w:lineRule="atLeast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18.</w:t>
      </w:r>
      <w:r w:rsidRPr="008D29BD">
        <w:rPr>
          <w:rFonts w:eastAsia="宋体" w:hint="eastAsia"/>
          <w:sz w:val="21"/>
          <w:szCs w:val="21"/>
        </w:rPr>
        <w:t>资产负债率中的负债总额包括长期负债和短期负债。（</w:t>
      </w:r>
      <w:r w:rsidRPr="008D29BD">
        <w:rPr>
          <w:rFonts w:eastAsia="宋体"/>
          <w:sz w:val="21"/>
          <w:szCs w:val="21"/>
        </w:rPr>
        <w:t xml:space="preserve">  </w:t>
      </w:r>
      <w:r w:rsidRPr="009846AC">
        <w:rPr>
          <w:rFonts w:eastAsia="宋体"/>
          <w:sz w:val="21"/>
          <w:szCs w:val="21"/>
        </w:rPr>
        <w:fldChar w:fldCharType="begin"/>
      </w:r>
      <w:r w:rsidRPr="009846AC">
        <w:rPr>
          <w:rFonts w:eastAsia="宋体"/>
          <w:sz w:val="21"/>
          <w:szCs w:val="21"/>
        </w:rPr>
        <w:instrText xml:space="preserve"> QUOTE </w:instrText>
      </w:r>
      <w:r w:rsidRPr="009846AC">
        <w:pict>
          <v:shape id="_x0000_i1041" type="#_x0000_t75" style="width:14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4642A9&quot;/&gt;&lt;wsp:rsid wsp:val=&quot;0009223D&quot;/&gt;&lt;wsp:rsid wsp:val=&quot;000A7781&quot;/&gt;&lt;wsp:rsid wsp:val=&quot;000B4CC8&quot;/&gt;&lt;wsp:rsid wsp:val=&quot;000F1CA3&quot;/&gt;&lt;wsp:rsid wsp:val=&quot;000F5BB1&quot;/&gt;&lt;wsp:rsid wsp:val=&quot;001332E9&quot;/&gt;&lt;wsp:rsid wsp:val=&quot;001B4A06&quot;/&gt;&lt;wsp:rsid wsp:val=&quot;001D37A2&quot;/&gt;&lt;wsp:rsid wsp:val=&quot;002E0239&quot;/&gt;&lt;wsp:rsid wsp:val=&quot;003175A9&quot;/&gt;&lt;wsp:rsid wsp:val=&quot;003D397B&quot;/&gt;&lt;wsp:rsid wsp:val=&quot;00404490&quot;/&gt;&lt;wsp:rsid wsp:val=&quot;00440BB3&quot;/&gt;&lt;wsp:rsid wsp:val=&quot;004642A9&quot;/&gt;&lt;wsp:rsid wsp:val=&quot;004709A7&quot;/&gt;&lt;wsp:rsid wsp:val=&quot;00482526&quot;/&gt;&lt;wsp:rsid wsp:val=&quot;0048461B&quot;/&gt;&lt;wsp:rsid wsp:val=&quot;004C7753&quot;/&gt;&lt;wsp:rsid wsp:val=&quot;00505252&quot;/&gt;&lt;wsp:rsid wsp:val=&quot;00511701&quot;/&gt;&lt;wsp:rsid wsp:val=&quot;00534B24&quot;/&gt;&lt;wsp:rsid wsp:val=&quot;00555551&quot;/&gt;&lt;wsp:rsid wsp:val=&quot;005C680D&quot;/&gt;&lt;wsp:rsid wsp:val=&quot;005F2068&quot;/&gt;&lt;wsp:rsid wsp:val=&quot;005F2406&quot;/&gt;&lt;wsp:rsid wsp:val=&quot;006019F5&quot;/&gt;&lt;wsp:rsid wsp:val=&quot;006177FE&quot;/&gt;&lt;wsp:rsid wsp:val=&quot;006502DF&quot;/&gt;&lt;wsp:rsid wsp:val=&quot;006B687F&quot;/&gt;&lt;wsp:rsid wsp:val=&quot;006E5CBD&quot;/&gt;&lt;wsp:rsid wsp:val=&quot;007E1360&quot;/&gt;&lt;wsp:rsid wsp:val=&quot;00801592&quot;/&gt;&lt;wsp:rsid wsp:val=&quot;008A449D&quot;/&gt;&lt;wsp:rsid wsp:val=&quot;008D29BD&quot;/&gt;&lt;wsp:rsid wsp:val=&quot;009846AC&quot;/&gt;&lt;wsp:rsid wsp:val=&quot;009D1C48&quot;/&gt;&lt;wsp:rsid wsp:val=&quot;009D3C97&quot;/&gt;&lt;wsp:rsid wsp:val=&quot;00A540B3&quot;/&gt;&lt;wsp:rsid wsp:val=&quot;00AA1ECD&quot;/&gt;&lt;wsp:rsid wsp:val=&quot;00AD549B&quot;/&gt;&lt;wsp:rsid wsp:val=&quot;00B543C9&quot;/&gt;&lt;wsp:rsid wsp:val=&quot;00BF4099&quot;/&gt;&lt;wsp:rsid wsp:val=&quot;00C04A13&quot;/&gt;&lt;wsp:rsid wsp:val=&quot;00C23D2C&quot;/&gt;&lt;wsp:rsid wsp:val=&quot;00C62665&quot;/&gt;&lt;wsp:rsid wsp:val=&quot;00C82852&quot;/&gt;&lt;wsp:rsid wsp:val=&quot;00EB21C0&quot;/&gt;&lt;wsp:rsid wsp:val=&quot;00F059CD&quot;/&gt;&lt;/wsp:rsids&gt;&lt;/w:docPr&gt;&lt;w:body&gt;&lt;w:p wsp:rsidR=&quot;00000000&quot; wsp:rsidRDefault=&quot;006B687F&quot;&gt;&lt;m:oMathPara&gt;&lt;m:oMath&gt;&lt;m:r&gt;&lt;m:rPr&gt;&lt;m:sty m:val=&quot;p&quot;/&gt;&lt;/m:rPr&gt;&lt;w:rPr&gt;&lt;w:rFonts w:ascii=&quot;Cambria Math&quot; w:fareast=&quot;瀹嬩綋&quot; w:h-ansi=&quot;Cambria 21CMath&quot;/&gt;&lt;wx:font wx:val=&quot;Cambria Math&quot;/&gt;&lt;w:sz w:val=&quot;21&quot;/&gt;&lt;w:sz-cs w:val=&quot;21&quot;/&gt;&lt;/w:rPr&gt;&lt;m:t&gt;脳&lt;/m:t&gt;&lt;/m:r&gt;&lt;/m:oMath&gt;&lt;/m:oMathPara&gt;&lt;/w:p&gt;&lt;w:sectPr wsp:rsidR=&quot;00000000&quot;&gt;&lt;w:pgSz w:w=&quot;12240&quot; w:h=&quot;15840&quot;/&gt;&lt;w:pgMar w:top=&quot;1440&quot; w:right=&quot;1800&quot; w:bottom=&quot;1440&quot; w:lCeft=&quot;1800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9846AC">
        <w:rPr>
          <w:rFonts w:eastAsia="宋体"/>
          <w:sz w:val="21"/>
          <w:szCs w:val="21"/>
        </w:rPr>
        <w:instrText xml:space="preserve"> </w:instrText>
      </w:r>
      <w:r w:rsidRPr="009846AC">
        <w:rPr>
          <w:rFonts w:eastAsia="宋体"/>
          <w:sz w:val="21"/>
          <w:szCs w:val="21"/>
        </w:rPr>
        <w:fldChar w:fldCharType="separate"/>
      </w:r>
      <w:r w:rsidRPr="009846AC">
        <w:pict>
          <v:shape id="_x0000_i1042" type="#_x0000_t75" style="width:14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4642A9&quot;/&gt;&lt;wsp:rsid wsp:val=&quot;0009223D&quot;/&gt;&lt;wsp:rsid wsp:val=&quot;000A7781&quot;/&gt;&lt;wsp:rsid wsp:val=&quot;000B4CC8&quot;/&gt;&lt;wsp:rsid wsp:val=&quot;000F1CA3&quot;/&gt;&lt;wsp:rsid wsp:val=&quot;000F5BB1&quot;/&gt;&lt;wsp:rsid wsp:val=&quot;001332E9&quot;/&gt;&lt;wsp:rsid wsp:val=&quot;001B4A06&quot;/&gt;&lt;wsp:rsid wsp:val=&quot;001D37A2&quot;/&gt;&lt;wsp:rsid wsp:val=&quot;002E0239&quot;/&gt;&lt;wsp:rsid wsp:val=&quot;003175A9&quot;/&gt;&lt;wsp:rsid wsp:val=&quot;003D397B&quot;/&gt;&lt;wsp:rsid wsp:val=&quot;00404490&quot;/&gt;&lt;wsp:rsid wsp:val=&quot;00440BB3&quot;/&gt;&lt;wsp:rsid wsp:val=&quot;004642A9&quot;/&gt;&lt;wsp:rsid wsp:val=&quot;004709A7&quot;/&gt;&lt;wsp:rsid wsp:val=&quot;00482526&quot;/&gt;&lt;wsp:rsid wsp:val=&quot;0048461B&quot;/&gt;&lt;wsp:rsid wsp:val=&quot;004C7753&quot;/&gt;&lt;wsp:rsid wsp:val=&quot;00505252&quot;/&gt;&lt;wsp:rsid wsp:val=&quot;00511701&quot;/&gt;&lt;wsp:rsid wsp:val=&quot;00534B24&quot;/&gt;&lt;wsp:rsid wsp:val=&quot;00555551&quot;/&gt;&lt;wsp:rsid wsp:val=&quot;005C680D&quot;/&gt;&lt;wsp:rsid wsp:val=&quot;005F2068&quot;/&gt;&lt;wsp:rsid wsp:val=&quot;005F2406&quot;/&gt;&lt;wsp:rsid wsp:val=&quot;006019F5&quot;/&gt;&lt;wsp:rsid wsp:val=&quot;006177FE&quot;/&gt;&lt;wsp:rsid wsp:val=&quot;006502DF&quot;/&gt;&lt;wsp:rsid wsp:val=&quot;006B687F&quot;/&gt;&lt;wsp:rsid wsp:val=&quot;006E5CBD&quot;/&gt;&lt;wsp:rsid wsp:val=&quot;007E1360&quot;/&gt;&lt;wsp:rsid wsp:val=&quot;00801592&quot;/&gt;&lt;wsp:rsid wsp:val=&quot;008A449D&quot;/&gt;&lt;wsp:rsid wsp:val=&quot;008D29BD&quot;/&gt;&lt;wsp:rsid wsp:val=&quot;009846AC&quot;/&gt;&lt;wsp:rsid wsp:val=&quot;009D1C48&quot;/&gt;&lt;wsp:rsid wsp:val=&quot;009D3C97&quot;/&gt;&lt;wsp:rsid wsp:val=&quot;00A540B3&quot;/&gt;&lt;wsp:rsid wsp:val=&quot;00AA1ECD&quot;/&gt;&lt;wsp:rsid wsp:val=&quot;00AD549B&quot;/&gt;&lt;wsp:rsid wsp:val=&quot;00B543C9&quot;/&gt;&lt;wsp:rsid wsp:val=&quot;00BF4099&quot;/&gt;&lt;wsp:rsid wsp:val=&quot;00C04A13&quot;/&gt;&lt;wsp:rsid wsp:val=&quot;00C23D2C&quot;/&gt;&lt;wsp:rsid wsp:val=&quot;00C62665&quot;/&gt;&lt;wsp:rsid wsp:val=&quot;00C82852&quot;/&gt;&lt;wsp:rsid wsp:val=&quot;00EB21C0&quot;/&gt;&lt;wsp:rsid wsp:val=&quot;00F059CD&quot;/&gt;&lt;/wsp:rsids&gt;&lt;/w:docPr&gt;&lt;w:body&gt;&lt;w:p wsp:rsidR=&quot;00000000&quot; wsp:rsidRDefault=&quot;006B687F&quot;&gt;&lt;m:oMathPara&gt;&lt;m:oMath&gt;&lt;m:r&gt;&lt;m:rPr&gt;&lt;m:sty m:val=&quot;p&quot;/&gt;&lt;/m:rPr&gt;&lt;w:rPr&gt;&lt;w:rFonts w:ascii=&quot;Cambria Math&quot; w:fareast=&quot;瀹嬩綋&quot; w:h-ansi=&quot;Cambria 21CMath&quot;/&gt;&lt;wx:font wx:val=&quot;Cambria Math&quot;/&gt;&lt;w:sz w:val=&quot;21&quot;/&gt;&lt;w:sz-cs w:val=&quot;21&quot;/&gt;&lt;/w:rPr&gt;&lt;m:t&gt;脳&lt;/m:t&gt;&lt;/m:r&gt;&lt;/m:oMath&gt;&lt;/m:oMathPara&gt;&lt;/w:p&gt;&lt;w:sectPr wsp:rsidR=&quot;00000000&quot;&gt;&lt;w:pgSz w:w=&quot;12240&quot; w:h=&quot;15840&quot;/&gt;&lt;w:pgMar w:top=&quot;1440&quot; w:right=&quot;1800&quot; w:bottom=&quot;1440&quot; w:lCeft=&quot;1800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9846AC">
        <w:rPr>
          <w:rFonts w:eastAsia="宋体"/>
          <w:sz w:val="21"/>
          <w:szCs w:val="21"/>
        </w:rPr>
        <w:fldChar w:fldCharType="end"/>
      </w: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rFonts w:eastAsia="宋体" w:hint="eastAsia"/>
          <w:sz w:val="21"/>
          <w:szCs w:val="21"/>
        </w:rPr>
        <w:t>）</w:t>
      </w:r>
    </w:p>
    <w:p w:rsidR="001B355A" w:rsidRPr="008D29BD" w:rsidRDefault="001B355A" w:rsidP="001B3484">
      <w:pPr>
        <w:spacing w:line="360" w:lineRule="atLeast"/>
        <w:ind w:firstLineChars="200" w:firstLine="31680"/>
        <w:rPr>
          <w:rFonts w:eastAsia="宋体"/>
          <w:sz w:val="21"/>
          <w:szCs w:val="21"/>
          <w:lang w:val="zh-CN"/>
        </w:rPr>
      </w:pPr>
      <w:r w:rsidRPr="008D29BD">
        <w:rPr>
          <w:rFonts w:eastAsia="宋体"/>
          <w:sz w:val="21"/>
          <w:szCs w:val="21"/>
        </w:rPr>
        <w:t>19.</w:t>
      </w:r>
      <w:r w:rsidRPr="008D29BD">
        <w:rPr>
          <w:rFonts w:eastAsia="宋体" w:hint="eastAsia"/>
          <w:sz w:val="21"/>
          <w:szCs w:val="21"/>
        </w:rPr>
        <w:t>股票筹资优点的是投资收益高和资金成本低。（</w:t>
      </w:r>
      <w:r w:rsidRPr="008D29BD">
        <w:rPr>
          <w:rFonts w:eastAsia="宋体"/>
          <w:sz w:val="21"/>
          <w:szCs w:val="21"/>
        </w:rPr>
        <w:t xml:space="preserve">   </w:t>
      </w:r>
      <w:r w:rsidRPr="009846AC">
        <w:rPr>
          <w:rFonts w:eastAsia="宋体"/>
          <w:sz w:val="21"/>
          <w:szCs w:val="21"/>
        </w:rPr>
        <w:fldChar w:fldCharType="begin"/>
      </w:r>
      <w:r w:rsidRPr="009846AC">
        <w:rPr>
          <w:rFonts w:eastAsia="宋体"/>
          <w:sz w:val="21"/>
          <w:szCs w:val="21"/>
        </w:rPr>
        <w:instrText xml:space="preserve"> QUOTE </w:instrText>
      </w:r>
      <w:r w:rsidRPr="009846AC">
        <w:pict>
          <v:shape id="_x0000_i1043" type="#_x0000_t75" style="width:14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4642A9&quot;/&gt;&lt;wsp:rsid wsp:val=&quot;0009223D&quot;/&gt;&lt;wsp:rsid wsp:val=&quot;000A7781&quot;/&gt;&lt;wsp:rsid wsp:val=&quot;000B4CC8&quot;/&gt;&lt;wsp:rsid wsp:val=&quot;000F1CA3&quot;/&gt;&lt;wsp:rsid wsp:val=&quot;000F5BB1&quot;/&gt;&lt;wsp:rsid wsp:val=&quot;001332E9&quot;/&gt;&lt;wsp:rsid wsp:val=&quot;001B4A06&quot;/&gt;&lt;wsp:rsid wsp:val=&quot;001D37A2&quot;/&gt;&lt;wsp:rsid wsp:val=&quot;002E0239&quot;/&gt;&lt;wsp:rsid wsp:val=&quot;003175A9&quot;/&gt;&lt;wsp:rsid wsp:val=&quot;003D397B&quot;/&gt;&lt;wsp:rsid wsp:val=&quot;00404490&quot;/&gt;&lt;wsp:rsid wsp:val=&quot;00440BB3&quot;/&gt;&lt;wsp:rsid wsp:val=&quot;004642A9&quot;/&gt;&lt;wsp:rsid wsp:val=&quot;004709A7&quot;/&gt;&lt;wsp:rsid wsp:val=&quot;00482526&quot;/&gt;&lt;wsp:rsid wsp:val=&quot;0048461B&quot;/&gt;&lt;wsp:rsid wsp:val=&quot;004C7753&quot;/&gt;&lt;wsp:rsid wsp:val=&quot;00505252&quot;/&gt;&lt;wsp:rsid wsp:val=&quot;00511701&quot;/&gt;&lt;wsp:rsid wsp:val=&quot;00534B24&quot;/&gt;&lt;wsp:rsid wsp:val=&quot;00555551&quot;/&gt;&lt;wsp:rsid wsp:val=&quot;005C680D&quot;/&gt;&lt;wsp:rsid wsp:val=&quot;005F2068&quot;/&gt;&lt;wsp:rsid wsp:val=&quot;005F2406&quot;/&gt;&lt;wsp:rsid wsp:val=&quot;006019F5&quot;/&gt;&lt;wsp:rsid wsp:val=&quot;006177FE&quot;/&gt;&lt;wsp:rsid wsp:val=&quot;006502DF&quot;/&gt;&lt;wsp:rsid wsp:val=&quot;006E5CBD&quot;/&gt;&lt;wsp:rsid wsp:val=&quot;007E1360&quot;/&gt;&lt;wsp:rsid wsp:val=&quot;00801592&quot;/&gt;&lt;wsp:rsid wsp:val=&quot;008A449D&quot;/&gt;&lt;wsp:rsid wsp:val=&quot;008B34B9&quot;/&gt;&lt;wsp:rsid wsp:val=&quot;008D29BD&quot;/&gt;&lt;wsp:rsid wsp:val=&quot;009846AC&quot;/&gt;&lt;wsp:rsid wsp:val=&quot;009D1C48&quot;/&gt;&lt;wsp:rsid wsp:val=&quot;009D3C97&quot;/&gt;&lt;wsp:rsid wsp:val=&quot;00A540B3&quot;/&gt;&lt;wsp:rsid wsp:val=&quot;00AA1ECD&quot;/&gt;&lt;wsp:rsid wsp:val=&quot;00AD549B&quot;/&gt;&lt;wsp:rsid wsp:val=&quot;00B543C9&quot;/&gt;&lt;wsp:rsid wsp:val=&quot;00BF4099&quot;/&gt;&lt;wsp:rsid wsp:val=&quot;00C04A13&quot;/&gt;&lt;wsp:rsid wsp:val=&quot;00C23D2C&quot;/&gt;&lt;wsp:rsid wsp:val=&quot;00C62665&quot;/&gt;&lt;wsp:rsid wsp:val=&quot;00C82852&quot;/&gt;&lt;wsp:rsid wsp:val=&quot;00EB21C0&quot;/&gt;&lt;wsp:rsid wsp:val=&quot;00F059CD&quot;/&gt;&lt;/wsp:rsids&gt;&lt;/w:docPr&gt;&lt;w:body&gt;&lt;w:p wsp:rsidR=&quot;00000000&quot; wsp:rsidRDefault=&quot;008B34B9&quot;&gt;&lt;m:oMathPara&gt;&lt;m:oMath&gt;&lt;m:r&gt;&lt;m:rPr&gt;&lt;m:sty m:val=&quot;p&quot;/&gt;&lt;/m:rPr&gt;&lt;w:rPr&gt;&lt;w:rFonts w:ascii=&quot;Cambria Math&quot; w:fareast=&quot;瀹嬩綋&quot; w:h-ansi=&quot;Cambria 21CMath&quot;/&gt;&lt;wx:font wx:val=&quot;Cambria Math&quot;/&gt;&lt;w:sz w:val=&quot;21&quot;/&gt;&lt;w:sz-cs w:val=&quot;21&quot;/&gt;&lt;/w:rPr&gt;&lt;m:t&gt;脳&lt;/m:t&gt;&lt;/m:r&gt;&lt;/m:oMath&gt;&lt;/m:oMathPara&gt;&lt;/w:p&gt;&lt;w:sectPr wsp:rsidR=&quot;00000000&quot;&gt;&lt;w:pgSz w:w=&quot;12240&quot; w:h=&quot;15840&quot;/&gt;&lt;w:pgMar w:top=&quot;1440&quot; w:right=&quot;1800&quot; w:bottom=&quot;1440&quot; w:lCeft=&quot;1800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9846AC">
        <w:rPr>
          <w:rFonts w:eastAsia="宋体"/>
          <w:sz w:val="21"/>
          <w:szCs w:val="21"/>
        </w:rPr>
        <w:instrText xml:space="preserve"> </w:instrText>
      </w:r>
      <w:r w:rsidRPr="009846AC">
        <w:rPr>
          <w:rFonts w:eastAsia="宋体"/>
          <w:sz w:val="21"/>
          <w:szCs w:val="21"/>
        </w:rPr>
        <w:fldChar w:fldCharType="separate"/>
      </w:r>
      <w:r w:rsidRPr="009846AC">
        <w:pict>
          <v:shape id="_x0000_i1044" type="#_x0000_t75" style="width:14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4642A9&quot;/&gt;&lt;wsp:rsid wsp:val=&quot;0009223D&quot;/&gt;&lt;wsp:rsid wsp:val=&quot;000A7781&quot;/&gt;&lt;wsp:rsid wsp:val=&quot;000B4CC8&quot;/&gt;&lt;wsp:rsid wsp:val=&quot;000F1CA3&quot;/&gt;&lt;wsp:rsid wsp:val=&quot;000F5BB1&quot;/&gt;&lt;wsp:rsid wsp:val=&quot;001332E9&quot;/&gt;&lt;wsp:rsid wsp:val=&quot;001B4A06&quot;/&gt;&lt;wsp:rsid wsp:val=&quot;001D37A2&quot;/&gt;&lt;wsp:rsid wsp:val=&quot;002E0239&quot;/&gt;&lt;wsp:rsid wsp:val=&quot;003175A9&quot;/&gt;&lt;wsp:rsid wsp:val=&quot;003D397B&quot;/&gt;&lt;wsp:rsid wsp:val=&quot;00404490&quot;/&gt;&lt;wsp:rsid wsp:val=&quot;00440BB3&quot;/&gt;&lt;wsp:rsid wsp:val=&quot;004642A9&quot;/&gt;&lt;wsp:rsid wsp:val=&quot;004709A7&quot;/&gt;&lt;wsp:rsid wsp:val=&quot;00482526&quot;/&gt;&lt;wsp:rsid wsp:val=&quot;0048461B&quot;/&gt;&lt;wsp:rsid wsp:val=&quot;004C7753&quot;/&gt;&lt;wsp:rsid wsp:val=&quot;00505252&quot;/&gt;&lt;wsp:rsid wsp:val=&quot;00511701&quot;/&gt;&lt;wsp:rsid wsp:val=&quot;00534B24&quot;/&gt;&lt;wsp:rsid wsp:val=&quot;00555551&quot;/&gt;&lt;wsp:rsid wsp:val=&quot;005C680D&quot;/&gt;&lt;wsp:rsid wsp:val=&quot;005F2068&quot;/&gt;&lt;wsp:rsid wsp:val=&quot;005F2406&quot;/&gt;&lt;wsp:rsid wsp:val=&quot;006019F5&quot;/&gt;&lt;wsp:rsid wsp:val=&quot;006177FE&quot;/&gt;&lt;wsp:rsid wsp:val=&quot;006502DF&quot;/&gt;&lt;wsp:rsid wsp:val=&quot;006E5CBD&quot;/&gt;&lt;wsp:rsid wsp:val=&quot;007E1360&quot;/&gt;&lt;wsp:rsid wsp:val=&quot;00801592&quot;/&gt;&lt;wsp:rsid wsp:val=&quot;008A449D&quot;/&gt;&lt;wsp:rsid wsp:val=&quot;008B34B9&quot;/&gt;&lt;wsp:rsid wsp:val=&quot;008D29BD&quot;/&gt;&lt;wsp:rsid wsp:val=&quot;009846AC&quot;/&gt;&lt;wsp:rsid wsp:val=&quot;009D1C48&quot;/&gt;&lt;wsp:rsid wsp:val=&quot;009D3C97&quot;/&gt;&lt;wsp:rsid wsp:val=&quot;00A540B3&quot;/&gt;&lt;wsp:rsid wsp:val=&quot;00AA1ECD&quot;/&gt;&lt;wsp:rsid wsp:val=&quot;00AD549B&quot;/&gt;&lt;wsp:rsid wsp:val=&quot;00B543C9&quot;/&gt;&lt;wsp:rsid wsp:val=&quot;00BF4099&quot;/&gt;&lt;wsp:rsid wsp:val=&quot;00C04A13&quot;/&gt;&lt;wsp:rsid wsp:val=&quot;00C23D2C&quot;/&gt;&lt;wsp:rsid wsp:val=&quot;00C62665&quot;/&gt;&lt;wsp:rsid wsp:val=&quot;00C82852&quot;/&gt;&lt;wsp:rsid wsp:val=&quot;00EB21C0&quot;/&gt;&lt;wsp:rsid wsp:val=&quot;00F059CD&quot;/&gt;&lt;/wsp:rsids&gt;&lt;/w:docPr&gt;&lt;w:body&gt;&lt;w:p wsp:rsidR=&quot;00000000&quot; wsp:rsidRDefault=&quot;008B34B9&quot;&gt;&lt;m:oMathPara&gt;&lt;m:oMath&gt;&lt;m:r&gt;&lt;m:rPr&gt;&lt;m:sty m:val=&quot;p&quot;/&gt;&lt;/m:rPr&gt;&lt;w:rPr&gt;&lt;w:rFonts w:ascii=&quot;Cambria Math&quot; w:fareast=&quot;瀹嬩綋&quot; w:h-ansi=&quot;Cambria 21CMath&quot;/&gt;&lt;wx:font wx:val=&quot;Cambria Math&quot;/&gt;&lt;w:sz w:val=&quot;21&quot;/&gt;&lt;w:sz-cs w:val=&quot;21&quot;/&gt;&lt;/w:rPr&gt;&lt;m:t&gt;脳&lt;/m:t&gt;&lt;/m:r&gt;&lt;/m:oMath&gt;&lt;/m:oMathPara&gt;&lt;/w:p&gt;&lt;w:sectPr wsp:rsidR=&quot;00000000&quot;&gt;&lt;w:pgSz w:w=&quot;12240&quot; w:h=&quot;15840&quot;/&gt;&lt;w:pgMar w:top=&quot;1440&quot; w:right=&quot;1800&quot; w:bottom=&quot;1440&quot; w:lCeft=&quot;1800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9846AC">
        <w:rPr>
          <w:rFonts w:eastAsia="宋体"/>
          <w:sz w:val="21"/>
          <w:szCs w:val="21"/>
        </w:rPr>
        <w:fldChar w:fldCharType="end"/>
      </w:r>
      <w:r w:rsidRPr="008D29BD">
        <w:rPr>
          <w:rFonts w:eastAsia="宋体"/>
          <w:sz w:val="21"/>
          <w:szCs w:val="21"/>
        </w:rPr>
        <w:t xml:space="preserve">   </w:t>
      </w:r>
      <w:r w:rsidRPr="008D29BD">
        <w:rPr>
          <w:rFonts w:eastAsia="宋体" w:hint="eastAsia"/>
          <w:sz w:val="21"/>
          <w:szCs w:val="21"/>
        </w:rPr>
        <w:t>）</w:t>
      </w:r>
    </w:p>
    <w:p w:rsidR="001B355A" w:rsidRPr="008D29BD" w:rsidRDefault="001B355A" w:rsidP="001B3484">
      <w:pPr>
        <w:ind w:firstLineChars="200" w:firstLine="31680"/>
        <w:jc w:val="left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  <w:lang w:val="zh-CN"/>
        </w:rPr>
        <w:t>20.</w:t>
      </w:r>
      <w:r w:rsidRPr="008D29BD">
        <w:rPr>
          <w:rFonts w:eastAsia="宋体" w:hint="eastAsia"/>
          <w:sz w:val="21"/>
          <w:szCs w:val="21"/>
          <w:lang w:val="zh-CN"/>
        </w:rPr>
        <w:t>标准差反映风险的大小，可以用来比较各种不同投资方案的风险程度。</w:t>
      </w: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 xml:space="preserve">   </w:t>
      </w:r>
      <w:r w:rsidRPr="009846AC">
        <w:rPr>
          <w:rFonts w:eastAsia="宋体"/>
          <w:sz w:val="21"/>
          <w:szCs w:val="21"/>
        </w:rPr>
        <w:fldChar w:fldCharType="begin"/>
      </w:r>
      <w:r w:rsidRPr="009846AC">
        <w:rPr>
          <w:rFonts w:eastAsia="宋体"/>
          <w:sz w:val="21"/>
          <w:szCs w:val="21"/>
        </w:rPr>
        <w:instrText xml:space="preserve"> QUOTE </w:instrText>
      </w:r>
      <w:r w:rsidRPr="009846AC">
        <w:pict>
          <v:shape id="_x0000_i1045" type="#_x0000_t75" style="width:14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4642A9&quot;/&gt;&lt;wsp:rsid wsp:val=&quot;0009223D&quot;/&gt;&lt;wsp:rsid wsp:val=&quot;000A7781&quot;/&gt;&lt;wsp:rsid wsp:val=&quot;000B4CC8&quot;/&gt;&lt;wsp:rsid wsp:val=&quot;000F1CA3&quot;/&gt;&lt;wsp:rsid wsp:val=&quot;000F5BB1&quot;/&gt;&lt;wsp:rsid wsp:val=&quot;001332E9&quot;/&gt;&lt;wsp:rsid wsp:val=&quot;001B4A06&quot;/&gt;&lt;wsp:rsid wsp:val=&quot;001D37A2&quot;/&gt;&lt;wsp:rsid wsp:val=&quot;002E0239&quot;/&gt;&lt;wsp:rsid wsp:val=&quot;003175A9&quot;/&gt;&lt;wsp:rsid wsp:val=&quot;003D397B&quot;/&gt;&lt;wsp:rsid wsp:val=&quot;00404490&quot;/&gt;&lt;wsp:rsid wsp:val=&quot;00440BB3&quot;/&gt;&lt;wsp:rsid wsp:val=&quot;004642A9&quot;/&gt;&lt;wsp:rsid wsp:val=&quot;004709A7&quot;/&gt;&lt;wsp:rsid wsp:val=&quot;00482526&quot;/&gt;&lt;wsp:rsid wsp:val=&quot;0048461B&quot;/&gt;&lt;wsp:rsid wsp:val=&quot;004C7753&quot;/&gt;&lt;wsp:rsid wsp:val=&quot;00505252&quot;/&gt;&lt;wsp:rsid wsp:val=&quot;00511701&quot;/&gt;&lt;wsp:rsid wsp:val=&quot;00534B24&quot;/&gt;&lt;wsp:rsid wsp:val=&quot;00555551&quot;/&gt;&lt;wsp:rsid wsp:val=&quot;005C680D&quot;/&gt;&lt;wsp:rsid wsp:val=&quot;005F2068&quot;/&gt;&lt;wsp:rsid wsp:val=&quot;005F2406&quot;/&gt;&lt;wsp:rsid wsp:val=&quot;006019F5&quot;/&gt;&lt;wsp:rsid wsp:val=&quot;006177FE&quot;/&gt;&lt;wsp:rsid wsp:val=&quot;006502DF&quot;/&gt;&lt;wsp:rsid wsp:val=&quot;006E5CBD&quot;/&gt;&lt;wsp:rsid wsp:val=&quot;007E1360&quot;/&gt;&lt;wsp:rsid wsp:val=&quot;00801592&quot;/&gt;&lt;wsp:rsid wsp:val=&quot;008A449D&quot;/&gt;&lt;wsp:rsid wsp:val=&quot;008D29BD&quot;/&gt;&lt;wsp:rsid wsp:val=&quot;009846AC&quot;/&gt;&lt;wsp:rsid wsp:val=&quot;009D1C48&quot;/&gt;&lt;wsp:rsid wsp:val=&quot;009D3C97&quot;/&gt;&lt;wsp:rsid wsp:val=&quot;00A540B3&quot;/&gt;&lt;wsp:rsid wsp:val=&quot;00AA1ECD&quot;/&gt;&lt;wsp:rsid wsp:val=&quot;00AD549B&quot;/&gt;&lt;wsp:rsid wsp:val=&quot;00B543C9&quot;/&gt;&lt;wsp:rsid wsp:val=&quot;00BF4099&quot;/&gt;&lt;wsp:rsid wsp:val=&quot;00C04A13&quot;/&gt;&lt;wsp:rsid wsp:val=&quot;00C23D2C&quot;/&gt;&lt;wsp:rsid wsp:val=&quot;00C62665&quot;/&gt;&lt;wsp:rsid wsp:val=&quot;00C82852&quot;/&gt;&lt;wsp:rsid wsp:val=&quot;00EB21C0&quot;/&gt;&lt;wsp:rsid wsp:val=&quot;00EE2833&quot;/&gt;&lt;wsp:rsid wsp:val=&quot;00F059CD&quot;/&gt;&lt;/wsp:rsids&gt;&lt;/w:docPr&gt;&lt;w:body&gt;&lt;w:p wsp:rsidR=&quot;00000000&quot; wsp:rsidRDefault=&quot;00EE2833&quot;&gt;&lt;m:oMathPara&gt;&lt;m:oMath&gt;&lt;m:r&gt;&lt;m:rPr&gt;&lt;m:sty m:val=&quot;p&quot;/&gt;&lt;/m:rPr&gt;&lt;w:rPr&gt;&lt;w:rFonts w:ascii=&quot;Cambria Math&quot; w:fareast=&quot;瀹嬩綋&quot; w:h-ansi=&quot;Cambria 283Math&quot;/&gt;&lt;wx:font wx:val=&quot;Cambria Math&quot;/&gt;&lt;w:sz w:val=&quot;21&quot;/&gt;&lt;w:sz-cs w:val=&quot;21&quot;/&gt;&lt;/w:rPr&gt;&lt;m:t&gt;脳&lt;/m:t&gt;&lt;/m:r&gt;&lt;/m:oMath&gt;&lt;/m:oMathPara&gt;&lt;/w:p&gt;&lt;w:sectPr wsp:rsidR=&quot;00000000&quot;&gt;&lt;w:pgSz w:w=&quot;12240&quot; w:h=&quot;15840&quot;/&gt;&lt;w:pgMar w:top=&quot;1440&quot; w:right=&quot;1800&quot; w:bottom=&quot;1440&quot; w:l3eft=&quot;1800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9846AC">
        <w:rPr>
          <w:rFonts w:eastAsia="宋体"/>
          <w:sz w:val="21"/>
          <w:szCs w:val="21"/>
        </w:rPr>
        <w:instrText xml:space="preserve"> </w:instrText>
      </w:r>
      <w:r w:rsidRPr="009846AC">
        <w:rPr>
          <w:rFonts w:eastAsia="宋体"/>
          <w:sz w:val="21"/>
          <w:szCs w:val="21"/>
        </w:rPr>
        <w:fldChar w:fldCharType="separate"/>
      </w:r>
      <w:r w:rsidRPr="009846AC">
        <w:pict>
          <v:shape id="_x0000_i1046" type="#_x0000_t75" style="width:14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4642A9&quot;/&gt;&lt;wsp:rsid wsp:val=&quot;0009223D&quot;/&gt;&lt;wsp:rsid wsp:val=&quot;000A7781&quot;/&gt;&lt;wsp:rsid wsp:val=&quot;000B4CC8&quot;/&gt;&lt;wsp:rsid wsp:val=&quot;000F1CA3&quot;/&gt;&lt;wsp:rsid wsp:val=&quot;000F5BB1&quot;/&gt;&lt;wsp:rsid wsp:val=&quot;001332E9&quot;/&gt;&lt;wsp:rsid wsp:val=&quot;001B4A06&quot;/&gt;&lt;wsp:rsid wsp:val=&quot;001D37A2&quot;/&gt;&lt;wsp:rsid wsp:val=&quot;002E0239&quot;/&gt;&lt;wsp:rsid wsp:val=&quot;003175A9&quot;/&gt;&lt;wsp:rsid wsp:val=&quot;003D397B&quot;/&gt;&lt;wsp:rsid wsp:val=&quot;00404490&quot;/&gt;&lt;wsp:rsid wsp:val=&quot;00440BB3&quot;/&gt;&lt;wsp:rsid wsp:val=&quot;004642A9&quot;/&gt;&lt;wsp:rsid wsp:val=&quot;004709A7&quot;/&gt;&lt;wsp:rsid wsp:val=&quot;00482526&quot;/&gt;&lt;wsp:rsid wsp:val=&quot;0048461B&quot;/&gt;&lt;wsp:rsid wsp:val=&quot;004C7753&quot;/&gt;&lt;wsp:rsid wsp:val=&quot;00505252&quot;/&gt;&lt;wsp:rsid wsp:val=&quot;00511701&quot;/&gt;&lt;wsp:rsid wsp:val=&quot;00534B24&quot;/&gt;&lt;wsp:rsid wsp:val=&quot;00555551&quot;/&gt;&lt;wsp:rsid wsp:val=&quot;005C680D&quot;/&gt;&lt;wsp:rsid wsp:val=&quot;005F2068&quot;/&gt;&lt;wsp:rsid wsp:val=&quot;005F2406&quot;/&gt;&lt;wsp:rsid wsp:val=&quot;006019F5&quot;/&gt;&lt;wsp:rsid wsp:val=&quot;006177FE&quot;/&gt;&lt;wsp:rsid wsp:val=&quot;006502DF&quot;/&gt;&lt;wsp:rsid wsp:val=&quot;006E5CBD&quot;/&gt;&lt;wsp:rsid wsp:val=&quot;007E1360&quot;/&gt;&lt;wsp:rsid wsp:val=&quot;00801592&quot;/&gt;&lt;wsp:rsid wsp:val=&quot;008A449D&quot;/&gt;&lt;wsp:rsid wsp:val=&quot;008D29BD&quot;/&gt;&lt;wsp:rsid wsp:val=&quot;009846AC&quot;/&gt;&lt;wsp:rsid wsp:val=&quot;009D1C48&quot;/&gt;&lt;wsp:rsid wsp:val=&quot;009D3C97&quot;/&gt;&lt;wsp:rsid wsp:val=&quot;00A540B3&quot;/&gt;&lt;wsp:rsid wsp:val=&quot;00AA1ECD&quot;/&gt;&lt;wsp:rsid wsp:val=&quot;00AD549B&quot;/&gt;&lt;wsp:rsid wsp:val=&quot;00B543C9&quot;/&gt;&lt;wsp:rsid wsp:val=&quot;00BF4099&quot;/&gt;&lt;wsp:rsid wsp:val=&quot;00C04A13&quot;/&gt;&lt;wsp:rsid wsp:val=&quot;00C23D2C&quot;/&gt;&lt;wsp:rsid wsp:val=&quot;00C62665&quot;/&gt;&lt;wsp:rsid wsp:val=&quot;00C82852&quot;/&gt;&lt;wsp:rsid wsp:val=&quot;00EB21C0&quot;/&gt;&lt;wsp:rsid wsp:val=&quot;00EE2833&quot;/&gt;&lt;wsp:rsid wsp:val=&quot;00F059CD&quot;/&gt;&lt;/wsp:rsids&gt;&lt;/w:docPr&gt;&lt;w:body&gt;&lt;w:p wsp:rsidR=&quot;00000000&quot; wsp:rsidRDefault=&quot;00EE2833&quot;&gt;&lt;m:oMathPara&gt;&lt;m:oMath&gt;&lt;m:r&gt;&lt;m:rPr&gt;&lt;m:sty m:val=&quot;p&quot;/&gt;&lt;/m:rPr&gt;&lt;w:rPr&gt;&lt;w:rFonts w:ascii=&quot;Cambria Math&quot; w:fareast=&quot;瀹嬩綋&quot; w:h-ansi=&quot;Cambria 283Math&quot;/&gt;&lt;wx:font wx:val=&quot;Cambria Math&quot;/&gt;&lt;w:sz w:val=&quot;21&quot;/&gt;&lt;w:sz-cs w:val=&quot;21&quot;/&gt;&lt;/w:rPr&gt;&lt;m:t&gt;脳&lt;/m:t&gt;&lt;/m:r&gt;&lt;/m:oMath&gt;&lt;/m:oMathPara&gt;&lt;/w:p&gt;&lt;w:sectPr wsp:rsidR=&quot;00000000&quot;&gt;&lt;w:pgSz w:w=&quot;12240&quot; w:h=&quot;15840&quot;/&gt;&lt;w:pgMar w:top=&quot;1440&quot; w:right=&quot;1800&quot; w:bottom=&quot;1440&quot; w:l3eft=&quot;1800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9846AC">
        <w:rPr>
          <w:rFonts w:eastAsia="宋体"/>
          <w:sz w:val="21"/>
          <w:szCs w:val="21"/>
        </w:rPr>
        <w:fldChar w:fldCharType="end"/>
      </w:r>
      <w:r w:rsidRPr="008D29BD">
        <w:rPr>
          <w:rFonts w:eastAsia="宋体"/>
          <w:sz w:val="21"/>
          <w:szCs w:val="21"/>
        </w:rPr>
        <w:t xml:space="preserve">   </w:t>
      </w:r>
      <w:r w:rsidRPr="008D29BD">
        <w:rPr>
          <w:rFonts w:eastAsia="宋体" w:hint="eastAsia"/>
          <w:sz w:val="21"/>
          <w:szCs w:val="21"/>
        </w:rPr>
        <w:t>）</w:t>
      </w:r>
    </w:p>
    <w:p w:rsidR="001B355A" w:rsidRPr="008D29BD" w:rsidRDefault="001B355A" w:rsidP="001B3484">
      <w:pPr>
        <w:ind w:firstLineChars="200" w:firstLine="31680"/>
        <w:jc w:val="left"/>
        <w:rPr>
          <w:rFonts w:eastAsia="宋体"/>
          <w:sz w:val="21"/>
          <w:szCs w:val="21"/>
        </w:rPr>
      </w:pPr>
    </w:p>
    <w:p w:rsidR="001B355A" w:rsidRPr="008D29BD" w:rsidRDefault="001B355A" w:rsidP="004642A9">
      <w:pPr>
        <w:jc w:val="left"/>
        <w:rPr>
          <w:rFonts w:eastAsia="宋体"/>
          <w:b/>
        </w:rPr>
      </w:pPr>
      <w:r w:rsidRPr="008D29BD">
        <w:rPr>
          <w:rFonts w:eastAsia="宋体" w:hint="eastAsia"/>
          <w:b/>
        </w:rPr>
        <w:t>四、计算分析题</w:t>
      </w:r>
    </w:p>
    <w:p w:rsidR="001B355A" w:rsidRPr="008D29BD" w:rsidRDefault="001B355A" w:rsidP="001B3484">
      <w:pPr>
        <w:spacing w:line="276" w:lineRule="auto"/>
        <w:ind w:firstLineChars="200" w:firstLine="31680"/>
        <w:rPr>
          <w:rFonts w:eastAsia="宋体"/>
          <w:kern w:val="0"/>
          <w:sz w:val="21"/>
          <w:szCs w:val="21"/>
          <w:lang w:val="zh-CN"/>
        </w:rPr>
      </w:pPr>
      <w:r w:rsidRPr="008D29BD">
        <w:rPr>
          <w:rFonts w:eastAsia="宋体"/>
          <w:kern w:val="0"/>
          <w:sz w:val="21"/>
          <w:szCs w:val="21"/>
          <w:lang w:val="zh-CN"/>
        </w:rPr>
        <w:t>1.</w:t>
      </w:r>
      <w:r w:rsidRPr="008D29BD">
        <w:rPr>
          <w:rFonts w:eastAsia="宋体" w:hint="eastAsia"/>
          <w:kern w:val="0"/>
          <w:sz w:val="21"/>
          <w:szCs w:val="21"/>
          <w:lang w:val="zh-CN"/>
        </w:rPr>
        <w:t>小张</w:t>
      </w:r>
      <w:r w:rsidRPr="008D29BD">
        <w:rPr>
          <w:rFonts w:eastAsia="宋体" w:hint="eastAsia"/>
          <w:sz w:val="21"/>
          <w:szCs w:val="21"/>
        </w:rPr>
        <w:t>年初准备购买一套房子，买价为</w:t>
      </w:r>
      <w:r w:rsidRPr="008D29BD">
        <w:rPr>
          <w:rFonts w:eastAsia="宋体"/>
          <w:sz w:val="21"/>
          <w:szCs w:val="21"/>
        </w:rPr>
        <w:t>100</w:t>
      </w:r>
      <w:r w:rsidRPr="008D29BD">
        <w:rPr>
          <w:rFonts w:eastAsia="宋体" w:hint="eastAsia"/>
          <w:sz w:val="21"/>
          <w:szCs w:val="21"/>
        </w:rPr>
        <w:t>万元，现有两种付款方式，一是立即支付，可优惠</w:t>
      </w:r>
      <w:r w:rsidRPr="008D29BD">
        <w:rPr>
          <w:rFonts w:eastAsia="宋体"/>
          <w:sz w:val="21"/>
          <w:szCs w:val="21"/>
        </w:rPr>
        <w:t>1%</w:t>
      </w:r>
      <w:r w:rsidRPr="008D29BD">
        <w:rPr>
          <w:rFonts w:eastAsia="宋体" w:hint="eastAsia"/>
          <w:sz w:val="21"/>
          <w:szCs w:val="21"/>
        </w:rPr>
        <w:t>；一是分</w:t>
      </w:r>
      <w:r w:rsidRPr="008D29BD">
        <w:rPr>
          <w:rFonts w:eastAsia="宋体"/>
          <w:sz w:val="21"/>
          <w:szCs w:val="21"/>
        </w:rPr>
        <w:t>4</w:t>
      </w:r>
      <w:r w:rsidRPr="008D29BD">
        <w:rPr>
          <w:rFonts w:eastAsia="宋体" w:hint="eastAsia"/>
          <w:sz w:val="21"/>
          <w:szCs w:val="21"/>
        </w:rPr>
        <w:t>次付清：首期支付</w:t>
      </w:r>
      <w:r w:rsidRPr="008D29BD">
        <w:rPr>
          <w:rFonts w:eastAsia="宋体"/>
          <w:sz w:val="21"/>
          <w:szCs w:val="21"/>
        </w:rPr>
        <w:t>30</w:t>
      </w:r>
      <w:r w:rsidRPr="008D29BD">
        <w:rPr>
          <w:rFonts w:eastAsia="宋体" w:hint="eastAsia"/>
          <w:sz w:val="21"/>
          <w:szCs w:val="21"/>
        </w:rPr>
        <w:t>万元，以后每年末支付</w:t>
      </w:r>
      <w:r w:rsidRPr="008D29BD">
        <w:rPr>
          <w:rFonts w:eastAsia="宋体"/>
          <w:sz w:val="21"/>
          <w:szCs w:val="21"/>
        </w:rPr>
        <w:t>30</w:t>
      </w:r>
      <w:r w:rsidRPr="008D29BD">
        <w:rPr>
          <w:rFonts w:eastAsia="宋体" w:hint="eastAsia"/>
          <w:sz w:val="21"/>
          <w:szCs w:val="21"/>
        </w:rPr>
        <w:t>万元。假设资金成本为</w:t>
      </w:r>
      <w:r w:rsidRPr="008D29BD">
        <w:rPr>
          <w:rFonts w:eastAsia="宋体"/>
          <w:sz w:val="21"/>
          <w:szCs w:val="21"/>
        </w:rPr>
        <w:t>15%</w:t>
      </w:r>
      <w:r w:rsidRPr="008D29BD">
        <w:rPr>
          <w:rFonts w:eastAsia="宋体" w:hint="eastAsia"/>
          <w:sz w:val="21"/>
          <w:szCs w:val="21"/>
        </w:rPr>
        <w:t>。要求：</w:t>
      </w:r>
      <w:r w:rsidRPr="008D29BD">
        <w:rPr>
          <w:rFonts w:eastAsia="宋体"/>
          <w:sz w:val="21"/>
          <w:szCs w:val="21"/>
        </w:rPr>
        <w:t>1.</w:t>
      </w:r>
      <w:r w:rsidRPr="008D29BD">
        <w:rPr>
          <w:rFonts w:eastAsia="宋体" w:hint="eastAsia"/>
          <w:sz w:val="21"/>
          <w:szCs w:val="21"/>
        </w:rPr>
        <w:t>计算分期付款方式的现值；</w:t>
      </w:r>
      <w:r w:rsidRPr="008D29BD">
        <w:rPr>
          <w:rFonts w:eastAsia="宋体"/>
          <w:sz w:val="21"/>
          <w:szCs w:val="21"/>
        </w:rPr>
        <w:t>2.</w:t>
      </w:r>
      <w:r w:rsidRPr="008D29BD">
        <w:rPr>
          <w:rFonts w:eastAsia="宋体" w:hint="eastAsia"/>
          <w:sz w:val="21"/>
          <w:szCs w:val="21"/>
        </w:rPr>
        <w:t>判断两种付款方式哪种</w:t>
      </w:r>
      <w:r w:rsidRPr="008D29BD">
        <w:rPr>
          <w:rFonts w:eastAsia="宋体" w:hint="eastAsia"/>
          <w:kern w:val="0"/>
          <w:sz w:val="21"/>
          <w:szCs w:val="21"/>
          <w:lang w:val="zh-CN"/>
        </w:rPr>
        <w:t>更有利。</w:t>
      </w:r>
    </w:p>
    <w:p w:rsidR="001B355A" w:rsidRPr="008D29BD" w:rsidRDefault="001B355A" w:rsidP="001B3484">
      <w:pPr>
        <w:spacing w:line="276" w:lineRule="auto"/>
        <w:ind w:firstLineChars="200" w:firstLine="31680"/>
        <w:rPr>
          <w:rFonts w:eastAsia="宋体"/>
          <w:kern w:val="0"/>
          <w:sz w:val="21"/>
          <w:szCs w:val="21"/>
          <w:lang w:val="zh-CN"/>
        </w:rPr>
      </w:pPr>
      <w:r w:rsidRPr="008D29BD">
        <w:rPr>
          <w:rFonts w:eastAsia="宋体" w:hint="eastAsia"/>
          <w:kern w:val="0"/>
          <w:sz w:val="21"/>
          <w:szCs w:val="21"/>
          <w:lang w:val="zh-CN"/>
        </w:rPr>
        <w:t>【解析】</w:t>
      </w:r>
    </w:p>
    <w:p w:rsidR="001B355A" w:rsidRPr="008D29BD" w:rsidRDefault="001B355A" w:rsidP="001B3484">
      <w:pPr>
        <w:spacing w:line="276" w:lineRule="auto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1</w:t>
      </w:r>
      <w:r w:rsidRPr="008D29BD">
        <w:rPr>
          <w:rFonts w:eastAsia="宋体" w:hint="eastAsia"/>
          <w:sz w:val="21"/>
          <w:szCs w:val="21"/>
        </w:rPr>
        <w:t>）分期付款的现值</w:t>
      </w:r>
      <w:r w:rsidRPr="008D29BD">
        <w:rPr>
          <w:rFonts w:eastAsia="宋体"/>
          <w:sz w:val="21"/>
          <w:szCs w:val="21"/>
        </w:rPr>
        <w:t>=30</w:t>
      </w:r>
      <w:r w:rsidRPr="008D29BD">
        <w:rPr>
          <w:rFonts w:eastAsia="宋体" w:hint="eastAsia"/>
          <w:sz w:val="21"/>
          <w:szCs w:val="21"/>
        </w:rPr>
        <w:t>＋</w:t>
      </w:r>
      <w:r w:rsidRPr="008D29BD">
        <w:rPr>
          <w:rFonts w:eastAsia="宋体"/>
          <w:sz w:val="21"/>
          <w:szCs w:val="21"/>
        </w:rPr>
        <w:t>30</w:t>
      </w: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P/A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15%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3</w:t>
      </w:r>
      <w:r w:rsidRPr="008D29BD">
        <w:rPr>
          <w:rFonts w:eastAsia="宋体" w:hint="eastAsia"/>
          <w:sz w:val="21"/>
          <w:szCs w:val="21"/>
        </w:rPr>
        <w:t>）</w:t>
      </w:r>
      <w:r w:rsidRPr="008D29BD">
        <w:rPr>
          <w:rFonts w:eastAsia="宋体"/>
          <w:sz w:val="21"/>
          <w:szCs w:val="21"/>
        </w:rPr>
        <w:t>=30+30</w:t>
      </w:r>
      <w:r w:rsidRPr="008D29BD">
        <w:rPr>
          <w:sz w:val="24"/>
          <w:lang w:val="zh-CN"/>
        </w:rPr>
        <w:t>×</w:t>
      </w:r>
      <w:r w:rsidRPr="008D29BD">
        <w:rPr>
          <w:rFonts w:eastAsia="宋体"/>
          <w:sz w:val="21"/>
          <w:szCs w:val="21"/>
        </w:rPr>
        <w:t>2.283=98.49</w:t>
      </w:r>
      <w:r w:rsidRPr="008D29BD">
        <w:rPr>
          <w:rFonts w:eastAsia="宋体" w:hint="eastAsia"/>
          <w:sz w:val="21"/>
          <w:szCs w:val="21"/>
        </w:rPr>
        <w:t>万元</w:t>
      </w:r>
      <w:r w:rsidRPr="008D29BD">
        <w:rPr>
          <w:rFonts w:eastAsia="宋体"/>
          <w:sz w:val="21"/>
          <w:szCs w:val="21"/>
        </w:rPr>
        <w:t>‘</w:t>
      </w:r>
    </w:p>
    <w:p w:rsidR="001B355A" w:rsidRPr="008D29BD" w:rsidRDefault="001B355A" w:rsidP="00534B24">
      <w:pPr>
        <w:spacing w:line="276" w:lineRule="auto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   </w:t>
      </w: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2</w:t>
      </w:r>
      <w:r w:rsidRPr="008D29BD">
        <w:rPr>
          <w:rFonts w:eastAsia="宋体" w:hint="eastAsia"/>
          <w:sz w:val="21"/>
          <w:szCs w:val="21"/>
        </w:rPr>
        <w:t>）立即支付的款项</w:t>
      </w:r>
      <w:r w:rsidRPr="008D29BD">
        <w:rPr>
          <w:rFonts w:eastAsia="宋体"/>
          <w:sz w:val="21"/>
          <w:szCs w:val="21"/>
        </w:rPr>
        <w:t>=100</w:t>
      </w:r>
      <w:r w:rsidRPr="008D29BD">
        <w:rPr>
          <w:sz w:val="24"/>
          <w:lang w:val="zh-CN"/>
        </w:rPr>
        <w:t>×</w:t>
      </w: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1-1%</w:t>
      </w:r>
      <w:r w:rsidRPr="008D29BD">
        <w:rPr>
          <w:rFonts w:eastAsia="宋体" w:hint="eastAsia"/>
          <w:sz w:val="21"/>
          <w:szCs w:val="21"/>
        </w:rPr>
        <w:t>）</w:t>
      </w:r>
      <w:r w:rsidRPr="008D29BD">
        <w:rPr>
          <w:rFonts w:eastAsia="宋体"/>
          <w:sz w:val="21"/>
          <w:szCs w:val="21"/>
        </w:rPr>
        <w:t>=99</w:t>
      </w:r>
      <w:r w:rsidRPr="008D29BD">
        <w:rPr>
          <w:rFonts w:eastAsia="宋体" w:hint="eastAsia"/>
          <w:sz w:val="21"/>
          <w:szCs w:val="21"/>
        </w:rPr>
        <w:t>万元</w:t>
      </w:r>
    </w:p>
    <w:p w:rsidR="001B355A" w:rsidRPr="008D29BD" w:rsidRDefault="001B355A" w:rsidP="00534B24">
      <w:pPr>
        <w:spacing w:line="276" w:lineRule="auto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        </w:t>
      </w:r>
      <w:r w:rsidRPr="008D29BD">
        <w:rPr>
          <w:rFonts w:eastAsia="宋体" w:hint="eastAsia"/>
          <w:sz w:val="21"/>
          <w:szCs w:val="21"/>
        </w:rPr>
        <w:t>因为分期付款现值小于的立即支付的款项，所以应选择分期付款方式。</w:t>
      </w:r>
    </w:p>
    <w:p w:rsidR="001B355A" w:rsidRPr="008D29BD" w:rsidRDefault="001B355A" w:rsidP="00534B24">
      <w:pPr>
        <w:spacing w:line="276" w:lineRule="auto"/>
        <w:rPr>
          <w:rFonts w:eastAsia="宋体"/>
          <w:sz w:val="21"/>
          <w:szCs w:val="21"/>
        </w:rPr>
      </w:pPr>
    </w:p>
    <w:p w:rsidR="001B355A" w:rsidRPr="008D29BD" w:rsidRDefault="001B355A" w:rsidP="001B3484">
      <w:pPr>
        <w:autoSpaceDE w:val="0"/>
        <w:autoSpaceDN w:val="0"/>
        <w:adjustRightInd w:val="0"/>
        <w:spacing w:line="276" w:lineRule="auto"/>
        <w:ind w:firstLineChars="200" w:firstLine="31680"/>
        <w:jc w:val="left"/>
        <w:rPr>
          <w:rFonts w:eastAsia="宋体"/>
          <w:sz w:val="21"/>
          <w:szCs w:val="21"/>
          <w:lang w:val="zh-CN"/>
        </w:rPr>
      </w:pPr>
      <w:r w:rsidRPr="008D29BD">
        <w:rPr>
          <w:rFonts w:eastAsia="宋体"/>
          <w:sz w:val="21"/>
          <w:szCs w:val="21"/>
        </w:rPr>
        <w:t>2.</w:t>
      </w:r>
      <w:r w:rsidRPr="008D29BD">
        <w:rPr>
          <w:rFonts w:eastAsia="宋体" w:hint="eastAsia"/>
          <w:sz w:val="21"/>
          <w:szCs w:val="21"/>
        </w:rPr>
        <w:t>某公司</w:t>
      </w:r>
      <w:r w:rsidRPr="008D29BD">
        <w:rPr>
          <w:rFonts w:eastAsia="宋体"/>
          <w:sz w:val="21"/>
          <w:szCs w:val="21"/>
          <w:lang w:val="zh-CN"/>
        </w:rPr>
        <w:t>20</w:t>
      </w:r>
      <w:r w:rsidRPr="008D29BD">
        <w:rPr>
          <w:rFonts w:eastAsia="宋体"/>
          <w:sz w:val="21"/>
          <w:szCs w:val="21"/>
        </w:rPr>
        <w:t>11</w:t>
      </w:r>
      <w:r w:rsidRPr="008D29BD">
        <w:rPr>
          <w:rFonts w:eastAsia="宋体" w:hint="eastAsia"/>
          <w:sz w:val="21"/>
          <w:szCs w:val="21"/>
          <w:lang w:val="zh-CN"/>
        </w:rPr>
        <w:t>年产销</w:t>
      </w:r>
      <w:r w:rsidRPr="008D29BD">
        <w:rPr>
          <w:rFonts w:eastAsia="宋体"/>
          <w:sz w:val="21"/>
          <w:szCs w:val="21"/>
          <w:lang w:val="zh-CN"/>
        </w:rPr>
        <w:t xml:space="preserve"> A </w:t>
      </w:r>
      <w:r w:rsidRPr="008D29BD">
        <w:rPr>
          <w:rFonts w:eastAsia="宋体" w:hint="eastAsia"/>
          <w:sz w:val="21"/>
          <w:szCs w:val="21"/>
          <w:lang w:val="zh-CN"/>
        </w:rPr>
        <w:t>产品</w:t>
      </w:r>
      <w:r w:rsidRPr="008D29BD">
        <w:rPr>
          <w:rFonts w:eastAsia="宋体"/>
          <w:sz w:val="21"/>
          <w:szCs w:val="21"/>
          <w:lang w:val="zh-CN"/>
        </w:rPr>
        <w:t xml:space="preserve">100 </w:t>
      </w:r>
      <w:r w:rsidRPr="008D29BD">
        <w:rPr>
          <w:rFonts w:eastAsia="宋体" w:hint="eastAsia"/>
          <w:sz w:val="21"/>
          <w:szCs w:val="21"/>
          <w:lang w:val="zh-CN"/>
        </w:rPr>
        <w:t>万件，单价</w:t>
      </w:r>
      <w:r w:rsidRPr="008D29BD">
        <w:rPr>
          <w:rFonts w:eastAsia="宋体"/>
          <w:sz w:val="21"/>
          <w:szCs w:val="21"/>
          <w:lang w:val="zh-CN"/>
        </w:rPr>
        <w:t>150</w:t>
      </w:r>
      <w:r w:rsidRPr="008D29BD">
        <w:rPr>
          <w:rFonts w:eastAsia="宋体" w:hint="eastAsia"/>
          <w:sz w:val="21"/>
          <w:szCs w:val="21"/>
          <w:lang w:val="zh-CN"/>
        </w:rPr>
        <w:t>元，单位变动成本</w:t>
      </w:r>
      <w:r w:rsidRPr="008D29BD">
        <w:rPr>
          <w:rFonts w:eastAsia="宋体"/>
          <w:sz w:val="21"/>
          <w:szCs w:val="21"/>
          <w:lang w:val="zh-CN"/>
        </w:rPr>
        <w:t>90</w:t>
      </w:r>
      <w:r w:rsidRPr="008D29BD">
        <w:rPr>
          <w:rFonts w:eastAsia="宋体" w:hint="eastAsia"/>
          <w:sz w:val="21"/>
          <w:szCs w:val="21"/>
          <w:lang w:val="zh-CN"/>
        </w:rPr>
        <w:t>元，固定成本总额</w:t>
      </w:r>
      <w:r w:rsidRPr="008D29BD">
        <w:rPr>
          <w:rFonts w:eastAsia="宋体"/>
          <w:sz w:val="21"/>
          <w:szCs w:val="21"/>
          <w:lang w:val="zh-CN"/>
        </w:rPr>
        <w:t>2000</w:t>
      </w:r>
      <w:r w:rsidRPr="008D29BD">
        <w:rPr>
          <w:rFonts w:eastAsia="宋体" w:hint="eastAsia"/>
          <w:sz w:val="21"/>
          <w:szCs w:val="21"/>
          <w:lang w:val="zh-CN"/>
        </w:rPr>
        <w:t>万元，公司负债总额</w:t>
      </w:r>
      <w:r w:rsidRPr="008D29BD">
        <w:rPr>
          <w:rFonts w:eastAsia="宋体"/>
          <w:sz w:val="21"/>
          <w:szCs w:val="21"/>
          <w:lang w:val="zh-CN"/>
        </w:rPr>
        <w:t>6000</w:t>
      </w:r>
      <w:r w:rsidRPr="008D29BD">
        <w:rPr>
          <w:rFonts w:eastAsia="宋体" w:hint="eastAsia"/>
          <w:sz w:val="21"/>
          <w:szCs w:val="21"/>
          <w:lang w:val="zh-CN"/>
        </w:rPr>
        <w:t>万元，年利息率</w:t>
      </w:r>
      <w:r w:rsidRPr="008D29BD">
        <w:rPr>
          <w:rFonts w:eastAsia="宋体"/>
          <w:sz w:val="21"/>
          <w:szCs w:val="21"/>
          <w:lang w:val="zh-CN"/>
        </w:rPr>
        <w:t>12%</w:t>
      </w:r>
      <w:r w:rsidRPr="008D29BD">
        <w:rPr>
          <w:rFonts w:eastAsia="宋体" w:hint="eastAsia"/>
          <w:sz w:val="21"/>
          <w:szCs w:val="21"/>
          <w:lang w:val="zh-CN"/>
        </w:rPr>
        <w:t>，所得税率</w:t>
      </w:r>
      <w:r w:rsidRPr="008D29BD">
        <w:rPr>
          <w:rFonts w:eastAsia="宋体"/>
          <w:sz w:val="21"/>
          <w:szCs w:val="21"/>
        </w:rPr>
        <w:t>25</w:t>
      </w:r>
      <w:r w:rsidRPr="008D29BD">
        <w:rPr>
          <w:rFonts w:eastAsia="宋体"/>
          <w:sz w:val="21"/>
          <w:szCs w:val="21"/>
          <w:lang w:val="zh-CN"/>
        </w:rPr>
        <w:t>%</w:t>
      </w:r>
      <w:r w:rsidRPr="008D29BD">
        <w:rPr>
          <w:rFonts w:eastAsia="宋体" w:hint="eastAsia"/>
          <w:sz w:val="21"/>
          <w:szCs w:val="21"/>
          <w:lang w:val="zh-CN"/>
        </w:rPr>
        <w:t>。</w:t>
      </w:r>
    </w:p>
    <w:p w:rsidR="001B355A" w:rsidRPr="008D29BD" w:rsidRDefault="001B355A" w:rsidP="00534B24">
      <w:pPr>
        <w:spacing w:line="276" w:lineRule="auto"/>
        <w:rPr>
          <w:rFonts w:eastAsia="宋体"/>
          <w:sz w:val="21"/>
          <w:szCs w:val="21"/>
          <w:lang w:val="zh-CN"/>
        </w:rPr>
      </w:pPr>
      <w:r w:rsidRPr="008D29BD">
        <w:rPr>
          <w:rFonts w:eastAsia="宋体"/>
          <w:sz w:val="21"/>
          <w:szCs w:val="21"/>
        </w:rPr>
        <w:t xml:space="preserve">    </w:t>
      </w:r>
      <w:r w:rsidRPr="008D29BD">
        <w:rPr>
          <w:rFonts w:eastAsia="宋体" w:hint="eastAsia"/>
          <w:sz w:val="21"/>
          <w:szCs w:val="21"/>
          <w:lang w:val="zh-CN"/>
        </w:rPr>
        <w:t>要求：（</w:t>
      </w:r>
      <w:r w:rsidRPr="008D29BD">
        <w:rPr>
          <w:rFonts w:eastAsia="宋体"/>
          <w:sz w:val="21"/>
          <w:szCs w:val="21"/>
          <w:lang w:val="zh-CN"/>
        </w:rPr>
        <w:t>1</w:t>
      </w:r>
      <w:r w:rsidRPr="008D29BD">
        <w:rPr>
          <w:rFonts w:eastAsia="宋体" w:hint="eastAsia"/>
          <w:sz w:val="21"/>
          <w:szCs w:val="21"/>
          <w:lang w:val="zh-CN"/>
        </w:rPr>
        <w:t>）计算边际贡献；（</w:t>
      </w:r>
      <w:r w:rsidRPr="008D29BD">
        <w:rPr>
          <w:rFonts w:eastAsia="宋体"/>
          <w:sz w:val="21"/>
          <w:szCs w:val="21"/>
          <w:lang w:val="zh-CN"/>
        </w:rPr>
        <w:t>2</w:t>
      </w:r>
      <w:r w:rsidRPr="008D29BD">
        <w:rPr>
          <w:rFonts w:eastAsia="宋体" w:hint="eastAsia"/>
          <w:sz w:val="21"/>
          <w:szCs w:val="21"/>
          <w:lang w:val="zh-CN"/>
        </w:rPr>
        <w:t>）计算息税前利润；（</w:t>
      </w:r>
      <w:r w:rsidRPr="008D29BD">
        <w:rPr>
          <w:rFonts w:eastAsia="宋体"/>
          <w:sz w:val="21"/>
          <w:szCs w:val="21"/>
          <w:lang w:val="zh-CN"/>
        </w:rPr>
        <w:t>3</w:t>
      </w:r>
      <w:r w:rsidRPr="008D29BD">
        <w:rPr>
          <w:rFonts w:eastAsia="宋体" w:hint="eastAsia"/>
          <w:sz w:val="21"/>
          <w:szCs w:val="21"/>
          <w:lang w:val="zh-CN"/>
        </w:rPr>
        <w:t>）计算经营杠杆系数；（</w:t>
      </w:r>
      <w:r w:rsidRPr="008D29BD">
        <w:rPr>
          <w:rFonts w:eastAsia="宋体"/>
          <w:sz w:val="21"/>
          <w:szCs w:val="21"/>
          <w:lang w:val="zh-CN"/>
        </w:rPr>
        <w:t>4</w:t>
      </w:r>
      <w:r w:rsidRPr="008D29BD">
        <w:rPr>
          <w:rFonts w:eastAsia="宋体" w:hint="eastAsia"/>
          <w:sz w:val="21"/>
          <w:szCs w:val="21"/>
          <w:lang w:val="zh-CN"/>
        </w:rPr>
        <w:t>）计算财务杠杆系数；（</w:t>
      </w:r>
      <w:r w:rsidRPr="008D29BD">
        <w:rPr>
          <w:rFonts w:eastAsia="宋体"/>
          <w:sz w:val="21"/>
          <w:szCs w:val="21"/>
          <w:lang w:val="zh-CN"/>
        </w:rPr>
        <w:t>5</w:t>
      </w:r>
      <w:r w:rsidRPr="008D29BD">
        <w:rPr>
          <w:rFonts w:eastAsia="宋体" w:hint="eastAsia"/>
          <w:sz w:val="21"/>
          <w:szCs w:val="21"/>
          <w:lang w:val="zh-CN"/>
        </w:rPr>
        <w:t>）计算复合杠杆系数。</w:t>
      </w:r>
    </w:p>
    <w:p w:rsidR="001B355A" w:rsidRPr="008D29BD" w:rsidRDefault="001B355A" w:rsidP="001B3484">
      <w:pPr>
        <w:tabs>
          <w:tab w:val="center" w:pos="4573"/>
        </w:tabs>
        <w:spacing w:line="276" w:lineRule="auto"/>
        <w:ind w:firstLineChars="300" w:firstLine="31680"/>
        <w:jc w:val="left"/>
        <w:rPr>
          <w:rFonts w:eastAsia="宋体"/>
          <w:sz w:val="21"/>
          <w:szCs w:val="21"/>
          <w:lang w:val="zh-CN"/>
        </w:rPr>
      </w:pPr>
      <w:r w:rsidRPr="008D29BD">
        <w:rPr>
          <w:rFonts w:eastAsia="宋体" w:hint="eastAsia"/>
          <w:sz w:val="21"/>
          <w:szCs w:val="21"/>
          <w:lang w:val="zh-CN"/>
        </w:rPr>
        <w:t>【解析】</w:t>
      </w:r>
    </w:p>
    <w:p w:rsidR="001B355A" w:rsidRPr="008D29BD" w:rsidRDefault="001B355A" w:rsidP="001B3484">
      <w:pPr>
        <w:tabs>
          <w:tab w:val="center" w:pos="4573"/>
        </w:tabs>
        <w:spacing w:line="276" w:lineRule="auto"/>
        <w:ind w:firstLineChars="300" w:firstLine="31680"/>
        <w:jc w:val="left"/>
        <w:rPr>
          <w:rFonts w:eastAsia="宋体"/>
          <w:sz w:val="21"/>
          <w:szCs w:val="21"/>
          <w:lang w:val="zh-CN"/>
        </w:rPr>
      </w:pPr>
      <w:r w:rsidRPr="008D29BD">
        <w:rPr>
          <w:rFonts w:eastAsia="宋体" w:hint="eastAsia"/>
          <w:sz w:val="21"/>
          <w:szCs w:val="21"/>
          <w:lang w:val="zh-CN"/>
        </w:rPr>
        <w:t>（</w:t>
      </w:r>
      <w:r w:rsidRPr="008D29BD">
        <w:rPr>
          <w:rFonts w:eastAsia="宋体"/>
          <w:sz w:val="21"/>
          <w:szCs w:val="21"/>
          <w:lang w:val="zh-CN"/>
        </w:rPr>
        <w:t>1</w:t>
      </w:r>
      <w:r w:rsidRPr="008D29BD">
        <w:rPr>
          <w:rFonts w:eastAsia="宋体" w:hint="eastAsia"/>
          <w:sz w:val="21"/>
          <w:szCs w:val="21"/>
          <w:lang w:val="zh-CN"/>
        </w:rPr>
        <w:t>）边际贡献</w:t>
      </w:r>
      <w:r w:rsidRPr="008D29BD">
        <w:rPr>
          <w:rFonts w:eastAsia="宋体"/>
          <w:sz w:val="21"/>
          <w:szCs w:val="21"/>
          <w:lang w:val="zh-CN"/>
        </w:rPr>
        <w:t>=100×</w:t>
      </w:r>
      <w:r w:rsidRPr="008D29BD">
        <w:rPr>
          <w:rFonts w:eastAsia="宋体" w:hint="eastAsia"/>
          <w:sz w:val="21"/>
          <w:szCs w:val="21"/>
          <w:lang w:val="zh-CN"/>
        </w:rPr>
        <w:t>（</w:t>
      </w:r>
      <w:r w:rsidRPr="008D29BD">
        <w:rPr>
          <w:rFonts w:eastAsia="宋体"/>
          <w:sz w:val="21"/>
          <w:szCs w:val="21"/>
          <w:lang w:val="zh-CN"/>
        </w:rPr>
        <w:t>150-90</w:t>
      </w:r>
      <w:r w:rsidRPr="008D29BD">
        <w:rPr>
          <w:rFonts w:eastAsia="宋体" w:hint="eastAsia"/>
          <w:sz w:val="21"/>
          <w:szCs w:val="21"/>
          <w:lang w:val="zh-CN"/>
        </w:rPr>
        <w:t>）</w:t>
      </w:r>
      <w:r w:rsidRPr="008D29BD">
        <w:rPr>
          <w:rFonts w:eastAsia="宋体"/>
          <w:sz w:val="21"/>
          <w:szCs w:val="21"/>
          <w:lang w:val="zh-CN"/>
        </w:rPr>
        <w:t>=6000</w:t>
      </w:r>
      <w:r w:rsidRPr="008D29BD">
        <w:rPr>
          <w:rFonts w:eastAsia="宋体" w:hint="eastAsia"/>
          <w:sz w:val="21"/>
          <w:szCs w:val="21"/>
          <w:lang w:val="zh-CN"/>
        </w:rPr>
        <w:t>万元</w:t>
      </w:r>
      <w:r w:rsidRPr="008D29BD">
        <w:rPr>
          <w:rFonts w:eastAsia="宋体"/>
          <w:sz w:val="21"/>
          <w:szCs w:val="21"/>
        </w:rPr>
        <w:t xml:space="preserve"> </w:t>
      </w:r>
    </w:p>
    <w:p w:rsidR="001B355A" w:rsidRPr="008D29BD" w:rsidRDefault="001B355A" w:rsidP="001B3484">
      <w:pPr>
        <w:tabs>
          <w:tab w:val="center" w:pos="4573"/>
        </w:tabs>
        <w:spacing w:line="276" w:lineRule="auto"/>
        <w:ind w:firstLineChars="300" w:firstLine="31680"/>
        <w:jc w:val="left"/>
        <w:rPr>
          <w:rFonts w:eastAsia="宋体"/>
          <w:sz w:val="21"/>
          <w:szCs w:val="21"/>
          <w:lang w:val="zh-CN"/>
        </w:rPr>
      </w:pPr>
      <w:r w:rsidRPr="008D29BD">
        <w:rPr>
          <w:rFonts w:eastAsia="宋体" w:hint="eastAsia"/>
          <w:sz w:val="21"/>
          <w:szCs w:val="21"/>
          <w:lang w:val="zh-CN"/>
        </w:rPr>
        <w:t>（</w:t>
      </w:r>
      <w:r w:rsidRPr="008D29BD">
        <w:rPr>
          <w:rFonts w:eastAsia="宋体"/>
          <w:sz w:val="21"/>
          <w:szCs w:val="21"/>
          <w:lang w:val="zh-CN"/>
        </w:rPr>
        <w:t>2</w:t>
      </w:r>
      <w:r w:rsidRPr="008D29BD">
        <w:rPr>
          <w:rFonts w:eastAsia="宋体" w:hint="eastAsia"/>
          <w:sz w:val="21"/>
          <w:szCs w:val="21"/>
          <w:lang w:val="zh-CN"/>
        </w:rPr>
        <w:t>）息税前利润</w:t>
      </w:r>
      <w:r w:rsidRPr="008D29BD">
        <w:rPr>
          <w:rFonts w:eastAsia="宋体"/>
          <w:sz w:val="21"/>
          <w:szCs w:val="21"/>
          <w:lang w:val="zh-CN"/>
        </w:rPr>
        <w:t>=6000-2000=4000</w:t>
      </w:r>
      <w:r w:rsidRPr="008D29BD">
        <w:rPr>
          <w:rFonts w:eastAsia="宋体" w:hint="eastAsia"/>
          <w:sz w:val="21"/>
          <w:szCs w:val="21"/>
          <w:lang w:val="zh-CN"/>
        </w:rPr>
        <w:t>万元</w:t>
      </w:r>
      <w:r w:rsidRPr="008D29BD">
        <w:rPr>
          <w:rFonts w:eastAsia="宋体"/>
          <w:sz w:val="21"/>
          <w:szCs w:val="21"/>
        </w:rPr>
        <w:t xml:space="preserve">  </w:t>
      </w:r>
    </w:p>
    <w:p w:rsidR="001B355A" w:rsidRPr="008D29BD" w:rsidRDefault="001B355A" w:rsidP="001B3484">
      <w:pPr>
        <w:tabs>
          <w:tab w:val="center" w:pos="4573"/>
        </w:tabs>
        <w:spacing w:line="276" w:lineRule="auto"/>
        <w:ind w:firstLineChars="300" w:firstLine="31680"/>
        <w:jc w:val="left"/>
        <w:rPr>
          <w:rFonts w:eastAsia="宋体"/>
          <w:sz w:val="21"/>
          <w:szCs w:val="21"/>
          <w:lang w:val="zh-CN"/>
        </w:rPr>
      </w:pPr>
      <w:r w:rsidRPr="008D29BD">
        <w:rPr>
          <w:rFonts w:eastAsia="宋体" w:hint="eastAsia"/>
          <w:sz w:val="21"/>
          <w:szCs w:val="21"/>
          <w:lang w:val="zh-CN"/>
        </w:rPr>
        <w:t>（</w:t>
      </w:r>
      <w:r w:rsidRPr="008D29BD">
        <w:rPr>
          <w:rFonts w:eastAsia="宋体"/>
          <w:sz w:val="21"/>
          <w:szCs w:val="21"/>
          <w:lang w:val="zh-CN"/>
        </w:rPr>
        <w:t>3</w:t>
      </w:r>
      <w:r w:rsidRPr="008D29BD">
        <w:rPr>
          <w:rFonts w:eastAsia="宋体" w:hint="eastAsia"/>
          <w:sz w:val="21"/>
          <w:szCs w:val="21"/>
          <w:lang w:val="zh-CN"/>
        </w:rPr>
        <w:t>）经营杠杆系数</w:t>
      </w:r>
      <w:r w:rsidRPr="008D29BD">
        <w:rPr>
          <w:rFonts w:eastAsia="宋体"/>
          <w:sz w:val="21"/>
          <w:szCs w:val="21"/>
          <w:lang w:val="zh-CN"/>
        </w:rPr>
        <w:t>=6000/4000=1.5</w:t>
      </w:r>
      <w:r w:rsidRPr="008D29BD">
        <w:rPr>
          <w:rFonts w:eastAsia="宋体"/>
          <w:sz w:val="21"/>
          <w:szCs w:val="21"/>
        </w:rPr>
        <w:t xml:space="preserve">  </w:t>
      </w:r>
    </w:p>
    <w:p w:rsidR="001B355A" w:rsidRPr="008D29BD" w:rsidRDefault="001B355A" w:rsidP="001B3484">
      <w:pPr>
        <w:tabs>
          <w:tab w:val="center" w:pos="4573"/>
        </w:tabs>
        <w:spacing w:line="276" w:lineRule="auto"/>
        <w:ind w:firstLineChars="300" w:firstLine="31680"/>
        <w:jc w:val="left"/>
        <w:rPr>
          <w:rFonts w:eastAsia="宋体"/>
          <w:sz w:val="21"/>
          <w:szCs w:val="21"/>
          <w:lang w:val="zh-CN"/>
        </w:rPr>
      </w:pPr>
      <w:r w:rsidRPr="008D29BD">
        <w:rPr>
          <w:rFonts w:eastAsia="宋体" w:hint="eastAsia"/>
          <w:sz w:val="21"/>
          <w:szCs w:val="21"/>
          <w:lang w:val="zh-CN"/>
        </w:rPr>
        <w:t>（</w:t>
      </w:r>
      <w:r w:rsidRPr="008D29BD">
        <w:rPr>
          <w:rFonts w:eastAsia="宋体"/>
          <w:sz w:val="21"/>
          <w:szCs w:val="21"/>
          <w:lang w:val="zh-CN"/>
        </w:rPr>
        <w:t>4</w:t>
      </w:r>
      <w:r w:rsidRPr="008D29BD">
        <w:rPr>
          <w:rFonts w:eastAsia="宋体" w:hint="eastAsia"/>
          <w:sz w:val="21"/>
          <w:szCs w:val="21"/>
          <w:lang w:val="zh-CN"/>
        </w:rPr>
        <w:t>）财务杠杆系数</w:t>
      </w:r>
      <w:r w:rsidRPr="008D29BD">
        <w:rPr>
          <w:rFonts w:eastAsia="宋体"/>
          <w:sz w:val="21"/>
          <w:szCs w:val="21"/>
          <w:lang w:val="zh-CN"/>
        </w:rPr>
        <w:t>=4000/</w:t>
      </w:r>
      <w:r w:rsidRPr="008D29BD">
        <w:rPr>
          <w:rFonts w:eastAsia="宋体" w:hint="eastAsia"/>
          <w:sz w:val="21"/>
          <w:szCs w:val="21"/>
          <w:lang w:val="zh-CN"/>
        </w:rPr>
        <w:t>（</w:t>
      </w:r>
      <w:r w:rsidRPr="008D29BD">
        <w:rPr>
          <w:rFonts w:eastAsia="宋体"/>
          <w:sz w:val="21"/>
          <w:szCs w:val="21"/>
          <w:lang w:val="zh-CN"/>
        </w:rPr>
        <w:t>4000-6000×12%</w:t>
      </w:r>
      <w:r w:rsidRPr="008D29BD">
        <w:rPr>
          <w:rFonts w:eastAsia="宋体" w:hint="eastAsia"/>
          <w:sz w:val="21"/>
          <w:szCs w:val="21"/>
          <w:lang w:val="zh-CN"/>
        </w:rPr>
        <w:t>）</w:t>
      </w:r>
      <w:r w:rsidRPr="008D29BD">
        <w:rPr>
          <w:rFonts w:eastAsia="宋体"/>
          <w:sz w:val="21"/>
          <w:szCs w:val="21"/>
          <w:lang w:val="zh-CN"/>
        </w:rPr>
        <w:t>=1.2</w:t>
      </w:r>
      <w:r w:rsidRPr="008D29BD">
        <w:rPr>
          <w:rFonts w:eastAsia="宋体"/>
          <w:sz w:val="21"/>
          <w:szCs w:val="21"/>
        </w:rPr>
        <w:t xml:space="preserve">2 </w:t>
      </w:r>
    </w:p>
    <w:p w:rsidR="001B355A" w:rsidRPr="008D29BD" w:rsidRDefault="001B355A" w:rsidP="001B3484">
      <w:pPr>
        <w:tabs>
          <w:tab w:val="center" w:pos="4573"/>
        </w:tabs>
        <w:spacing w:line="276" w:lineRule="auto"/>
        <w:ind w:firstLineChars="300" w:firstLine="31680"/>
        <w:jc w:val="left"/>
      </w:pPr>
      <w:r w:rsidRPr="008D29BD">
        <w:rPr>
          <w:rFonts w:eastAsia="宋体" w:hint="eastAsia"/>
          <w:sz w:val="21"/>
          <w:szCs w:val="21"/>
          <w:lang w:val="zh-CN"/>
        </w:rPr>
        <w:t>（</w:t>
      </w:r>
      <w:r w:rsidRPr="008D29BD">
        <w:rPr>
          <w:rFonts w:eastAsia="宋体"/>
          <w:sz w:val="21"/>
          <w:szCs w:val="21"/>
          <w:lang w:val="zh-CN"/>
        </w:rPr>
        <w:t>5</w:t>
      </w:r>
      <w:r w:rsidRPr="008D29BD">
        <w:rPr>
          <w:rFonts w:eastAsia="宋体" w:hint="eastAsia"/>
          <w:sz w:val="21"/>
          <w:szCs w:val="21"/>
          <w:lang w:val="zh-CN"/>
        </w:rPr>
        <w:t>）复合杠杆系数</w:t>
      </w:r>
      <w:r w:rsidRPr="008D29BD">
        <w:rPr>
          <w:rFonts w:eastAsia="宋体"/>
          <w:sz w:val="21"/>
          <w:szCs w:val="21"/>
          <w:lang w:val="zh-CN"/>
        </w:rPr>
        <w:t>=1.5×1.2</w:t>
      </w:r>
      <w:r w:rsidRPr="008D29BD">
        <w:rPr>
          <w:rFonts w:eastAsia="宋体"/>
          <w:sz w:val="21"/>
          <w:szCs w:val="21"/>
        </w:rPr>
        <w:t>2</w:t>
      </w:r>
      <w:r w:rsidRPr="008D29BD">
        <w:rPr>
          <w:rFonts w:eastAsia="宋体"/>
          <w:sz w:val="21"/>
          <w:szCs w:val="21"/>
          <w:lang w:val="zh-CN"/>
        </w:rPr>
        <w:t>=1.</w:t>
      </w:r>
      <w:r w:rsidRPr="008D29BD">
        <w:rPr>
          <w:rFonts w:eastAsia="宋体"/>
          <w:sz w:val="21"/>
          <w:szCs w:val="21"/>
        </w:rPr>
        <w:t xml:space="preserve">83 </w:t>
      </w:r>
    </w:p>
    <w:p w:rsidR="001B355A" w:rsidRPr="008D29BD" w:rsidRDefault="001B355A" w:rsidP="00534B24">
      <w:pPr>
        <w:spacing w:line="276" w:lineRule="auto"/>
        <w:rPr>
          <w:rFonts w:eastAsia="宋体"/>
          <w:sz w:val="21"/>
          <w:szCs w:val="21"/>
        </w:rPr>
      </w:pPr>
    </w:p>
    <w:p w:rsidR="001B355A" w:rsidRPr="008D29BD" w:rsidRDefault="001B355A" w:rsidP="00534B24">
      <w:pPr>
        <w:pStyle w:val="PlainText"/>
        <w:spacing w:line="276" w:lineRule="auto"/>
        <w:jc w:val="left"/>
        <w:rPr>
          <w:rFonts w:ascii="Times New Roman" w:hAnsi="Times New Roman" w:cs="Times New Roman"/>
          <w:lang w:val="zh-CN"/>
        </w:rPr>
      </w:pPr>
      <w:r w:rsidRPr="008D29BD">
        <w:rPr>
          <w:rFonts w:ascii="Times New Roman" w:hAnsi="Times New Roman" w:cs="Times New Roman"/>
        </w:rPr>
        <w:t xml:space="preserve">    3.</w:t>
      </w:r>
      <w:r w:rsidRPr="008D29BD">
        <w:rPr>
          <w:rFonts w:ascii="Times New Roman" w:hAnsi="Times New Roman" w:cs="Times New Roman" w:hint="eastAsia"/>
          <w:lang w:val="zh-CN"/>
        </w:rPr>
        <w:t>某公司拟筹资</w:t>
      </w:r>
      <w:r w:rsidRPr="008D29BD">
        <w:rPr>
          <w:rFonts w:ascii="Times New Roman" w:hAnsi="Times New Roman" w:cs="Times New Roman"/>
        </w:rPr>
        <w:t>5</w:t>
      </w:r>
      <w:r w:rsidRPr="008D29BD">
        <w:rPr>
          <w:rFonts w:ascii="Times New Roman" w:hAnsi="Times New Roman" w:cs="Times New Roman"/>
          <w:lang w:val="zh-CN"/>
        </w:rPr>
        <w:t>000</w:t>
      </w:r>
      <w:r w:rsidRPr="008D29BD">
        <w:rPr>
          <w:rFonts w:ascii="Times New Roman" w:hAnsi="Times New Roman" w:cs="Times New Roman" w:hint="eastAsia"/>
          <w:lang w:val="zh-CN"/>
        </w:rPr>
        <w:t>万元，其中按面值发行债券</w:t>
      </w:r>
      <w:r w:rsidRPr="008D29BD">
        <w:rPr>
          <w:rFonts w:ascii="Times New Roman" w:hAnsi="Times New Roman" w:cs="Times New Roman"/>
        </w:rPr>
        <w:t>20</w:t>
      </w:r>
      <w:r w:rsidRPr="008D29BD">
        <w:rPr>
          <w:rFonts w:ascii="Times New Roman" w:hAnsi="Times New Roman" w:cs="Times New Roman"/>
          <w:lang w:val="zh-CN"/>
        </w:rPr>
        <w:t>00</w:t>
      </w:r>
      <w:r w:rsidRPr="008D29BD">
        <w:rPr>
          <w:rFonts w:ascii="Times New Roman" w:hAnsi="Times New Roman" w:cs="Times New Roman" w:hint="eastAsia"/>
          <w:lang w:val="zh-CN"/>
        </w:rPr>
        <w:t>万元，票面利率</w:t>
      </w:r>
      <w:r w:rsidRPr="008D29BD">
        <w:rPr>
          <w:rFonts w:ascii="Times New Roman" w:hAnsi="Times New Roman" w:cs="Times New Roman"/>
          <w:lang w:val="zh-CN"/>
        </w:rPr>
        <w:t>10%</w:t>
      </w:r>
      <w:r w:rsidRPr="008D29BD">
        <w:rPr>
          <w:rFonts w:ascii="Times New Roman" w:hAnsi="Times New Roman" w:cs="Times New Roman" w:hint="eastAsia"/>
          <w:lang w:val="zh-CN"/>
        </w:rPr>
        <w:t>，筹资费率</w:t>
      </w:r>
      <w:r w:rsidRPr="008D29BD">
        <w:rPr>
          <w:rFonts w:ascii="Times New Roman" w:hAnsi="Times New Roman" w:cs="Times New Roman"/>
          <w:lang w:val="zh-CN"/>
        </w:rPr>
        <w:t>1%</w:t>
      </w:r>
      <w:r w:rsidRPr="008D29BD">
        <w:rPr>
          <w:rFonts w:ascii="Times New Roman" w:hAnsi="Times New Roman" w:cs="Times New Roman" w:hint="eastAsia"/>
          <w:lang w:val="zh-CN"/>
        </w:rPr>
        <w:t>；发行优先股</w:t>
      </w:r>
      <w:r w:rsidRPr="008D29BD">
        <w:rPr>
          <w:rFonts w:ascii="Times New Roman" w:hAnsi="Times New Roman" w:cs="Times New Roman"/>
        </w:rPr>
        <w:t>10</w:t>
      </w:r>
      <w:r w:rsidRPr="008D29BD">
        <w:rPr>
          <w:rFonts w:ascii="Times New Roman" w:hAnsi="Times New Roman" w:cs="Times New Roman"/>
          <w:lang w:val="zh-CN"/>
        </w:rPr>
        <w:t>00</w:t>
      </w:r>
      <w:r w:rsidRPr="008D29BD">
        <w:rPr>
          <w:rFonts w:ascii="Times New Roman" w:hAnsi="Times New Roman" w:cs="Times New Roman" w:hint="eastAsia"/>
          <w:lang w:val="zh-CN"/>
        </w:rPr>
        <w:t>万元，股利率</w:t>
      </w:r>
      <w:r w:rsidRPr="008D29BD">
        <w:rPr>
          <w:rFonts w:ascii="Times New Roman" w:hAnsi="Times New Roman" w:cs="Times New Roman"/>
          <w:lang w:val="zh-CN"/>
        </w:rPr>
        <w:t>12%</w:t>
      </w:r>
      <w:r w:rsidRPr="008D29BD">
        <w:rPr>
          <w:rFonts w:ascii="Times New Roman" w:hAnsi="Times New Roman" w:cs="Times New Roman" w:hint="eastAsia"/>
          <w:lang w:val="zh-CN"/>
        </w:rPr>
        <w:t>，筹资费率</w:t>
      </w:r>
      <w:r w:rsidRPr="008D29BD">
        <w:rPr>
          <w:rFonts w:ascii="Times New Roman" w:hAnsi="Times New Roman" w:cs="Times New Roman"/>
          <w:lang w:val="zh-CN"/>
        </w:rPr>
        <w:t>2%</w:t>
      </w:r>
      <w:r w:rsidRPr="008D29BD">
        <w:rPr>
          <w:rFonts w:ascii="Times New Roman" w:hAnsi="Times New Roman" w:cs="Times New Roman" w:hint="eastAsia"/>
          <w:lang w:val="zh-CN"/>
        </w:rPr>
        <w:t>；发行普通股</w:t>
      </w:r>
      <w:r w:rsidRPr="008D29BD">
        <w:rPr>
          <w:rFonts w:ascii="Times New Roman" w:hAnsi="Times New Roman" w:cs="Times New Roman"/>
          <w:lang w:val="zh-CN"/>
        </w:rPr>
        <w:t>2000</w:t>
      </w:r>
      <w:r w:rsidRPr="008D29BD">
        <w:rPr>
          <w:rFonts w:ascii="Times New Roman" w:hAnsi="Times New Roman" w:cs="Times New Roman" w:hint="eastAsia"/>
          <w:lang w:val="zh-CN"/>
        </w:rPr>
        <w:t>万元，筹资费率</w:t>
      </w:r>
      <w:r w:rsidRPr="008D29BD">
        <w:rPr>
          <w:rFonts w:ascii="Times New Roman" w:hAnsi="Times New Roman" w:cs="Times New Roman"/>
        </w:rPr>
        <w:t>3</w:t>
      </w:r>
      <w:r w:rsidRPr="008D29BD">
        <w:rPr>
          <w:rFonts w:ascii="Times New Roman" w:hAnsi="Times New Roman" w:cs="Times New Roman"/>
          <w:lang w:val="zh-CN"/>
        </w:rPr>
        <w:t>%</w:t>
      </w:r>
      <w:r w:rsidRPr="008D29BD">
        <w:rPr>
          <w:rFonts w:ascii="Times New Roman" w:hAnsi="Times New Roman" w:cs="Times New Roman" w:hint="eastAsia"/>
          <w:lang w:val="zh-CN"/>
        </w:rPr>
        <w:t>，预计第一年股利率</w:t>
      </w:r>
      <w:r w:rsidRPr="008D29BD">
        <w:rPr>
          <w:rFonts w:ascii="Times New Roman" w:hAnsi="Times New Roman" w:cs="Times New Roman"/>
          <w:lang w:val="zh-CN"/>
        </w:rPr>
        <w:t>12%</w:t>
      </w:r>
      <w:r w:rsidRPr="008D29BD">
        <w:rPr>
          <w:rFonts w:ascii="Times New Roman" w:hAnsi="Times New Roman" w:cs="Times New Roman" w:hint="eastAsia"/>
          <w:lang w:val="zh-CN"/>
        </w:rPr>
        <w:t>，以后每年按</w:t>
      </w:r>
      <w:r w:rsidRPr="008D29BD">
        <w:rPr>
          <w:rFonts w:ascii="Times New Roman" w:hAnsi="Times New Roman" w:cs="Times New Roman"/>
          <w:lang w:val="zh-CN"/>
        </w:rPr>
        <w:t>4%</w:t>
      </w:r>
      <w:r w:rsidRPr="008D29BD">
        <w:rPr>
          <w:rFonts w:ascii="Times New Roman" w:hAnsi="Times New Roman" w:cs="Times New Roman" w:hint="eastAsia"/>
          <w:lang w:val="zh-CN"/>
        </w:rPr>
        <w:t>递增，所得税率为</w:t>
      </w:r>
      <w:r w:rsidRPr="008D29BD">
        <w:rPr>
          <w:rFonts w:ascii="Times New Roman" w:hAnsi="Times New Roman" w:cs="Times New Roman"/>
        </w:rPr>
        <w:t>25</w:t>
      </w:r>
      <w:r w:rsidRPr="008D29BD">
        <w:rPr>
          <w:rFonts w:ascii="Times New Roman" w:hAnsi="Times New Roman" w:cs="Times New Roman"/>
          <w:lang w:val="zh-CN"/>
        </w:rPr>
        <w:t>%</w:t>
      </w:r>
      <w:r w:rsidRPr="008D29BD">
        <w:rPr>
          <w:rFonts w:ascii="Times New Roman" w:hAnsi="Times New Roman" w:cs="Times New Roman" w:hint="eastAsia"/>
          <w:lang w:val="zh-CN"/>
        </w:rPr>
        <w:t>。</w:t>
      </w:r>
      <w:r w:rsidRPr="008D29BD">
        <w:rPr>
          <w:rFonts w:ascii="Times New Roman" w:hAnsi="Times New Roman" w:cs="Times New Roman"/>
          <w:lang w:val="zh-CN"/>
        </w:rPr>
        <w:t xml:space="preserve">                                                                                  </w:t>
      </w:r>
    </w:p>
    <w:p w:rsidR="001B355A" w:rsidRPr="008D29BD" w:rsidRDefault="001B355A" w:rsidP="00534B24">
      <w:pPr>
        <w:pStyle w:val="PlainText"/>
        <w:spacing w:line="276" w:lineRule="auto"/>
        <w:jc w:val="left"/>
        <w:rPr>
          <w:rFonts w:ascii="Times New Roman" w:hAnsi="Times New Roman" w:cs="Times New Roman"/>
          <w:lang w:val="zh-CN"/>
        </w:rPr>
      </w:pPr>
      <w:r w:rsidRPr="008D29BD">
        <w:rPr>
          <w:rFonts w:ascii="Times New Roman" w:hAnsi="Times New Roman" w:cs="Times New Roman"/>
        </w:rPr>
        <w:t xml:space="preserve">    </w:t>
      </w:r>
      <w:r w:rsidRPr="008D29BD">
        <w:rPr>
          <w:rFonts w:ascii="Times New Roman" w:hAnsi="Times New Roman" w:cs="Times New Roman" w:hint="eastAsia"/>
          <w:lang w:val="zh-CN"/>
        </w:rPr>
        <w:t>要求：（</w:t>
      </w:r>
      <w:r w:rsidRPr="008D29BD">
        <w:rPr>
          <w:rFonts w:ascii="Times New Roman" w:hAnsi="Times New Roman" w:cs="Times New Roman"/>
          <w:lang w:val="zh-CN"/>
        </w:rPr>
        <w:t>1</w:t>
      </w:r>
      <w:r w:rsidRPr="008D29BD">
        <w:rPr>
          <w:rFonts w:ascii="Times New Roman" w:hAnsi="Times New Roman" w:cs="Times New Roman" w:hint="eastAsia"/>
          <w:lang w:val="zh-CN"/>
        </w:rPr>
        <w:t>）计算各筹资方式的成本</w:t>
      </w:r>
      <w:r w:rsidRPr="008D29BD">
        <w:rPr>
          <w:rFonts w:ascii="Times New Roman" w:hAnsi="Times New Roman" w:cs="Times New Roman" w:hint="eastAsia"/>
        </w:rPr>
        <w:t>；</w:t>
      </w:r>
    </w:p>
    <w:p w:rsidR="001B355A" w:rsidRPr="008D29BD" w:rsidRDefault="001B355A" w:rsidP="00534B24">
      <w:pPr>
        <w:pStyle w:val="PlainText"/>
        <w:spacing w:line="276" w:lineRule="auto"/>
        <w:jc w:val="left"/>
        <w:rPr>
          <w:rFonts w:ascii="Times New Roman" w:hAnsi="Times New Roman" w:cs="Times New Roman"/>
        </w:rPr>
      </w:pPr>
      <w:r w:rsidRPr="008D29BD">
        <w:rPr>
          <w:rFonts w:ascii="Times New Roman" w:hAnsi="Times New Roman" w:cs="Times New Roman"/>
        </w:rPr>
        <w:t xml:space="preserve">         </w:t>
      </w:r>
      <w:r w:rsidRPr="008D29BD">
        <w:rPr>
          <w:rFonts w:ascii="Times New Roman" w:hAnsi="Times New Roman" w:cs="Times New Roman" w:hint="eastAsia"/>
          <w:lang w:val="zh-CN"/>
        </w:rPr>
        <w:t>（</w:t>
      </w:r>
      <w:r w:rsidRPr="008D29BD">
        <w:rPr>
          <w:rFonts w:ascii="Times New Roman" w:hAnsi="Times New Roman" w:cs="Times New Roman"/>
          <w:lang w:val="zh-CN"/>
        </w:rPr>
        <w:t>2</w:t>
      </w:r>
      <w:r w:rsidRPr="008D29BD">
        <w:rPr>
          <w:rFonts w:ascii="Times New Roman" w:hAnsi="Times New Roman" w:cs="Times New Roman" w:hint="eastAsia"/>
          <w:lang w:val="zh-CN"/>
        </w:rPr>
        <w:t>）计算加权平均资金成本。</w:t>
      </w:r>
    </w:p>
    <w:p w:rsidR="001B355A" w:rsidRPr="008D29BD" w:rsidRDefault="001B355A" w:rsidP="001B3484">
      <w:pPr>
        <w:tabs>
          <w:tab w:val="center" w:pos="4573"/>
        </w:tabs>
        <w:spacing w:line="276" w:lineRule="auto"/>
        <w:ind w:firstLineChars="30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【解析】</w:t>
      </w:r>
    </w:p>
    <w:p w:rsidR="001B355A" w:rsidRPr="008D29BD" w:rsidRDefault="001B355A" w:rsidP="001B3484">
      <w:pPr>
        <w:tabs>
          <w:tab w:val="center" w:pos="4573"/>
        </w:tabs>
        <w:spacing w:line="276" w:lineRule="auto"/>
        <w:ind w:firstLineChars="30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1</w:t>
      </w:r>
      <w:r w:rsidRPr="008D29BD">
        <w:rPr>
          <w:rFonts w:eastAsia="宋体" w:hint="eastAsia"/>
          <w:sz w:val="21"/>
          <w:szCs w:val="21"/>
        </w:rPr>
        <w:t>）各种资金的个别资金成本</w:t>
      </w:r>
      <w:r w:rsidRPr="008D29BD">
        <w:rPr>
          <w:rFonts w:eastAsia="宋体"/>
          <w:sz w:val="21"/>
          <w:szCs w:val="21"/>
        </w:rPr>
        <w:t>:</w:t>
      </w:r>
    </w:p>
    <w:p w:rsidR="001B355A" w:rsidRPr="008D29BD" w:rsidRDefault="001B355A" w:rsidP="001B3484">
      <w:pPr>
        <w:tabs>
          <w:tab w:val="center" w:pos="4573"/>
        </w:tabs>
        <w:spacing w:line="276" w:lineRule="auto"/>
        <w:ind w:firstLineChars="550" w:firstLine="31680"/>
        <w:jc w:val="lef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债券资金成本</w:t>
      </w:r>
      <w:r w:rsidRPr="008D29BD">
        <w:rPr>
          <w:rFonts w:eastAsia="宋体"/>
          <w:sz w:val="21"/>
          <w:szCs w:val="21"/>
        </w:rPr>
        <w:t xml:space="preserve">=10%×(1-25%)/(1-1%)=7.58% </w:t>
      </w:r>
    </w:p>
    <w:p w:rsidR="001B355A" w:rsidRPr="008D29BD" w:rsidRDefault="001B355A" w:rsidP="001B3484">
      <w:pPr>
        <w:tabs>
          <w:tab w:val="center" w:pos="4573"/>
        </w:tabs>
        <w:spacing w:line="276" w:lineRule="auto"/>
        <w:ind w:firstLineChars="550" w:firstLine="31680"/>
        <w:jc w:val="lef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优先股资金成本</w:t>
      </w:r>
      <w:r w:rsidRPr="008D29BD">
        <w:rPr>
          <w:rFonts w:eastAsia="宋体"/>
          <w:sz w:val="21"/>
          <w:szCs w:val="21"/>
        </w:rPr>
        <w:t xml:space="preserve">=12%/(1-2%)=12.24%  </w:t>
      </w:r>
    </w:p>
    <w:p w:rsidR="001B355A" w:rsidRPr="008D29BD" w:rsidRDefault="001B355A" w:rsidP="001B3484">
      <w:pPr>
        <w:tabs>
          <w:tab w:val="center" w:pos="4573"/>
        </w:tabs>
        <w:spacing w:line="276" w:lineRule="auto"/>
        <w:ind w:firstLineChars="550" w:firstLine="31680"/>
        <w:jc w:val="lef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普通股资金成本</w:t>
      </w:r>
      <w:r w:rsidRPr="008D29BD">
        <w:rPr>
          <w:rFonts w:eastAsia="宋体"/>
          <w:sz w:val="21"/>
          <w:szCs w:val="21"/>
        </w:rPr>
        <w:t xml:space="preserve">=12%/(1-3%)+4%=16.37% </w:t>
      </w:r>
    </w:p>
    <w:p w:rsidR="001B355A" w:rsidRPr="008D29BD" w:rsidRDefault="001B355A" w:rsidP="001B3484">
      <w:pPr>
        <w:tabs>
          <w:tab w:val="center" w:pos="4573"/>
        </w:tabs>
        <w:spacing w:line="276" w:lineRule="auto"/>
        <w:ind w:firstLineChars="300" w:firstLine="31680"/>
        <w:jc w:val="lef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2</w:t>
      </w:r>
      <w:r w:rsidRPr="008D29BD">
        <w:rPr>
          <w:rFonts w:eastAsia="宋体" w:hint="eastAsia"/>
          <w:sz w:val="21"/>
          <w:szCs w:val="21"/>
        </w:rPr>
        <w:t>）筹资方案的综合资本成本</w:t>
      </w:r>
    </w:p>
    <w:p w:rsidR="001B355A" w:rsidRPr="008D29BD" w:rsidRDefault="001B355A" w:rsidP="001B3484">
      <w:pPr>
        <w:spacing w:line="276" w:lineRule="auto"/>
        <w:ind w:firstLineChars="600" w:firstLine="31680"/>
        <w:jc w:val="left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=7.58%×0.4+12.24%×0.2+16.37%×0.4</w:t>
      </w:r>
    </w:p>
    <w:p w:rsidR="001B355A" w:rsidRPr="008D29BD" w:rsidRDefault="001B355A" w:rsidP="00534B24">
      <w:pPr>
        <w:spacing w:line="276" w:lineRule="auto"/>
        <w:jc w:val="left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           =12.03% </w:t>
      </w:r>
    </w:p>
    <w:p w:rsidR="001B355A" w:rsidRPr="008D29BD" w:rsidRDefault="001B355A" w:rsidP="00534B24">
      <w:pPr>
        <w:spacing w:line="276" w:lineRule="auto"/>
        <w:jc w:val="left"/>
        <w:rPr>
          <w:rFonts w:eastAsia="宋体"/>
          <w:sz w:val="21"/>
          <w:szCs w:val="21"/>
        </w:rPr>
      </w:pPr>
    </w:p>
    <w:p w:rsidR="001B355A" w:rsidRPr="008D29BD" w:rsidRDefault="001B355A" w:rsidP="004642A9">
      <w:pPr>
        <w:jc w:val="left"/>
        <w:rPr>
          <w:rFonts w:eastAsia="宋体"/>
          <w:sz w:val="21"/>
          <w:szCs w:val="21"/>
        </w:rPr>
      </w:pPr>
    </w:p>
    <w:p w:rsidR="001B355A" w:rsidRPr="008D29BD" w:rsidRDefault="001B355A" w:rsidP="001B3484">
      <w:pPr>
        <w:spacing w:line="276" w:lineRule="auto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4.</w:t>
      </w:r>
      <w:r w:rsidRPr="008D29BD">
        <w:rPr>
          <w:rFonts w:eastAsia="宋体" w:hint="eastAsia"/>
          <w:sz w:val="21"/>
          <w:szCs w:val="21"/>
        </w:rPr>
        <w:t>某公司拟筹资</w:t>
      </w:r>
      <w:r w:rsidRPr="008D29BD">
        <w:rPr>
          <w:rFonts w:eastAsia="宋体"/>
          <w:sz w:val="21"/>
          <w:szCs w:val="21"/>
        </w:rPr>
        <w:t>1 000</w:t>
      </w:r>
      <w:r w:rsidRPr="008D29BD">
        <w:rPr>
          <w:rFonts w:eastAsia="宋体" w:hint="eastAsia"/>
          <w:sz w:val="21"/>
          <w:szCs w:val="21"/>
        </w:rPr>
        <w:t>万元，现有</w:t>
      </w:r>
      <w:r w:rsidRPr="008D29BD">
        <w:rPr>
          <w:rFonts w:eastAsia="宋体"/>
          <w:sz w:val="21"/>
          <w:szCs w:val="21"/>
        </w:rPr>
        <w:t>A</w:t>
      </w:r>
      <w:r w:rsidRPr="008D29BD">
        <w:rPr>
          <w:rFonts w:eastAsia="宋体" w:hint="eastAsia"/>
          <w:sz w:val="21"/>
          <w:szCs w:val="21"/>
        </w:rPr>
        <w:t>、</w:t>
      </w:r>
      <w:r w:rsidRPr="008D29BD">
        <w:rPr>
          <w:rFonts w:eastAsia="宋体"/>
          <w:sz w:val="21"/>
          <w:szCs w:val="21"/>
        </w:rPr>
        <w:t>B</w:t>
      </w:r>
      <w:r w:rsidRPr="008D29BD">
        <w:rPr>
          <w:rFonts w:eastAsia="宋体" w:hint="eastAsia"/>
          <w:sz w:val="21"/>
          <w:szCs w:val="21"/>
        </w:rPr>
        <w:t>两个方案，有关资料如下：</w:t>
      </w:r>
    </w:p>
    <w:p w:rsidR="001B355A" w:rsidRPr="008D29BD" w:rsidRDefault="001B355A" w:rsidP="001B3484">
      <w:pPr>
        <w:spacing w:line="276" w:lineRule="auto"/>
        <w:ind w:firstLineChars="270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单位：万元</w:t>
      </w:r>
    </w:p>
    <w:tbl>
      <w:tblPr>
        <w:tblpPr w:leftFromText="180" w:rightFromText="180" w:vertAnchor="text" w:horzAnchor="margin" w:tblpXSpec="center" w:tblpY="10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41"/>
        <w:gridCol w:w="1141"/>
        <w:gridCol w:w="1141"/>
        <w:gridCol w:w="1141"/>
        <w:gridCol w:w="1141"/>
      </w:tblGrid>
      <w:tr w:rsidR="001B355A" w:rsidRPr="008D29BD" w:rsidTr="00A540B3">
        <w:trPr>
          <w:trHeight w:val="312"/>
        </w:trPr>
        <w:tc>
          <w:tcPr>
            <w:tcW w:w="1141" w:type="dxa"/>
            <w:vMerge w:val="restart"/>
          </w:tcPr>
          <w:p w:rsidR="001B355A" w:rsidRPr="008D29BD" w:rsidRDefault="001B355A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282" w:type="dxa"/>
            <w:gridSpan w:val="2"/>
          </w:tcPr>
          <w:p w:rsidR="001B355A" w:rsidRPr="008D29BD" w:rsidRDefault="001B355A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A</w:t>
            </w:r>
          </w:p>
        </w:tc>
        <w:tc>
          <w:tcPr>
            <w:tcW w:w="2282" w:type="dxa"/>
            <w:gridSpan w:val="2"/>
          </w:tcPr>
          <w:p w:rsidR="001B355A" w:rsidRPr="008D29BD" w:rsidRDefault="001B355A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B</w:t>
            </w:r>
          </w:p>
        </w:tc>
      </w:tr>
      <w:tr w:rsidR="001B355A" w:rsidRPr="008D29BD" w:rsidTr="00A540B3">
        <w:trPr>
          <w:trHeight w:val="312"/>
        </w:trPr>
        <w:tc>
          <w:tcPr>
            <w:tcW w:w="1141" w:type="dxa"/>
            <w:vMerge/>
          </w:tcPr>
          <w:p w:rsidR="001B355A" w:rsidRPr="008D29BD" w:rsidRDefault="001B355A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141" w:type="dxa"/>
          </w:tcPr>
          <w:p w:rsidR="001B355A" w:rsidRPr="008D29BD" w:rsidRDefault="001B355A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筹资额</w:t>
            </w:r>
          </w:p>
        </w:tc>
        <w:tc>
          <w:tcPr>
            <w:tcW w:w="1141" w:type="dxa"/>
          </w:tcPr>
          <w:p w:rsidR="001B355A" w:rsidRPr="008D29BD" w:rsidRDefault="001B355A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资本成本</w:t>
            </w:r>
          </w:p>
        </w:tc>
        <w:tc>
          <w:tcPr>
            <w:tcW w:w="1141" w:type="dxa"/>
          </w:tcPr>
          <w:p w:rsidR="001B355A" w:rsidRPr="008D29BD" w:rsidRDefault="001B355A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筹资额</w:t>
            </w:r>
          </w:p>
        </w:tc>
        <w:tc>
          <w:tcPr>
            <w:tcW w:w="1141" w:type="dxa"/>
          </w:tcPr>
          <w:p w:rsidR="001B355A" w:rsidRPr="008D29BD" w:rsidRDefault="001B355A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资本成本</w:t>
            </w:r>
          </w:p>
        </w:tc>
      </w:tr>
      <w:tr w:rsidR="001B355A" w:rsidRPr="008D29BD" w:rsidTr="00A540B3">
        <w:trPr>
          <w:trHeight w:val="326"/>
        </w:trPr>
        <w:tc>
          <w:tcPr>
            <w:tcW w:w="1141" w:type="dxa"/>
          </w:tcPr>
          <w:p w:rsidR="001B355A" w:rsidRPr="008D29BD" w:rsidRDefault="001B355A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长期债券</w:t>
            </w:r>
          </w:p>
        </w:tc>
        <w:tc>
          <w:tcPr>
            <w:tcW w:w="1141" w:type="dxa"/>
          </w:tcPr>
          <w:p w:rsidR="001B355A" w:rsidRPr="008D29BD" w:rsidRDefault="001B355A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500</w:t>
            </w:r>
          </w:p>
        </w:tc>
        <w:tc>
          <w:tcPr>
            <w:tcW w:w="1141" w:type="dxa"/>
          </w:tcPr>
          <w:p w:rsidR="001B355A" w:rsidRPr="008D29BD" w:rsidRDefault="001B355A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5%</w:t>
            </w:r>
          </w:p>
        </w:tc>
        <w:tc>
          <w:tcPr>
            <w:tcW w:w="1141" w:type="dxa"/>
          </w:tcPr>
          <w:p w:rsidR="001B355A" w:rsidRPr="008D29BD" w:rsidRDefault="001B355A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200</w:t>
            </w:r>
          </w:p>
        </w:tc>
        <w:tc>
          <w:tcPr>
            <w:tcW w:w="1141" w:type="dxa"/>
          </w:tcPr>
          <w:p w:rsidR="001B355A" w:rsidRPr="008D29BD" w:rsidRDefault="001B355A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3%</w:t>
            </w:r>
          </w:p>
        </w:tc>
      </w:tr>
      <w:tr w:rsidR="001B355A" w:rsidRPr="008D29BD" w:rsidTr="00A540B3">
        <w:trPr>
          <w:trHeight w:val="312"/>
        </w:trPr>
        <w:tc>
          <w:tcPr>
            <w:tcW w:w="1141" w:type="dxa"/>
          </w:tcPr>
          <w:p w:rsidR="001B355A" w:rsidRPr="008D29BD" w:rsidRDefault="001B355A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普通股</w:t>
            </w:r>
          </w:p>
        </w:tc>
        <w:tc>
          <w:tcPr>
            <w:tcW w:w="1141" w:type="dxa"/>
          </w:tcPr>
          <w:p w:rsidR="001B355A" w:rsidRPr="008D29BD" w:rsidRDefault="001B355A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300</w:t>
            </w:r>
          </w:p>
        </w:tc>
        <w:tc>
          <w:tcPr>
            <w:tcW w:w="1141" w:type="dxa"/>
          </w:tcPr>
          <w:p w:rsidR="001B355A" w:rsidRPr="008D29BD" w:rsidRDefault="001B355A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10%</w:t>
            </w:r>
          </w:p>
        </w:tc>
        <w:tc>
          <w:tcPr>
            <w:tcW w:w="1141" w:type="dxa"/>
          </w:tcPr>
          <w:p w:rsidR="001B355A" w:rsidRPr="008D29BD" w:rsidRDefault="001B355A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500</w:t>
            </w:r>
          </w:p>
        </w:tc>
        <w:tc>
          <w:tcPr>
            <w:tcW w:w="1141" w:type="dxa"/>
          </w:tcPr>
          <w:p w:rsidR="001B355A" w:rsidRPr="008D29BD" w:rsidRDefault="001B355A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9%</w:t>
            </w:r>
          </w:p>
        </w:tc>
      </w:tr>
      <w:tr w:rsidR="001B355A" w:rsidRPr="008D29BD" w:rsidTr="00A540B3">
        <w:trPr>
          <w:trHeight w:val="312"/>
        </w:trPr>
        <w:tc>
          <w:tcPr>
            <w:tcW w:w="1141" w:type="dxa"/>
          </w:tcPr>
          <w:p w:rsidR="001B355A" w:rsidRPr="008D29BD" w:rsidRDefault="001B355A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优先股</w:t>
            </w:r>
          </w:p>
        </w:tc>
        <w:tc>
          <w:tcPr>
            <w:tcW w:w="1141" w:type="dxa"/>
          </w:tcPr>
          <w:p w:rsidR="001B355A" w:rsidRPr="008D29BD" w:rsidRDefault="001B355A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200</w:t>
            </w:r>
          </w:p>
        </w:tc>
        <w:tc>
          <w:tcPr>
            <w:tcW w:w="1141" w:type="dxa"/>
          </w:tcPr>
          <w:p w:rsidR="001B355A" w:rsidRPr="008D29BD" w:rsidRDefault="001B355A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8%</w:t>
            </w:r>
          </w:p>
        </w:tc>
        <w:tc>
          <w:tcPr>
            <w:tcW w:w="1141" w:type="dxa"/>
          </w:tcPr>
          <w:p w:rsidR="001B355A" w:rsidRPr="008D29BD" w:rsidRDefault="001B355A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300</w:t>
            </w:r>
          </w:p>
        </w:tc>
        <w:tc>
          <w:tcPr>
            <w:tcW w:w="1141" w:type="dxa"/>
          </w:tcPr>
          <w:p w:rsidR="001B355A" w:rsidRPr="008D29BD" w:rsidRDefault="001B355A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6%</w:t>
            </w:r>
          </w:p>
        </w:tc>
      </w:tr>
      <w:tr w:rsidR="001B355A" w:rsidRPr="008D29BD" w:rsidTr="00A540B3">
        <w:trPr>
          <w:trHeight w:val="326"/>
        </w:trPr>
        <w:tc>
          <w:tcPr>
            <w:tcW w:w="1141" w:type="dxa"/>
          </w:tcPr>
          <w:p w:rsidR="001B355A" w:rsidRPr="008D29BD" w:rsidRDefault="001B355A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合</w:t>
            </w:r>
            <w:r w:rsidRPr="008D29BD">
              <w:rPr>
                <w:rFonts w:eastAsia="宋体"/>
                <w:sz w:val="21"/>
                <w:szCs w:val="21"/>
              </w:rPr>
              <w:t xml:space="preserve">  </w:t>
            </w:r>
            <w:r w:rsidRPr="008D29BD">
              <w:rPr>
                <w:rFonts w:eastAsia="宋体" w:hint="eastAsia"/>
                <w:sz w:val="21"/>
                <w:szCs w:val="21"/>
              </w:rPr>
              <w:t>计</w:t>
            </w:r>
          </w:p>
        </w:tc>
        <w:tc>
          <w:tcPr>
            <w:tcW w:w="1141" w:type="dxa"/>
          </w:tcPr>
          <w:p w:rsidR="001B355A" w:rsidRPr="008D29BD" w:rsidRDefault="001B355A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1000</w:t>
            </w:r>
          </w:p>
        </w:tc>
        <w:tc>
          <w:tcPr>
            <w:tcW w:w="1141" w:type="dxa"/>
          </w:tcPr>
          <w:p w:rsidR="001B355A" w:rsidRPr="008D29BD" w:rsidRDefault="001B355A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141" w:type="dxa"/>
          </w:tcPr>
          <w:p w:rsidR="001B355A" w:rsidRPr="008D29BD" w:rsidRDefault="001B355A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1000</w:t>
            </w:r>
          </w:p>
        </w:tc>
        <w:tc>
          <w:tcPr>
            <w:tcW w:w="1141" w:type="dxa"/>
          </w:tcPr>
          <w:p w:rsidR="001B355A" w:rsidRPr="008D29BD" w:rsidRDefault="001B355A" w:rsidP="00534B24">
            <w:pPr>
              <w:spacing w:line="276" w:lineRule="auto"/>
              <w:jc w:val="center"/>
              <w:rPr>
                <w:rFonts w:eastAsia="宋体"/>
                <w:sz w:val="21"/>
                <w:szCs w:val="21"/>
              </w:rPr>
            </w:pPr>
          </w:p>
        </w:tc>
      </w:tr>
    </w:tbl>
    <w:p w:rsidR="001B355A" w:rsidRPr="008D29BD" w:rsidRDefault="001B355A" w:rsidP="00534B24">
      <w:pPr>
        <w:spacing w:line="276" w:lineRule="auto"/>
        <w:rPr>
          <w:rFonts w:eastAsia="宋体"/>
          <w:sz w:val="21"/>
          <w:szCs w:val="21"/>
        </w:rPr>
      </w:pPr>
    </w:p>
    <w:p w:rsidR="001B355A" w:rsidRPr="008D29BD" w:rsidRDefault="001B355A" w:rsidP="001B3484">
      <w:pPr>
        <w:spacing w:line="276" w:lineRule="auto"/>
        <w:ind w:firstLineChars="200" w:firstLine="31680"/>
        <w:rPr>
          <w:rFonts w:eastAsia="宋体"/>
          <w:sz w:val="21"/>
          <w:szCs w:val="21"/>
        </w:rPr>
      </w:pPr>
    </w:p>
    <w:p w:rsidR="001B355A" w:rsidRPr="008D29BD" w:rsidRDefault="001B355A" w:rsidP="001B3484">
      <w:pPr>
        <w:spacing w:line="276" w:lineRule="auto"/>
        <w:ind w:firstLineChars="200" w:firstLine="31680"/>
        <w:rPr>
          <w:rFonts w:eastAsia="宋体"/>
          <w:sz w:val="21"/>
          <w:szCs w:val="21"/>
        </w:rPr>
      </w:pPr>
    </w:p>
    <w:p w:rsidR="001B355A" w:rsidRPr="008D29BD" w:rsidRDefault="001B355A" w:rsidP="001B3484">
      <w:pPr>
        <w:spacing w:line="276" w:lineRule="auto"/>
        <w:ind w:firstLineChars="200" w:firstLine="31680"/>
        <w:rPr>
          <w:rFonts w:eastAsia="宋体"/>
          <w:sz w:val="21"/>
          <w:szCs w:val="21"/>
        </w:rPr>
      </w:pPr>
    </w:p>
    <w:p w:rsidR="001B355A" w:rsidRPr="008D29BD" w:rsidRDefault="001B355A" w:rsidP="001B3484">
      <w:pPr>
        <w:spacing w:line="276" w:lineRule="auto"/>
        <w:ind w:firstLineChars="200" w:firstLine="31680"/>
        <w:rPr>
          <w:rFonts w:eastAsia="宋体"/>
          <w:sz w:val="21"/>
          <w:szCs w:val="21"/>
        </w:rPr>
      </w:pPr>
    </w:p>
    <w:p w:rsidR="001B355A" w:rsidRPr="008D29BD" w:rsidRDefault="001B355A" w:rsidP="00534B24">
      <w:pPr>
        <w:spacing w:line="276" w:lineRule="auto"/>
        <w:rPr>
          <w:rFonts w:eastAsia="宋体"/>
          <w:sz w:val="21"/>
          <w:szCs w:val="21"/>
        </w:rPr>
      </w:pPr>
    </w:p>
    <w:p w:rsidR="001B355A" w:rsidRPr="008D29BD" w:rsidRDefault="001B355A" w:rsidP="001B3484">
      <w:pPr>
        <w:spacing w:line="276" w:lineRule="auto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   </w:t>
      </w:r>
    </w:p>
    <w:p w:rsidR="001B355A" w:rsidRPr="008D29BD" w:rsidRDefault="001B355A" w:rsidP="001B3484">
      <w:pPr>
        <w:spacing w:line="276" w:lineRule="auto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要求：试计算分析该公司最佳资本结构。</w:t>
      </w:r>
    </w:p>
    <w:p w:rsidR="001B355A" w:rsidRPr="008D29BD" w:rsidRDefault="001B355A" w:rsidP="001B3484">
      <w:pPr>
        <w:spacing w:line="276" w:lineRule="auto"/>
        <w:ind w:firstLineChars="300" w:firstLine="31680"/>
        <w:jc w:val="left"/>
        <w:rPr>
          <w:rFonts w:ascii="宋体" w:eastAsia="宋体" w:hAnsi="宋体"/>
          <w:sz w:val="21"/>
          <w:szCs w:val="21"/>
        </w:rPr>
      </w:pPr>
      <w:r w:rsidRPr="008D29BD">
        <w:rPr>
          <w:rFonts w:ascii="宋体" w:eastAsia="宋体" w:hAnsi="宋体" w:hint="eastAsia"/>
          <w:sz w:val="21"/>
          <w:szCs w:val="21"/>
        </w:rPr>
        <w:t>【解析】</w:t>
      </w:r>
    </w:p>
    <w:p w:rsidR="001B355A" w:rsidRPr="008D29BD" w:rsidRDefault="001B355A" w:rsidP="001B3484">
      <w:pPr>
        <w:spacing w:line="276" w:lineRule="auto"/>
        <w:ind w:firstLineChars="4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A</w:t>
      </w:r>
      <w:r w:rsidRPr="008D29BD">
        <w:rPr>
          <w:rFonts w:eastAsia="宋体" w:hint="eastAsia"/>
          <w:sz w:val="21"/>
          <w:szCs w:val="21"/>
        </w:rPr>
        <w:t>方案综合资本成本率</w:t>
      </w:r>
      <w:r w:rsidRPr="008D29BD">
        <w:rPr>
          <w:rFonts w:eastAsia="宋体"/>
          <w:position w:val="-10"/>
          <w:sz w:val="21"/>
          <w:szCs w:val="21"/>
        </w:rPr>
        <w:object w:dxaOrig="362" w:dyaOrig="342">
          <v:shape id="_x0000_i1047" type="#_x0000_t75" style="width:18pt;height:17.25pt;mso-position-horizontal-relative:page;mso-position-vertical-relative:page" o:ole="">
            <v:imagedata r:id="rId8" o:title=""/>
          </v:shape>
          <o:OLEObject Type="Embed" ProgID="Equation.3" ShapeID="_x0000_i1047" DrawAspect="Content" ObjectID="_1487417855" r:id="rId9">
            <o:FieldCodes>\* MERGEFORMAT</o:FieldCodes>
          </o:OLEObject>
        </w:object>
      </w:r>
      <w:r w:rsidRPr="008D29BD">
        <w:rPr>
          <w:rFonts w:eastAsia="宋体"/>
          <w:sz w:val="21"/>
          <w:szCs w:val="21"/>
        </w:rPr>
        <w:t>=5%×</w:t>
      </w:r>
      <w:r w:rsidRPr="008D29BD">
        <w:rPr>
          <w:rFonts w:eastAsia="宋体"/>
          <w:position w:val="-24"/>
          <w:sz w:val="21"/>
          <w:szCs w:val="21"/>
        </w:rPr>
        <w:object w:dxaOrig="562" w:dyaOrig="622">
          <v:shape id="_x0000_i1048" type="#_x0000_t75" style="width:27.75pt;height:30.75pt;mso-position-horizontal-relative:page;mso-position-vertical-relative:page" o:ole="">
            <v:imagedata r:id="rId10" o:title=""/>
          </v:shape>
          <o:OLEObject Type="Embed" ProgID="Equation.3" ShapeID="_x0000_i1048" DrawAspect="Content" ObjectID="_1487417856" r:id="rId11"/>
        </w:object>
      </w:r>
      <w:r w:rsidRPr="008D29BD">
        <w:rPr>
          <w:rFonts w:eastAsia="宋体"/>
          <w:sz w:val="21"/>
          <w:szCs w:val="21"/>
        </w:rPr>
        <w:t>+10%×</w:t>
      </w:r>
      <w:r w:rsidRPr="008D29BD">
        <w:rPr>
          <w:rFonts w:eastAsia="宋体"/>
          <w:position w:val="-24"/>
          <w:sz w:val="21"/>
          <w:szCs w:val="21"/>
        </w:rPr>
        <w:object w:dxaOrig="562" w:dyaOrig="622">
          <v:shape id="_x0000_i1049" type="#_x0000_t75" style="width:27.75pt;height:30.75pt;mso-position-horizontal-relative:page;mso-position-vertical-relative:page" o:ole="">
            <v:imagedata r:id="rId12" o:title=""/>
          </v:shape>
          <o:OLEObject Type="Embed" ProgID="Equation.3" ShapeID="_x0000_i1049" DrawAspect="Content" ObjectID="_1487417857" r:id="rId13"/>
        </w:object>
      </w:r>
      <w:r w:rsidRPr="008D29BD">
        <w:rPr>
          <w:rFonts w:eastAsia="宋体"/>
          <w:sz w:val="21"/>
          <w:szCs w:val="21"/>
        </w:rPr>
        <w:t>+8%×</w:t>
      </w:r>
      <w:r w:rsidRPr="008D29BD">
        <w:rPr>
          <w:rFonts w:eastAsia="宋体"/>
          <w:position w:val="-24"/>
          <w:sz w:val="21"/>
          <w:szCs w:val="21"/>
        </w:rPr>
        <w:object w:dxaOrig="562" w:dyaOrig="622">
          <v:shape id="_x0000_i1050" type="#_x0000_t75" style="width:27.75pt;height:30.75pt;mso-position-horizontal-relative:page;mso-position-vertical-relative:page" o:ole="">
            <v:imagedata r:id="rId14" o:title=""/>
          </v:shape>
          <o:OLEObject Type="Embed" ProgID="Equation.3" ShapeID="_x0000_i1050" DrawAspect="Content" ObjectID="_1487417858" r:id="rId15"/>
        </w:object>
      </w:r>
      <w:r w:rsidRPr="008D29BD">
        <w:rPr>
          <w:rFonts w:eastAsia="宋体"/>
          <w:sz w:val="21"/>
          <w:szCs w:val="21"/>
        </w:rPr>
        <w:t xml:space="preserve">=7.1%   </w:t>
      </w:r>
    </w:p>
    <w:p w:rsidR="001B355A" w:rsidRPr="008D29BD" w:rsidRDefault="001B355A" w:rsidP="001B3484">
      <w:pPr>
        <w:spacing w:line="276" w:lineRule="auto"/>
        <w:ind w:firstLineChars="4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B</w:t>
      </w:r>
      <w:r w:rsidRPr="008D29BD">
        <w:rPr>
          <w:rFonts w:eastAsia="宋体" w:hint="eastAsia"/>
          <w:sz w:val="21"/>
          <w:szCs w:val="21"/>
        </w:rPr>
        <w:t>方案综合资本成本率</w:t>
      </w:r>
      <w:r w:rsidRPr="008D29BD">
        <w:rPr>
          <w:rFonts w:eastAsia="宋体"/>
          <w:position w:val="-10"/>
          <w:sz w:val="21"/>
          <w:szCs w:val="21"/>
        </w:rPr>
        <w:object w:dxaOrig="362" w:dyaOrig="342">
          <v:shape id="_x0000_i1051" type="#_x0000_t75" style="width:18pt;height:17.25pt;mso-position-horizontal-relative:page;mso-position-vertical-relative:page" o:ole="">
            <v:imagedata r:id="rId16" o:title=""/>
          </v:shape>
          <o:OLEObject Type="Embed" ProgID="Equation.3" ShapeID="_x0000_i1051" DrawAspect="Content" ObjectID="_1487417859" r:id="rId17">
            <o:FieldCodes>\* MERGEFORMAT</o:FieldCodes>
          </o:OLEObject>
        </w:object>
      </w:r>
      <w:r w:rsidRPr="008D29BD">
        <w:rPr>
          <w:rFonts w:eastAsia="宋体"/>
          <w:sz w:val="21"/>
          <w:szCs w:val="21"/>
        </w:rPr>
        <w:t>=3%×</w:t>
      </w:r>
      <w:r w:rsidRPr="008D29BD">
        <w:rPr>
          <w:rFonts w:eastAsia="宋体"/>
          <w:position w:val="-24"/>
          <w:sz w:val="21"/>
          <w:szCs w:val="21"/>
        </w:rPr>
        <w:object w:dxaOrig="562" w:dyaOrig="622">
          <v:shape id="_x0000_i1052" type="#_x0000_t75" style="width:27.75pt;height:30.75pt;mso-position-horizontal-relative:page;mso-position-vertical-relative:page" o:ole="">
            <v:imagedata r:id="rId18" o:title=""/>
          </v:shape>
          <o:OLEObject Type="Embed" ProgID="Equation.3" ShapeID="_x0000_i1052" DrawAspect="Content" ObjectID="_1487417860" r:id="rId19"/>
        </w:object>
      </w:r>
      <w:r w:rsidRPr="008D29BD">
        <w:rPr>
          <w:rFonts w:eastAsia="宋体"/>
          <w:sz w:val="21"/>
          <w:szCs w:val="21"/>
        </w:rPr>
        <w:t>+9%×</w:t>
      </w:r>
      <w:r w:rsidRPr="008D29BD">
        <w:rPr>
          <w:rFonts w:eastAsia="宋体"/>
          <w:position w:val="-24"/>
          <w:sz w:val="21"/>
          <w:szCs w:val="21"/>
        </w:rPr>
        <w:object w:dxaOrig="562" w:dyaOrig="622">
          <v:shape id="_x0000_i1053" type="#_x0000_t75" style="width:27.75pt;height:30.75pt;mso-position-horizontal-relative:page;mso-position-vertical-relative:page" o:ole="">
            <v:imagedata r:id="rId20" o:title=""/>
          </v:shape>
          <o:OLEObject Type="Embed" ProgID="Equation.3" ShapeID="_x0000_i1053" DrawAspect="Content" ObjectID="_1487417861" r:id="rId21"/>
        </w:object>
      </w:r>
      <w:r w:rsidRPr="008D29BD">
        <w:rPr>
          <w:rFonts w:eastAsia="宋体"/>
          <w:sz w:val="21"/>
          <w:szCs w:val="21"/>
        </w:rPr>
        <w:t>+6%×</w:t>
      </w:r>
      <w:r w:rsidRPr="008D29BD">
        <w:rPr>
          <w:rFonts w:eastAsia="宋体"/>
          <w:position w:val="-24"/>
          <w:sz w:val="21"/>
          <w:szCs w:val="21"/>
        </w:rPr>
        <w:object w:dxaOrig="562" w:dyaOrig="622">
          <v:shape id="_x0000_i1054" type="#_x0000_t75" style="width:27.75pt;height:30.75pt;mso-position-horizontal-relative:page;mso-position-vertical-relative:page" o:ole="">
            <v:imagedata r:id="rId22" o:title=""/>
          </v:shape>
          <o:OLEObject Type="Embed" ProgID="Equation.3" ShapeID="_x0000_i1054" DrawAspect="Content" ObjectID="_1487417862" r:id="rId23"/>
        </w:object>
      </w:r>
      <w:r w:rsidRPr="008D29BD">
        <w:rPr>
          <w:rFonts w:eastAsia="宋体"/>
          <w:sz w:val="21"/>
          <w:szCs w:val="21"/>
        </w:rPr>
        <w:t xml:space="preserve">=6.9%    </w:t>
      </w:r>
    </w:p>
    <w:p w:rsidR="001B355A" w:rsidRPr="008D29BD" w:rsidRDefault="001B355A" w:rsidP="001B3484">
      <w:pPr>
        <w:spacing w:line="276" w:lineRule="auto"/>
        <w:ind w:firstLineChars="450" w:firstLine="31680"/>
        <w:jc w:val="left"/>
        <w:rPr>
          <w:rFonts w:eastAsia="宋体"/>
          <w:sz w:val="24"/>
        </w:rPr>
      </w:pPr>
      <w:r w:rsidRPr="008D29BD">
        <w:rPr>
          <w:rFonts w:eastAsia="宋体" w:hint="eastAsia"/>
          <w:sz w:val="21"/>
          <w:szCs w:val="21"/>
        </w:rPr>
        <w:t>因为</w:t>
      </w:r>
      <w:r w:rsidRPr="008D29BD">
        <w:rPr>
          <w:rFonts w:eastAsia="宋体"/>
          <w:position w:val="-10"/>
          <w:sz w:val="21"/>
          <w:szCs w:val="21"/>
        </w:rPr>
        <w:object w:dxaOrig="362" w:dyaOrig="342">
          <v:shape id="_x0000_i1055" type="#_x0000_t75" style="width:18pt;height:17.25pt;mso-position-horizontal-relative:page;mso-position-vertical-relative:page" o:ole="">
            <v:imagedata r:id="rId16" o:title=""/>
          </v:shape>
          <o:OLEObject Type="Embed" ProgID="Equation.3" ShapeID="_x0000_i1055" DrawAspect="Content" ObjectID="_1487417863" r:id="rId24">
            <o:FieldCodes>\* MERGEFORMAT</o:FieldCodes>
          </o:OLEObject>
        </w:object>
      </w:r>
      <w:r w:rsidRPr="008D29BD">
        <w:rPr>
          <w:rFonts w:eastAsia="宋体"/>
          <w:sz w:val="21"/>
          <w:szCs w:val="21"/>
        </w:rPr>
        <w:t>&lt;</w:t>
      </w:r>
      <w:r w:rsidRPr="008D29BD">
        <w:rPr>
          <w:rFonts w:eastAsia="宋体"/>
          <w:position w:val="-10"/>
          <w:sz w:val="21"/>
          <w:szCs w:val="21"/>
        </w:rPr>
        <w:object w:dxaOrig="362" w:dyaOrig="342">
          <v:shape id="_x0000_i1056" type="#_x0000_t75" style="width:18pt;height:17.25pt;mso-position-horizontal-relative:page;mso-position-vertical-relative:page" o:ole="">
            <v:imagedata r:id="rId8" o:title=""/>
          </v:shape>
          <o:OLEObject Type="Embed" ProgID="Equation.3" ShapeID="_x0000_i1056" DrawAspect="Content" ObjectID="_1487417864" r:id="rId25">
            <o:FieldCodes>\* MERGEFORMAT</o:FieldCodes>
          </o:OLEObject>
        </w:object>
      </w:r>
      <w:r w:rsidRPr="008D29BD">
        <w:rPr>
          <w:rFonts w:eastAsia="宋体" w:hint="eastAsia"/>
          <w:sz w:val="21"/>
          <w:szCs w:val="21"/>
        </w:rPr>
        <w:t>，所以应选择</w:t>
      </w:r>
      <w:r w:rsidRPr="008D29BD">
        <w:rPr>
          <w:rFonts w:eastAsia="宋体"/>
          <w:sz w:val="21"/>
          <w:szCs w:val="21"/>
        </w:rPr>
        <w:t>B</w:t>
      </w:r>
      <w:r w:rsidRPr="008D29BD">
        <w:rPr>
          <w:rFonts w:eastAsia="宋体" w:hint="eastAsia"/>
          <w:sz w:val="21"/>
          <w:szCs w:val="21"/>
        </w:rPr>
        <w:t>方案进行筹资。</w:t>
      </w:r>
      <w:r w:rsidRPr="008D29BD">
        <w:rPr>
          <w:rFonts w:eastAsia="宋体"/>
          <w:sz w:val="24"/>
        </w:rPr>
        <w:t xml:space="preserve"> </w:t>
      </w:r>
    </w:p>
    <w:p w:rsidR="001B355A" w:rsidRPr="008D29BD" w:rsidRDefault="001B355A" w:rsidP="001B3484">
      <w:pPr>
        <w:pStyle w:val="PlainText"/>
        <w:spacing w:line="276" w:lineRule="auto"/>
        <w:ind w:firstLineChars="200" w:firstLine="31680"/>
        <w:jc w:val="left"/>
        <w:rPr>
          <w:rFonts w:ascii="Times New Roman" w:hAnsi="Times New Roman" w:cs="Times New Roman"/>
        </w:rPr>
      </w:pPr>
      <w:r w:rsidRPr="008D29BD">
        <w:rPr>
          <w:rFonts w:ascii="Times New Roman" w:hAnsi="Times New Roman" w:cs="Times New Roman"/>
        </w:rPr>
        <w:t>5.</w:t>
      </w:r>
      <w:r w:rsidRPr="008D29BD">
        <w:rPr>
          <w:rFonts w:ascii="Times New Roman" w:hAnsi="Times New Roman" w:cs="Times New Roman" w:hint="eastAsia"/>
        </w:rPr>
        <w:t>某公司目前拥有资本</w:t>
      </w:r>
      <w:r w:rsidRPr="008D29BD">
        <w:rPr>
          <w:rFonts w:ascii="Times New Roman" w:hAnsi="Times New Roman" w:cs="Times New Roman"/>
        </w:rPr>
        <w:t>1 000</w:t>
      </w:r>
      <w:r w:rsidRPr="008D29BD">
        <w:rPr>
          <w:rFonts w:ascii="Times New Roman" w:hAnsi="Times New Roman" w:cs="Times New Roman" w:hint="eastAsia"/>
        </w:rPr>
        <w:t>万元，其结构为：负债资本</w:t>
      </w:r>
      <w:r w:rsidRPr="008D29BD">
        <w:rPr>
          <w:rFonts w:ascii="Times New Roman" w:hAnsi="Times New Roman" w:cs="Times New Roman"/>
        </w:rPr>
        <w:t>20%</w:t>
      </w:r>
      <w:r w:rsidRPr="008D29BD">
        <w:rPr>
          <w:rFonts w:ascii="Times New Roman" w:hAnsi="Times New Roman" w:cs="Times New Roman" w:hint="eastAsia"/>
        </w:rPr>
        <w:t>（年利息</w:t>
      </w:r>
      <w:r w:rsidRPr="008D29BD">
        <w:rPr>
          <w:rFonts w:ascii="Times New Roman" w:hAnsi="Times New Roman" w:cs="Times New Roman"/>
        </w:rPr>
        <w:t>20</w:t>
      </w:r>
      <w:r w:rsidRPr="008D29BD">
        <w:rPr>
          <w:rFonts w:ascii="Times New Roman" w:hAnsi="Times New Roman" w:cs="Times New Roman" w:hint="eastAsia"/>
        </w:rPr>
        <w:t>万元），普通股权益资本</w:t>
      </w:r>
      <w:r w:rsidRPr="008D29BD">
        <w:rPr>
          <w:rFonts w:ascii="Times New Roman" w:hAnsi="Times New Roman" w:cs="Times New Roman"/>
        </w:rPr>
        <w:t>80%</w:t>
      </w:r>
      <w:r w:rsidRPr="008D29BD">
        <w:rPr>
          <w:rFonts w:ascii="Times New Roman" w:hAnsi="Times New Roman" w:cs="Times New Roman" w:hint="eastAsia"/>
        </w:rPr>
        <w:t>（发行普通股</w:t>
      </w:r>
      <w:r w:rsidRPr="008D29BD">
        <w:rPr>
          <w:rFonts w:ascii="Times New Roman" w:hAnsi="Times New Roman" w:cs="Times New Roman"/>
        </w:rPr>
        <w:t>10</w:t>
      </w:r>
      <w:r w:rsidRPr="008D29BD">
        <w:rPr>
          <w:rFonts w:ascii="Times New Roman" w:hAnsi="Times New Roman" w:cs="Times New Roman" w:hint="eastAsia"/>
        </w:rPr>
        <w:t>万股，每股面值</w:t>
      </w:r>
      <w:r w:rsidRPr="008D29BD">
        <w:rPr>
          <w:rFonts w:ascii="Times New Roman" w:hAnsi="Times New Roman" w:cs="Times New Roman"/>
        </w:rPr>
        <w:t>80</w:t>
      </w:r>
      <w:r w:rsidRPr="008D29BD">
        <w:rPr>
          <w:rFonts w:ascii="Times New Roman" w:hAnsi="Times New Roman" w:cs="Times New Roman" w:hint="eastAsia"/>
        </w:rPr>
        <w:t>元）。拟追加筹资</w:t>
      </w:r>
      <w:r w:rsidRPr="008D29BD">
        <w:rPr>
          <w:rFonts w:ascii="Times New Roman" w:hAnsi="Times New Roman" w:cs="Times New Roman"/>
        </w:rPr>
        <w:t>400</w:t>
      </w:r>
      <w:r w:rsidRPr="008D29BD">
        <w:rPr>
          <w:rFonts w:ascii="Times New Roman" w:hAnsi="Times New Roman" w:cs="Times New Roman" w:hint="eastAsia"/>
        </w:rPr>
        <w:t>万元，公司追加筹资后，息税前利润预计为</w:t>
      </w:r>
      <w:r w:rsidRPr="008D29BD">
        <w:rPr>
          <w:rFonts w:ascii="Times New Roman" w:hAnsi="Times New Roman" w:cs="Times New Roman"/>
        </w:rPr>
        <w:t>130</w:t>
      </w:r>
      <w:r w:rsidRPr="008D29BD">
        <w:rPr>
          <w:rFonts w:ascii="Times New Roman" w:hAnsi="Times New Roman" w:cs="Times New Roman" w:hint="eastAsia"/>
        </w:rPr>
        <w:t>万元，所得税率为</w:t>
      </w:r>
      <w:r w:rsidRPr="008D29BD">
        <w:rPr>
          <w:rFonts w:ascii="Times New Roman" w:hAnsi="Times New Roman" w:cs="Times New Roman"/>
        </w:rPr>
        <w:t>25%</w:t>
      </w:r>
      <w:r w:rsidRPr="008D29BD">
        <w:rPr>
          <w:rFonts w:ascii="Times New Roman" w:hAnsi="Times New Roman" w:cs="Times New Roman" w:hint="eastAsia"/>
        </w:rPr>
        <w:t>。现有两种筹资方案可供选择：</w:t>
      </w:r>
    </w:p>
    <w:p w:rsidR="001B355A" w:rsidRPr="008D29BD" w:rsidRDefault="001B355A" w:rsidP="00534B24">
      <w:pPr>
        <w:autoSpaceDE w:val="0"/>
        <w:autoSpaceDN w:val="0"/>
        <w:adjustRightInd w:val="0"/>
        <w:spacing w:line="276" w:lineRule="auto"/>
        <w:ind w:left="420"/>
        <w:jc w:val="lef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1</w:t>
      </w:r>
      <w:r w:rsidRPr="008D29BD">
        <w:rPr>
          <w:rFonts w:eastAsia="宋体" w:hint="eastAsia"/>
          <w:sz w:val="21"/>
          <w:szCs w:val="21"/>
        </w:rPr>
        <w:t>）全部发行普通股，增发</w:t>
      </w:r>
      <w:r w:rsidRPr="008D29BD">
        <w:rPr>
          <w:rFonts w:eastAsia="宋体"/>
          <w:sz w:val="21"/>
          <w:szCs w:val="21"/>
        </w:rPr>
        <w:t>5</w:t>
      </w:r>
      <w:r w:rsidRPr="008D29BD">
        <w:rPr>
          <w:rFonts w:eastAsia="宋体" w:hint="eastAsia"/>
          <w:sz w:val="21"/>
          <w:szCs w:val="21"/>
        </w:rPr>
        <w:t>万股，每股面值</w:t>
      </w:r>
      <w:r w:rsidRPr="008D29BD">
        <w:rPr>
          <w:rFonts w:eastAsia="宋体"/>
          <w:sz w:val="21"/>
          <w:szCs w:val="21"/>
        </w:rPr>
        <w:t>80</w:t>
      </w:r>
      <w:r w:rsidRPr="008D29BD">
        <w:rPr>
          <w:rFonts w:eastAsia="宋体" w:hint="eastAsia"/>
          <w:sz w:val="21"/>
          <w:szCs w:val="21"/>
        </w:rPr>
        <w:t>元；</w:t>
      </w:r>
    </w:p>
    <w:p w:rsidR="001B355A" w:rsidRPr="008D29BD" w:rsidRDefault="001B355A" w:rsidP="00534B24">
      <w:pPr>
        <w:autoSpaceDE w:val="0"/>
        <w:autoSpaceDN w:val="0"/>
        <w:adjustRightInd w:val="0"/>
        <w:spacing w:line="276" w:lineRule="auto"/>
        <w:ind w:left="420"/>
        <w:jc w:val="lef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2</w:t>
      </w:r>
      <w:r w:rsidRPr="008D29BD">
        <w:rPr>
          <w:rFonts w:eastAsia="宋体" w:hint="eastAsia"/>
          <w:sz w:val="21"/>
          <w:szCs w:val="21"/>
        </w:rPr>
        <w:t>）全部筹措长期债务，利率为</w:t>
      </w:r>
      <w:r w:rsidRPr="008D29BD">
        <w:rPr>
          <w:rFonts w:eastAsia="宋体"/>
          <w:sz w:val="21"/>
          <w:szCs w:val="21"/>
        </w:rPr>
        <w:t>10%</w:t>
      </w:r>
      <w:r w:rsidRPr="008D29BD">
        <w:rPr>
          <w:rFonts w:eastAsia="宋体" w:hint="eastAsia"/>
          <w:sz w:val="21"/>
          <w:szCs w:val="21"/>
        </w:rPr>
        <w:t>，利息为</w:t>
      </w:r>
      <w:r w:rsidRPr="008D29BD">
        <w:rPr>
          <w:rFonts w:eastAsia="宋体"/>
          <w:sz w:val="21"/>
          <w:szCs w:val="21"/>
        </w:rPr>
        <w:t>40</w:t>
      </w:r>
      <w:r w:rsidRPr="008D29BD">
        <w:rPr>
          <w:rFonts w:eastAsia="宋体" w:hint="eastAsia"/>
          <w:sz w:val="21"/>
          <w:szCs w:val="21"/>
        </w:rPr>
        <w:t>万元。</w:t>
      </w:r>
    </w:p>
    <w:p w:rsidR="001B355A" w:rsidRPr="008D29BD" w:rsidRDefault="001B355A" w:rsidP="001B3484">
      <w:pPr>
        <w:autoSpaceDE w:val="0"/>
        <w:autoSpaceDN w:val="0"/>
        <w:adjustRightInd w:val="0"/>
        <w:spacing w:line="276" w:lineRule="auto"/>
        <w:ind w:firstLineChars="200" w:firstLine="31680"/>
        <w:jc w:val="lef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要求：（</w:t>
      </w:r>
      <w:r w:rsidRPr="008D29BD">
        <w:rPr>
          <w:rFonts w:eastAsia="宋体"/>
          <w:sz w:val="21"/>
          <w:szCs w:val="21"/>
        </w:rPr>
        <w:t>1</w:t>
      </w:r>
      <w:r w:rsidRPr="008D29BD">
        <w:rPr>
          <w:rFonts w:eastAsia="宋体" w:hint="eastAsia"/>
          <w:sz w:val="21"/>
          <w:szCs w:val="21"/>
        </w:rPr>
        <w:t>）计算每股收益无差别点的息税前利润；（</w:t>
      </w:r>
      <w:r w:rsidRPr="008D29BD">
        <w:rPr>
          <w:rFonts w:eastAsia="宋体"/>
          <w:sz w:val="21"/>
          <w:szCs w:val="21"/>
        </w:rPr>
        <w:t>2</w:t>
      </w:r>
      <w:r w:rsidRPr="008D29BD">
        <w:rPr>
          <w:rFonts w:eastAsia="宋体" w:hint="eastAsia"/>
          <w:sz w:val="21"/>
          <w:szCs w:val="21"/>
        </w:rPr>
        <w:t>）计算无差别点的每股收益；（</w:t>
      </w:r>
      <w:r w:rsidRPr="008D29BD">
        <w:rPr>
          <w:rFonts w:eastAsia="宋体"/>
          <w:sz w:val="21"/>
          <w:szCs w:val="21"/>
        </w:rPr>
        <w:t>3</w:t>
      </w:r>
      <w:r w:rsidRPr="008D29BD">
        <w:rPr>
          <w:rFonts w:eastAsia="宋体" w:hint="eastAsia"/>
          <w:sz w:val="21"/>
          <w:szCs w:val="21"/>
        </w:rPr>
        <w:t>）确定公司的追加筹资方案。</w:t>
      </w:r>
    </w:p>
    <w:p w:rsidR="001B355A" w:rsidRPr="008D29BD" w:rsidRDefault="001B355A" w:rsidP="001B3484">
      <w:pPr>
        <w:autoSpaceDE w:val="0"/>
        <w:autoSpaceDN w:val="0"/>
        <w:adjustRightInd w:val="0"/>
        <w:spacing w:line="276" w:lineRule="auto"/>
        <w:ind w:firstLineChars="200" w:firstLine="31680"/>
        <w:jc w:val="lef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【解析】</w:t>
      </w:r>
    </w:p>
    <w:p w:rsidR="001B355A" w:rsidRPr="008D29BD" w:rsidRDefault="001B355A" w:rsidP="00534B24">
      <w:pPr>
        <w:spacing w:line="276" w:lineRule="auto"/>
        <w:jc w:val="left"/>
        <w:rPr>
          <w:rFonts w:eastAsia="宋体"/>
          <w:sz w:val="21"/>
          <w:szCs w:val="21"/>
        </w:rPr>
      </w:pPr>
      <w:r w:rsidRPr="008D29BD">
        <w:rPr>
          <w:sz w:val="24"/>
        </w:rPr>
        <w:t xml:space="preserve">     </w:t>
      </w: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1</w:t>
      </w:r>
      <w:r w:rsidRPr="008D29BD">
        <w:rPr>
          <w:rFonts w:eastAsia="宋体" w:hint="eastAsia"/>
          <w:sz w:val="21"/>
          <w:szCs w:val="21"/>
        </w:rPr>
        <w:t>）</w:t>
      </w:r>
      <w:r w:rsidRPr="008D29BD">
        <w:rPr>
          <w:rFonts w:eastAsia="宋体"/>
          <w:position w:val="-24"/>
          <w:sz w:val="21"/>
          <w:szCs w:val="21"/>
        </w:rPr>
        <w:object w:dxaOrig="5281" w:dyaOrig="620">
          <v:shape id="_x0000_i1057" type="#_x0000_t75" style="width:264pt;height:30.75pt;mso-position-horizontal-relative:page;mso-position-vertical-relative:page" o:ole="">
            <v:imagedata r:id="rId26" o:title=""/>
          </v:shape>
          <o:OLEObject Type="Embed" ProgID="Equation.3" ShapeID="_x0000_i1057" DrawAspect="Content" ObjectID="_1487417865" r:id="rId27"/>
        </w:object>
      </w:r>
      <w:r w:rsidRPr="008D29BD">
        <w:rPr>
          <w:rFonts w:eastAsia="宋体"/>
          <w:sz w:val="21"/>
          <w:szCs w:val="21"/>
        </w:rPr>
        <w:t xml:space="preserve"> </w:t>
      </w:r>
    </w:p>
    <w:p w:rsidR="001B355A" w:rsidRPr="008D29BD" w:rsidRDefault="001B355A" w:rsidP="001B3484">
      <w:pPr>
        <w:tabs>
          <w:tab w:val="center" w:pos="4573"/>
        </w:tabs>
        <w:spacing w:line="276" w:lineRule="auto"/>
        <w:ind w:firstLineChars="600" w:firstLine="31680"/>
        <w:jc w:val="left"/>
        <w:rPr>
          <w:rFonts w:eastAsia="宋体"/>
          <w:sz w:val="21"/>
          <w:szCs w:val="21"/>
        </w:rPr>
      </w:pPr>
      <w:r w:rsidRPr="008D29BD">
        <w:rPr>
          <w:rFonts w:eastAsia="宋体"/>
          <w:i/>
          <w:sz w:val="21"/>
          <w:szCs w:val="21"/>
        </w:rPr>
        <w:t>EBIT</w:t>
      </w:r>
      <w:r w:rsidRPr="008D29BD">
        <w:rPr>
          <w:rFonts w:eastAsia="宋体"/>
          <w:sz w:val="21"/>
          <w:szCs w:val="21"/>
        </w:rPr>
        <w:t>=140</w:t>
      </w:r>
      <w:r w:rsidRPr="008D29BD">
        <w:rPr>
          <w:rFonts w:eastAsia="宋体" w:hint="eastAsia"/>
          <w:sz w:val="21"/>
          <w:szCs w:val="21"/>
        </w:rPr>
        <w:t>（万元）</w:t>
      </w:r>
      <w:r w:rsidRPr="008D29BD">
        <w:rPr>
          <w:rFonts w:eastAsia="宋体"/>
          <w:sz w:val="21"/>
          <w:szCs w:val="21"/>
        </w:rPr>
        <w:t xml:space="preserve">                                               </w:t>
      </w:r>
    </w:p>
    <w:p w:rsidR="001B355A" w:rsidRPr="008D29BD" w:rsidRDefault="001B355A" w:rsidP="001B3484">
      <w:pPr>
        <w:tabs>
          <w:tab w:val="center" w:pos="4573"/>
        </w:tabs>
        <w:spacing w:line="276" w:lineRule="auto"/>
        <w:ind w:firstLineChars="300" w:firstLine="31680"/>
        <w:jc w:val="lef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2</w:t>
      </w:r>
      <w:r w:rsidRPr="008D29BD">
        <w:rPr>
          <w:rFonts w:eastAsia="宋体" w:hint="eastAsia"/>
          <w:sz w:val="21"/>
          <w:szCs w:val="21"/>
        </w:rPr>
        <w:t>）</w:t>
      </w:r>
      <w:r w:rsidRPr="008D29BD">
        <w:rPr>
          <w:rFonts w:eastAsia="宋体"/>
          <w:sz w:val="21"/>
          <w:szCs w:val="21"/>
        </w:rPr>
        <w:t>EPS=</w:t>
      </w:r>
      <w:r w:rsidRPr="008D29BD">
        <w:rPr>
          <w:rFonts w:eastAsia="宋体"/>
          <w:position w:val="-24"/>
          <w:sz w:val="21"/>
          <w:szCs w:val="21"/>
        </w:rPr>
        <w:object w:dxaOrig="2124" w:dyaOrig="621">
          <v:shape id="_x0000_i1058" type="#_x0000_t75" style="width:106.5pt;height:30.75pt;mso-position-horizontal-relative:page;mso-position-vertical-relative:page" o:ole="">
            <v:imagedata r:id="rId28" o:title=""/>
          </v:shape>
          <o:OLEObject Type="Embed" ProgID="Equation.3" ShapeID="_x0000_i1058" DrawAspect="Content" ObjectID="_1487417866" r:id="rId29"/>
        </w:object>
      </w:r>
      <w:r w:rsidRPr="008D29BD">
        <w:rPr>
          <w:rFonts w:eastAsia="宋体"/>
          <w:sz w:val="21"/>
          <w:szCs w:val="21"/>
        </w:rPr>
        <w:t>=6</w:t>
      </w:r>
      <w:r w:rsidRPr="008D29BD">
        <w:rPr>
          <w:rFonts w:eastAsia="宋体" w:hint="eastAsia"/>
          <w:sz w:val="21"/>
          <w:szCs w:val="21"/>
        </w:rPr>
        <w:t>元</w:t>
      </w:r>
      <w:r w:rsidRPr="008D29BD">
        <w:rPr>
          <w:rFonts w:eastAsia="宋体"/>
          <w:sz w:val="21"/>
          <w:szCs w:val="21"/>
        </w:rPr>
        <w:t>/</w:t>
      </w:r>
      <w:r w:rsidRPr="008D29BD">
        <w:rPr>
          <w:rFonts w:eastAsia="宋体" w:hint="eastAsia"/>
          <w:sz w:val="21"/>
          <w:szCs w:val="21"/>
        </w:rPr>
        <w:t>股</w:t>
      </w:r>
      <w:r w:rsidRPr="008D29BD">
        <w:rPr>
          <w:rFonts w:eastAsia="宋体"/>
          <w:sz w:val="21"/>
          <w:szCs w:val="21"/>
        </w:rPr>
        <w:t xml:space="preserve"> </w:t>
      </w:r>
    </w:p>
    <w:p w:rsidR="001B355A" w:rsidRPr="008D29BD" w:rsidRDefault="001B355A" w:rsidP="001B3484">
      <w:pPr>
        <w:tabs>
          <w:tab w:val="center" w:pos="4573"/>
        </w:tabs>
        <w:spacing w:line="276" w:lineRule="auto"/>
        <w:ind w:firstLineChars="300" w:firstLine="31680"/>
        <w:jc w:val="lef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3</w:t>
      </w:r>
      <w:r w:rsidRPr="008D29BD">
        <w:rPr>
          <w:rFonts w:eastAsia="宋体" w:hint="eastAsia"/>
          <w:sz w:val="21"/>
          <w:szCs w:val="21"/>
        </w:rPr>
        <w:t>）</w:t>
      </w:r>
      <w:r w:rsidRPr="008D29BD">
        <w:rPr>
          <w:rFonts w:ascii="宋体" w:eastAsia="宋体" w:hAnsi="宋体" w:cs="宋体" w:hint="eastAsia"/>
          <w:sz w:val="21"/>
          <w:szCs w:val="21"/>
        </w:rPr>
        <w:t>∵</w:t>
      </w:r>
      <w:r w:rsidRPr="008D29BD">
        <w:rPr>
          <w:rFonts w:eastAsia="宋体" w:hint="eastAsia"/>
          <w:sz w:val="21"/>
          <w:szCs w:val="21"/>
        </w:rPr>
        <w:t>预计</w:t>
      </w:r>
      <w:r w:rsidRPr="008D29BD">
        <w:rPr>
          <w:rFonts w:eastAsia="宋体"/>
          <w:i/>
          <w:sz w:val="21"/>
          <w:szCs w:val="21"/>
        </w:rPr>
        <w:t>EBIT</w:t>
      </w:r>
      <w:r w:rsidRPr="008D29BD">
        <w:rPr>
          <w:rFonts w:eastAsia="宋体"/>
          <w:sz w:val="21"/>
          <w:szCs w:val="21"/>
        </w:rPr>
        <w:t>=130</w:t>
      </w:r>
      <w:r w:rsidRPr="008D29BD">
        <w:rPr>
          <w:rFonts w:eastAsia="宋体" w:hint="eastAsia"/>
          <w:sz w:val="21"/>
          <w:szCs w:val="21"/>
        </w:rPr>
        <w:t>万元</w:t>
      </w:r>
      <w:r w:rsidRPr="008D29BD">
        <w:rPr>
          <w:rFonts w:eastAsia="宋体"/>
          <w:sz w:val="21"/>
          <w:szCs w:val="21"/>
        </w:rPr>
        <w:t>&lt;140</w:t>
      </w:r>
      <w:r w:rsidRPr="008D29BD">
        <w:rPr>
          <w:rFonts w:eastAsia="宋体" w:hint="eastAsia"/>
          <w:sz w:val="21"/>
          <w:szCs w:val="21"/>
        </w:rPr>
        <w:t>万元</w:t>
      </w:r>
      <w:r w:rsidRPr="008D29BD">
        <w:rPr>
          <w:rFonts w:eastAsia="宋体"/>
          <w:sz w:val="21"/>
          <w:szCs w:val="21"/>
        </w:rPr>
        <w:t xml:space="preserve"> </w:t>
      </w:r>
    </w:p>
    <w:p w:rsidR="001B355A" w:rsidRPr="008D29BD" w:rsidRDefault="001B355A" w:rsidP="001B3484">
      <w:pPr>
        <w:tabs>
          <w:tab w:val="center" w:pos="4573"/>
        </w:tabs>
        <w:spacing w:line="276" w:lineRule="auto"/>
        <w:ind w:firstLineChars="300" w:firstLine="31680"/>
        <w:jc w:val="left"/>
        <w:rPr>
          <w:sz w:val="24"/>
        </w:rPr>
      </w:pPr>
      <w:r w:rsidRPr="008D29BD">
        <w:rPr>
          <w:rFonts w:ascii="宋体" w:eastAsia="宋体" w:hAnsi="宋体" w:cs="宋体" w:hint="eastAsia"/>
          <w:sz w:val="21"/>
          <w:szCs w:val="21"/>
        </w:rPr>
        <w:t>∴</w:t>
      </w:r>
      <w:r w:rsidRPr="008D29BD">
        <w:rPr>
          <w:rFonts w:eastAsia="宋体" w:hint="eastAsia"/>
          <w:sz w:val="21"/>
          <w:szCs w:val="21"/>
        </w:rPr>
        <w:t>选择发行普通股</w:t>
      </w: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sz w:val="24"/>
        </w:rPr>
        <w:t xml:space="preserve">      </w:t>
      </w:r>
    </w:p>
    <w:p w:rsidR="001B355A" w:rsidRPr="008D29BD" w:rsidRDefault="001B355A" w:rsidP="001B3484">
      <w:pPr>
        <w:tabs>
          <w:tab w:val="center" w:pos="4573"/>
        </w:tabs>
        <w:spacing w:line="276" w:lineRule="auto"/>
        <w:ind w:firstLineChars="300" w:firstLine="31680"/>
        <w:jc w:val="left"/>
        <w:rPr>
          <w:sz w:val="24"/>
        </w:rPr>
      </w:pPr>
      <w:r w:rsidRPr="008D29BD">
        <w:rPr>
          <w:sz w:val="24"/>
        </w:rPr>
        <w:t xml:space="preserve">                                       </w:t>
      </w:r>
    </w:p>
    <w:p w:rsidR="001B355A" w:rsidRPr="008D29BD" w:rsidRDefault="001B355A" w:rsidP="001B3484">
      <w:pPr>
        <w:autoSpaceDE w:val="0"/>
        <w:autoSpaceDN w:val="0"/>
        <w:adjustRightInd w:val="0"/>
        <w:spacing w:line="276" w:lineRule="auto"/>
        <w:ind w:firstLineChars="200" w:firstLine="31680"/>
        <w:jc w:val="left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6.</w:t>
      </w:r>
      <w:r w:rsidRPr="008D29BD">
        <w:rPr>
          <w:rFonts w:eastAsia="宋体" w:hint="eastAsia"/>
          <w:sz w:val="21"/>
          <w:szCs w:val="21"/>
        </w:rPr>
        <w:t>工业项目需要原始投资</w:t>
      </w:r>
      <w:r w:rsidRPr="008D29BD">
        <w:rPr>
          <w:rFonts w:eastAsia="宋体"/>
          <w:sz w:val="21"/>
          <w:szCs w:val="21"/>
        </w:rPr>
        <w:t>200</w:t>
      </w:r>
      <w:r w:rsidRPr="008D29BD">
        <w:rPr>
          <w:rFonts w:eastAsia="宋体" w:hint="eastAsia"/>
          <w:sz w:val="21"/>
          <w:szCs w:val="21"/>
        </w:rPr>
        <w:t>万元，于第一年初和第二年初分别投入</w:t>
      </w:r>
      <w:r w:rsidRPr="008D29BD">
        <w:rPr>
          <w:rFonts w:eastAsia="宋体"/>
          <w:sz w:val="21"/>
          <w:szCs w:val="21"/>
        </w:rPr>
        <w:t>100</w:t>
      </w:r>
      <w:r w:rsidRPr="008D29BD">
        <w:rPr>
          <w:rFonts w:eastAsia="宋体" w:hint="eastAsia"/>
          <w:sz w:val="21"/>
          <w:szCs w:val="21"/>
        </w:rPr>
        <w:t>万元。该项目建设期</w:t>
      </w:r>
      <w:r w:rsidRPr="008D29BD">
        <w:rPr>
          <w:rFonts w:eastAsia="宋体"/>
          <w:sz w:val="21"/>
          <w:szCs w:val="21"/>
        </w:rPr>
        <w:t>2</w:t>
      </w:r>
      <w:r w:rsidRPr="008D29BD">
        <w:rPr>
          <w:rFonts w:eastAsia="宋体" w:hint="eastAsia"/>
          <w:sz w:val="21"/>
          <w:szCs w:val="21"/>
        </w:rPr>
        <w:t>年，经营期</w:t>
      </w:r>
      <w:r w:rsidRPr="008D29BD">
        <w:rPr>
          <w:rFonts w:eastAsia="宋体"/>
          <w:sz w:val="21"/>
          <w:szCs w:val="21"/>
        </w:rPr>
        <w:t>5</w:t>
      </w:r>
      <w:r w:rsidRPr="008D29BD">
        <w:rPr>
          <w:rFonts w:eastAsia="宋体" w:hint="eastAsia"/>
          <w:sz w:val="21"/>
          <w:szCs w:val="21"/>
        </w:rPr>
        <w:t>年。固定资产期满净残值</w:t>
      </w:r>
      <w:r w:rsidRPr="008D29BD">
        <w:rPr>
          <w:rFonts w:eastAsia="宋体"/>
          <w:sz w:val="21"/>
          <w:szCs w:val="21"/>
        </w:rPr>
        <w:t>20</w:t>
      </w:r>
      <w:r w:rsidRPr="008D29BD">
        <w:rPr>
          <w:rFonts w:eastAsia="宋体" w:hint="eastAsia"/>
          <w:sz w:val="21"/>
          <w:szCs w:val="21"/>
        </w:rPr>
        <w:t>万元。项目投产后，预计年营业收入</w:t>
      </w:r>
      <w:r w:rsidRPr="008D29BD">
        <w:rPr>
          <w:rFonts w:eastAsia="宋体"/>
          <w:sz w:val="21"/>
          <w:szCs w:val="21"/>
        </w:rPr>
        <w:t>110</w:t>
      </w:r>
      <w:r w:rsidRPr="008D29BD">
        <w:rPr>
          <w:rFonts w:eastAsia="宋体" w:hint="eastAsia"/>
          <w:sz w:val="21"/>
          <w:szCs w:val="21"/>
        </w:rPr>
        <w:t>万元，年付现成本</w:t>
      </w:r>
      <w:r w:rsidRPr="008D29BD">
        <w:rPr>
          <w:rFonts w:eastAsia="宋体"/>
          <w:sz w:val="21"/>
          <w:szCs w:val="21"/>
        </w:rPr>
        <w:t>25</w:t>
      </w:r>
      <w:r w:rsidRPr="008D29BD">
        <w:rPr>
          <w:rFonts w:eastAsia="宋体" w:hint="eastAsia"/>
          <w:sz w:val="21"/>
          <w:szCs w:val="21"/>
        </w:rPr>
        <w:t>万元。该企业采用直线法折旧，所得税率</w:t>
      </w:r>
      <w:r w:rsidRPr="008D29BD">
        <w:rPr>
          <w:rFonts w:eastAsia="宋体"/>
          <w:sz w:val="21"/>
          <w:szCs w:val="21"/>
        </w:rPr>
        <w:t>25%</w:t>
      </w:r>
      <w:r w:rsidRPr="008D29BD">
        <w:rPr>
          <w:rFonts w:eastAsia="宋体" w:hint="eastAsia"/>
          <w:sz w:val="21"/>
          <w:szCs w:val="21"/>
        </w:rPr>
        <w:t>，折现率为</w:t>
      </w:r>
      <w:r w:rsidRPr="008D29BD">
        <w:rPr>
          <w:rFonts w:eastAsia="宋体"/>
          <w:sz w:val="21"/>
          <w:szCs w:val="21"/>
        </w:rPr>
        <w:t>10%</w:t>
      </w:r>
      <w:r w:rsidRPr="008D29BD">
        <w:rPr>
          <w:rFonts w:eastAsia="宋体" w:hint="eastAsia"/>
          <w:sz w:val="21"/>
          <w:szCs w:val="21"/>
        </w:rPr>
        <w:t>。</w:t>
      </w:r>
    </w:p>
    <w:p w:rsidR="001B355A" w:rsidRPr="008D29BD" w:rsidRDefault="001B355A" w:rsidP="00534B24">
      <w:pPr>
        <w:autoSpaceDE w:val="0"/>
        <w:autoSpaceDN w:val="0"/>
        <w:adjustRightInd w:val="0"/>
        <w:spacing w:line="276" w:lineRule="auto"/>
        <w:ind w:left="420"/>
        <w:jc w:val="left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   </w:t>
      </w:r>
      <w:r w:rsidRPr="008D29BD">
        <w:rPr>
          <w:rFonts w:eastAsia="宋体" w:hint="eastAsia"/>
          <w:sz w:val="21"/>
          <w:szCs w:val="21"/>
        </w:rPr>
        <w:t>要求：计算该项目</w:t>
      </w:r>
      <w:r w:rsidRPr="008D29BD">
        <w:rPr>
          <w:rFonts w:eastAsia="宋体"/>
          <w:sz w:val="21"/>
          <w:szCs w:val="21"/>
        </w:rPr>
        <w:t>NPV</w:t>
      </w:r>
      <w:r w:rsidRPr="008D29BD">
        <w:rPr>
          <w:rFonts w:eastAsia="宋体" w:hint="eastAsia"/>
          <w:sz w:val="21"/>
          <w:szCs w:val="21"/>
        </w:rPr>
        <w:t>、</w:t>
      </w:r>
      <w:r w:rsidRPr="008D29BD">
        <w:rPr>
          <w:rFonts w:eastAsia="宋体"/>
          <w:sz w:val="21"/>
          <w:szCs w:val="21"/>
        </w:rPr>
        <w:t>NPVR</w:t>
      </w:r>
      <w:r w:rsidRPr="008D29BD">
        <w:rPr>
          <w:rFonts w:eastAsia="宋体" w:hint="eastAsia"/>
          <w:sz w:val="21"/>
          <w:szCs w:val="21"/>
        </w:rPr>
        <w:t>、</w:t>
      </w:r>
      <w:r w:rsidRPr="008D29BD">
        <w:rPr>
          <w:rFonts w:eastAsia="宋体"/>
          <w:sz w:val="21"/>
          <w:szCs w:val="21"/>
        </w:rPr>
        <w:t>PI</w:t>
      </w:r>
      <w:r w:rsidRPr="008D29BD">
        <w:rPr>
          <w:rFonts w:eastAsia="宋体" w:hint="eastAsia"/>
          <w:sz w:val="21"/>
          <w:szCs w:val="21"/>
        </w:rPr>
        <w:t>并评价该项目是否可行。</w:t>
      </w:r>
    </w:p>
    <w:p w:rsidR="001B355A" w:rsidRPr="008D29BD" w:rsidRDefault="001B355A" w:rsidP="00534B24">
      <w:pPr>
        <w:autoSpaceDE w:val="0"/>
        <w:autoSpaceDN w:val="0"/>
        <w:adjustRightInd w:val="0"/>
        <w:spacing w:line="276" w:lineRule="auto"/>
        <w:ind w:left="420"/>
        <w:jc w:val="left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   </w:t>
      </w: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P/A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10%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6</w:t>
      </w:r>
      <w:r w:rsidRPr="008D29BD">
        <w:rPr>
          <w:rFonts w:eastAsia="宋体" w:hint="eastAsia"/>
          <w:sz w:val="21"/>
          <w:szCs w:val="21"/>
        </w:rPr>
        <w:t>）</w:t>
      </w:r>
      <w:r w:rsidRPr="008D29BD">
        <w:rPr>
          <w:rFonts w:eastAsia="宋体"/>
          <w:sz w:val="21"/>
          <w:szCs w:val="21"/>
        </w:rPr>
        <w:t>=4.3553</w:t>
      </w:r>
      <w:r w:rsidRPr="008D29BD">
        <w:rPr>
          <w:rFonts w:eastAsia="宋体" w:hint="eastAsia"/>
          <w:sz w:val="21"/>
          <w:szCs w:val="21"/>
        </w:rPr>
        <w:t>；（</w:t>
      </w:r>
      <w:r w:rsidRPr="008D29BD">
        <w:rPr>
          <w:rFonts w:eastAsia="宋体"/>
          <w:sz w:val="21"/>
          <w:szCs w:val="21"/>
        </w:rPr>
        <w:t>P/A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10%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2</w:t>
      </w:r>
      <w:r w:rsidRPr="008D29BD">
        <w:rPr>
          <w:rFonts w:eastAsia="宋体" w:hint="eastAsia"/>
          <w:sz w:val="21"/>
          <w:szCs w:val="21"/>
        </w:rPr>
        <w:t>）</w:t>
      </w:r>
      <w:r w:rsidRPr="008D29BD">
        <w:rPr>
          <w:rFonts w:eastAsia="宋体"/>
          <w:sz w:val="21"/>
          <w:szCs w:val="21"/>
        </w:rPr>
        <w:t>=1.7355</w:t>
      </w:r>
      <w:r w:rsidRPr="008D29BD">
        <w:rPr>
          <w:rFonts w:eastAsia="宋体" w:hint="eastAsia"/>
          <w:sz w:val="21"/>
          <w:szCs w:val="21"/>
        </w:rPr>
        <w:t>；</w:t>
      </w:r>
    </w:p>
    <w:p w:rsidR="001B355A" w:rsidRPr="008D29BD" w:rsidRDefault="001B355A" w:rsidP="00534B24">
      <w:pPr>
        <w:autoSpaceDE w:val="0"/>
        <w:autoSpaceDN w:val="0"/>
        <w:adjustRightInd w:val="0"/>
        <w:spacing w:line="276" w:lineRule="auto"/>
        <w:ind w:left="420" w:firstLine="435"/>
        <w:jc w:val="lef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P/F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10%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7</w:t>
      </w:r>
      <w:r w:rsidRPr="008D29BD">
        <w:rPr>
          <w:rFonts w:eastAsia="宋体" w:hint="eastAsia"/>
          <w:sz w:val="21"/>
          <w:szCs w:val="21"/>
        </w:rPr>
        <w:t>）</w:t>
      </w:r>
      <w:r w:rsidRPr="008D29BD">
        <w:rPr>
          <w:rFonts w:eastAsia="宋体"/>
          <w:sz w:val="21"/>
          <w:szCs w:val="21"/>
        </w:rPr>
        <w:t>=0.5132</w:t>
      </w:r>
      <w:r w:rsidRPr="008D29BD">
        <w:rPr>
          <w:rFonts w:eastAsia="宋体" w:hint="eastAsia"/>
          <w:sz w:val="21"/>
          <w:szCs w:val="21"/>
        </w:rPr>
        <w:t>；（</w:t>
      </w:r>
      <w:r w:rsidRPr="008D29BD">
        <w:rPr>
          <w:rFonts w:eastAsia="宋体"/>
          <w:sz w:val="21"/>
          <w:szCs w:val="21"/>
        </w:rPr>
        <w:t>P/F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10%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1</w:t>
      </w:r>
      <w:r w:rsidRPr="008D29BD">
        <w:rPr>
          <w:rFonts w:eastAsia="宋体" w:hint="eastAsia"/>
          <w:sz w:val="21"/>
          <w:szCs w:val="21"/>
        </w:rPr>
        <w:t>）</w:t>
      </w:r>
      <w:r w:rsidRPr="008D29BD">
        <w:rPr>
          <w:rFonts w:eastAsia="宋体"/>
          <w:sz w:val="21"/>
          <w:szCs w:val="21"/>
        </w:rPr>
        <w:t>=0.9091</w:t>
      </w:r>
      <w:r w:rsidRPr="008D29BD">
        <w:rPr>
          <w:rFonts w:eastAsia="宋体" w:hint="eastAsia"/>
          <w:sz w:val="21"/>
          <w:szCs w:val="21"/>
        </w:rPr>
        <w:t>。</w:t>
      </w:r>
    </w:p>
    <w:p w:rsidR="001B355A" w:rsidRPr="008D29BD" w:rsidRDefault="001B355A" w:rsidP="00534B24">
      <w:pPr>
        <w:autoSpaceDE w:val="0"/>
        <w:autoSpaceDN w:val="0"/>
        <w:adjustRightInd w:val="0"/>
        <w:spacing w:line="276" w:lineRule="auto"/>
        <w:ind w:left="420" w:firstLine="435"/>
        <w:jc w:val="left"/>
        <w:rPr>
          <w:rFonts w:eastAsia="宋体"/>
          <w:sz w:val="21"/>
          <w:szCs w:val="21"/>
        </w:rPr>
      </w:pPr>
    </w:p>
    <w:p w:rsidR="001B355A" w:rsidRPr="008D29BD" w:rsidRDefault="001B355A" w:rsidP="001B3484">
      <w:pPr>
        <w:autoSpaceDE w:val="0"/>
        <w:autoSpaceDN w:val="0"/>
        <w:adjustRightInd w:val="0"/>
        <w:spacing w:line="276" w:lineRule="auto"/>
        <w:ind w:firstLineChars="200" w:firstLine="31680"/>
        <w:jc w:val="lef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【解析】</w:t>
      </w:r>
    </w:p>
    <w:p w:rsidR="001B355A" w:rsidRPr="008D29BD" w:rsidRDefault="001B355A" w:rsidP="001B3484">
      <w:pPr>
        <w:tabs>
          <w:tab w:val="center" w:pos="4573"/>
        </w:tabs>
        <w:spacing w:line="276" w:lineRule="auto"/>
        <w:ind w:firstLineChars="300" w:firstLine="31680"/>
        <w:jc w:val="left"/>
        <w:rPr>
          <w:rFonts w:eastAsia="宋体"/>
          <w:sz w:val="21"/>
          <w:szCs w:val="21"/>
          <w:lang w:val="zh-CN"/>
        </w:rPr>
      </w:pPr>
      <w:r w:rsidRPr="008D29BD">
        <w:rPr>
          <w:rFonts w:eastAsia="宋体" w:hint="eastAsia"/>
          <w:sz w:val="21"/>
          <w:szCs w:val="21"/>
          <w:lang w:val="zh-CN"/>
        </w:rPr>
        <w:t>固定资产年折旧额</w:t>
      </w:r>
      <w:r w:rsidRPr="008D29BD">
        <w:rPr>
          <w:rFonts w:eastAsia="宋体"/>
          <w:sz w:val="21"/>
          <w:szCs w:val="21"/>
          <w:lang w:val="zh-CN"/>
        </w:rPr>
        <w:t>=</w:t>
      </w:r>
      <w:r w:rsidRPr="008D29BD">
        <w:rPr>
          <w:rFonts w:eastAsia="宋体" w:hint="eastAsia"/>
          <w:sz w:val="21"/>
          <w:szCs w:val="21"/>
          <w:lang w:val="zh-CN"/>
        </w:rPr>
        <w:t>（</w:t>
      </w:r>
      <w:r w:rsidRPr="008D29BD">
        <w:rPr>
          <w:rFonts w:eastAsia="宋体"/>
          <w:sz w:val="21"/>
          <w:szCs w:val="21"/>
        </w:rPr>
        <w:t>200</w:t>
      </w:r>
      <w:r w:rsidRPr="008D29BD">
        <w:rPr>
          <w:rFonts w:eastAsia="宋体"/>
          <w:sz w:val="21"/>
          <w:szCs w:val="21"/>
          <w:lang w:val="zh-CN"/>
        </w:rPr>
        <w:t>-</w:t>
      </w:r>
      <w:r w:rsidRPr="008D29BD">
        <w:rPr>
          <w:rFonts w:eastAsia="宋体"/>
          <w:sz w:val="21"/>
          <w:szCs w:val="21"/>
        </w:rPr>
        <w:t>2</w:t>
      </w:r>
      <w:r w:rsidRPr="008D29BD">
        <w:rPr>
          <w:rFonts w:eastAsia="宋体"/>
          <w:sz w:val="21"/>
          <w:szCs w:val="21"/>
          <w:lang w:val="zh-CN"/>
        </w:rPr>
        <w:t>0</w:t>
      </w:r>
      <w:r w:rsidRPr="008D29BD">
        <w:rPr>
          <w:rFonts w:eastAsia="宋体" w:hint="eastAsia"/>
          <w:sz w:val="21"/>
          <w:szCs w:val="21"/>
          <w:lang w:val="zh-CN"/>
        </w:rPr>
        <w:t>）</w:t>
      </w:r>
      <w:r w:rsidRPr="008D29BD">
        <w:rPr>
          <w:rFonts w:eastAsia="宋体"/>
          <w:sz w:val="21"/>
          <w:szCs w:val="21"/>
          <w:lang w:val="zh-CN"/>
        </w:rPr>
        <w:t>/5=</w:t>
      </w:r>
      <w:r w:rsidRPr="008D29BD">
        <w:rPr>
          <w:rFonts w:eastAsia="宋体"/>
          <w:sz w:val="21"/>
          <w:szCs w:val="21"/>
        </w:rPr>
        <w:t>36</w:t>
      </w:r>
      <w:r w:rsidRPr="008D29BD">
        <w:rPr>
          <w:rFonts w:eastAsia="宋体" w:hint="eastAsia"/>
          <w:sz w:val="21"/>
          <w:szCs w:val="21"/>
          <w:lang w:val="zh-CN"/>
        </w:rPr>
        <w:t>万元</w:t>
      </w:r>
      <w:r w:rsidRPr="008D29BD">
        <w:rPr>
          <w:rFonts w:eastAsia="宋体"/>
          <w:sz w:val="21"/>
          <w:szCs w:val="21"/>
        </w:rPr>
        <w:t xml:space="preserve">            </w:t>
      </w:r>
    </w:p>
    <w:p w:rsidR="001B355A" w:rsidRPr="008D29BD" w:rsidRDefault="001B355A" w:rsidP="00534B24">
      <w:pPr>
        <w:spacing w:line="276" w:lineRule="auto"/>
        <w:jc w:val="left"/>
        <w:rPr>
          <w:rFonts w:eastAsia="宋体"/>
          <w:sz w:val="21"/>
          <w:szCs w:val="21"/>
          <w:lang w:val="zh-CN"/>
        </w:rPr>
      </w:pPr>
      <w:r w:rsidRPr="008D29BD">
        <w:rPr>
          <w:rFonts w:eastAsia="宋体"/>
          <w:sz w:val="21"/>
          <w:szCs w:val="21"/>
        </w:rPr>
        <w:t xml:space="preserve">      </w:t>
      </w:r>
      <w:r w:rsidRPr="008D29BD">
        <w:rPr>
          <w:rFonts w:eastAsia="宋体" w:hint="eastAsia"/>
          <w:sz w:val="21"/>
          <w:szCs w:val="21"/>
          <w:lang w:val="zh-CN"/>
        </w:rPr>
        <w:t>净利润</w:t>
      </w:r>
      <w:r w:rsidRPr="008D29BD">
        <w:rPr>
          <w:rFonts w:eastAsia="宋体"/>
          <w:sz w:val="21"/>
          <w:szCs w:val="21"/>
          <w:lang w:val="zh-CN"/>
        </w:rPr>
        <w:t>=</w:t>
      </w:r>
      <w:r w:rsidRPr="008D29BD">
        <w:rPr>
          <w:rFonts w:eastAsia="宋体" w:hint="eastAsia"/>
          <w:sz w:val="21"/>
          <w:szCs w:val="21"/>
          <w:lang w:val="zh-CN"/>
        </w:rPr>
        <w:t>（</w:t>
      </w:r>
      <w:r w:rsidRPr="008D29BD">
        <w:rPr>
          <w:rFonts w:eastAsia="宋体"/>
          <w:sz w:val="21"/>
          <w:szCs w:val="21"/>
        </w:rPr>
        <w:t>1</w:t>
      </w:r>
      <w:r w:rsidRPr="008D29BD">
        <w:rPr>
          <w:rFonts w:eastAsia="宋体"/>
          <w:sz w:val="21"/>
          <w:szCs w:val="21"/>
          <w:lang w:val="zh-CN"/>
        </w:rPr>
        <w:t>10-</w:t>
      </w:r>
      <w:r w:rsidRPr="008D29BD">
        <w:rPr>
          <w:rFonts w:eastAsia="宋体"/>
          <w:sz w:val="21"/>
          <w:szCs w:val="21"/>
        </w:rPr>
        <w:t>25-36</w:t>
      </w:r>
      <w:r w:rsidRPr="008D29BD">
        <w:rPr>
          <w:rFonts w:eastAsia="宋体" w:hint="eastAsia"/>
          <w:sz w:val="21"/>
          <w:szCs w:val="21"/>
          <w:lang w:val="zh-CN"/>
        </w:rPr>
        <w:t>）</w:t>
      </w:r>
      <w:r w:rsidRPr="008D29BD">
        <w:rPr>
          <w:rFonts w:eastAsia="宋体"/>
          <w:sz w:val="21"/>
          <w:szCs w:val="21"/>
          <w:lang w:val="zh-CN"/>
        </w:rPr>
        <w:t>×</w:t>
      </w:r>
      <w:r w:rsidRPr="008D29BD">
        <w:rPr>
          <w:rFonts w:eastAsia="宋体" w:hint="eastAsia"/>
          <w:sz w:val="21"/>
          <w:szCs w:val="21"/>
          <w:lang w:val="zh-CN"/>
        </w:rPr>
        <w:t>（</w:t>
      </w:r>
      <w:r w:rsidRPr="008D29BD">
        <w:rPr>
          <w:rFonts w:eastAsia="宋体"/>
          <w:sz w:val="21"/>
          <w:szCs w:val="21"/>
          <w:lang w:val="zh-CN"/>
        </w:rPr>
        <w:t>1-</w:t>
      </w:r>
      <w:r w:rsidRPr="008D29BD">
        <w:rPr>
          <w:rFonts w:eastAsia="宋体"/>
          <w:sz w:val="21"/>
          <w:szCs w:val="21"/>
        </w:rPr>
        <w:t>25</w:t>
      </w:r>
      <w:r w:rsidRPr="008D29BD">
        <w:rPr>
          <w:rFonts w:eastAsia="宋体"/>
          <w:sz w:val="21"/>
          <w:szCs w:val="21"/>
          <w:lang w:val="zh-CN"/>
        </w:rPr>
        <w:t>%</w:t>
      </w:r>
      <w:r w:rsidRPr="008D29BD">
        <w:rPr>
          <w:rFonts w:eastAsia="宋体" w:hint="eastAsia"/>
          <w:sz w:val="21"/>
          <w:szCs w:val="21"/>
          <w:lang w:val="zh-CN"/>
        </w:rPr>
        <w:t>）</w:t>
      </w:r>
      <w:r w:rsidRPr="008D29BD">
        <w:rPr>
          <w:rFonts w:eastAsia="宋体"/>
          <w:sz w:val="21"/>
          <w:szCs w:val="21"/>
          <w:lang w:val="zh-CN"/>
        </w:rPr>
        <w:t>=</w:t>
      </w:r>
      <w:r w:rsidRPr="008D29BD">
        <w:rPr>
          <w:rFonts w:eastAsia="宋体"/>
          <w:sz w:val="21"/>
          <w:szCs w:val="21"/>
        </w:rPr>
        <w:t>36.75</w:t>
      </w:r>
      <w:r w:rsidRPr="008D29BD">
        <w:rPr>
          <w:rFonts w:eastAsia="宋体" w:hint="eastAsia"/>
          <w:sz w:val="21"/>
          <w:szCs w:val="21"/>
          <w:lang w:val="zh-CN"/>
        </w:rPr>
        <w:t>万元</w:t>
      </w:r>
      <w:r w:rsidRPr="008D29BD">
        <w:rPr>
          <w:rFonts w:eastAsia="宋体"/>
          <w:sz w:val="21"/>
          <w:szCs w:val="21"/>
        </w:rPr>
        <w:t xml:space="preserve">            </w:t>
      </w:r>
    </w:p>
    <w:p w:rsidR="001B355A" w:rsidRPr="008D29BD" w:rsidRDefault="001B355A" w:rsidP="00534B24">
      <w:pPr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     </w:t>
      </w:r>
      <w:r w:rsidRPr="008D29BD">
        <w:rPr>
          <w:rFonts w:eastAsia="宋体"/>
          <w:position w:val="-10"/>
          <w:sz w:val="21"/>
          <w:szCs w:val="21"/>
        </w:rPr>
        <w:object w:dxaOrig="622" w:dyaOrig="361">
          <v:shape id="_x0000_i1059" type="#_x0000_t75" style="width:30.75pt;height:18pt;mso-position-horizontal-relative:page;mso-position-vertical-relative:page" o:ole="">
            <v:imagedata r:id="rId30" o:title=""/>
          </v:shape>
          <o:OLEObject Type="Embed" ProgID="Equation.3" ShapeID="_x0000_i1059" DrawAspect="Content" ObjectID="_1487417867" r:id="rId31">
            <o:FieldCodes>\* MERGEFORMAT</o:FieldCodes>
          </o:OLEObject>
        </w:object>
      </w:r>
      <w:r w:rsidRPr="008D29BD">
        <w:rPr>
          <w:rFonts w:eastAsia="宋体"/>
          <w:sz w:val="21"/>
          <w:szCs w:val="21"/>
        </w:rPr>
        <w:t>=-100</w:t>
      </w:r>
      <w:r w:rsidRPr="008D29BD">
        <w:rPr>
          <w:rFonts w:eastAsia="宋体" w:hint="eastAsia"/>
          <w:sz w:val="21"/>
          <w:szCs w:val="21"/>
          <w:lang w:val="zh-CN"/>
        </w:rPr>
        <w:t>万元</w:t>
      </w:r>
      <w:r w:rsidRPr="008D29BD">
        <w:rPr>
          <w:rFonts w:eastAsia="宋体"/>
          <w:sz w:val="21"/>
          <w:szCs w:val="21"/>
        </w:rPr>
        <w:t xml:space="preserve"> </w:t>
      </w:r>
    </w:p>
    <w:p w:rsidR="001B355A" w:rsidRPr="008D29BD" w:rsidRDefault="001B355A" w:rsidP="001B3484">
      <w:pPr>
        <w:ind w:firstLineChars="3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position w:val="-10"/>
          <w:sz w:val="21"/>
          <w:szCs w:val="21"/>
        </w:rPr>
        <w:object w:dxaOrig="582" w:dyaOrig="341">
          <v:shape id="_x0000_i1060" type="#_x0000_t75" style="width:29.25pt;height:17.25pt;mso-position-horizontal-relative:page;mso-position-vertical-relative:page" o:ole="">
            <v:imagedata r:id="rId32" o:title=""/>
          </v:shape>
          <o:OLEObject Type="Embed" ProgID="Equation.3" ShapeID="_x0000_i1060" DrawAspect="Content" ObjectID="_1487417868" r:id="rId33">
            <o:FieldCodes>\* MERGEFORMAT</o:FieldCodes>
          </o:OLEObject>
        </w:object>
      </w:r>
      <w:r w:rsidRPr="008D29BD">
        <w:rPr>
          <w:rFonts w:eastAsia="宋体"/>
          <w:sz w:val="21"/>
          <w:szCs w:val="21"/>
        </w:rPr>
        <w:t>=-100</w:t>
      </w:r>
      <w:r w:rsidRPr="008D29BD">
        <w:rPr>
          <w:rFonts w:eastAsia="宋体" w:hint="eastAsia"/>
          <w:sz w:val="21"/>
          <w:szCs w:val="21"/>
          <w:lang w:val="zh-CN"/>
        </w:rPr>
        <w:t>万元</w:t>
      </w:r>
      <w:r w:rsidRPr="008D29BD">
        <w:rPr>
          <w:rFonts w:eastAsia="宋体"/>
          <w:sz w:val="21"/>
          <w:szCs w:val="21"/>
        </w:rPr>
        <w:t xml:space="preserve"> </w:t>
      </w:r>
    </w:p>
    <w:p w:rsidR="001B355A" w:rsidRPr="008D29BD" w:rsidRDefault="001B355A" w:rsidP="00534B24">
      <w:pPr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     </w:t>
      </w:r>
      <w:r w:rsidRPr="008D29BD">
        <w:rPr>
          <w:rFonts w:eastAsia="宋体"/>
          <w:position w:val="-10"/>
          <w:sz w:val="21"/>
          <w:szCs w:val="21"/>
        </w:rPr>
        <w:object w:dxaOrig="622" w:dyaOrig="341">
          <v:shape id="_x0000_i1061" type="#_x0000_t75" style="width:30.75pt;height:17.25pt;mso-position-horizontal-relative:page;mso-position-vertical-relative:page" o:ole="">
            <v:imagedata r:id="rId34" o:title=""/>
          </v:shape>
          <o:OLEObject Type="Embed" ProgID="Equation.3" ShapeID="_x0000_i1061" DrawAspect="Content" ObjectID="_1487417869" r:id="rId35">
            <o:FieldCodes>\* MERGEFORMAT</o:FieldCodes>
          </o:OLEObject>
        </w:object>
      </w:r>
      <w:r w:rsidRPr="008D29BD">
        <w:rPr>
          <w:rFonts w:eastAsia="宋体"/>
          <w:sz w:val="21"/>
          <w:szCs w:val="21"/>
        </w:rPr>
        <w:t xml:space="preserve">=-0  </w:t>
      </w:r>
    </w:p>
    <w:p w:rsidR="001B355A" w:rsidRPr="008D29BD" w:rsidRDefault="001B355A" w:rsidP="00534B24">
      <w:pPr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     </w:t>
      </w:r>
      <w:r w:rsidRPr="008D29BD">
        <w:rPr>
          <w:rFonts w:eastAsia="宋体"/>
          <w:position w:val="-12"/>
          <w:sz w:val="21"/>
          <w:szCs w:val="21"/>
        </w:rPr>
        <w:object w:dxaOrig="763" w:dyaOrig="361">
          <v:shape id="_x0000_i1062" type="#_x0000_t75" style="width:38.25pt;height:18pt;mso-position-horizontal-relative:page;mso-position-vertical-relative:page" o:ole="">
            <v:imagedata r:id="rId36" o:title=""/>
          </v:shape>
          <o:OLEObject Type="Embed" ProgID="Equation.3" ShapeID="_x0000_i1062" DrawAspect="Content" ObjectID="_1487417870" r:id="rId37">
            <o:FieldCodes>\* MERGEFORMAT</o:FieldCodes>
          </o:OLEObject>
        </w:object>
      </w:r>
      <w:r w:rsidRPr="008D29BD">
        <w:rPr>
          <w:rFonts w:eastAsia="宋体"/>
          <w:sz w:val="21"/>
          <w:szCs w:val="21"/>
        </w:rPr>
        <w:t>=36.75+36=72.75</w:t>
      </w:r>
      <w:r w:rsidRPr="008D29BD">
        <w:rPr>
          <w:rFonts w:eastAsia="宋体" w:hint="eastAsia"/>
          <w:sz w:val="21"/>
          <w:szCs w:val="21"/>
          <w:lang w:val="zh-CN"/>
        </w:rPr>
        <w:t>万元</w:t>
      </w:r>
      <w:r w:rsidRPr="008D29BD">
        <w:rPr>
          <w:rFonts w:eastAsia="宋体"/>
          <w:sz w:val="21"/>
          <w:szCs w:val="21"/>
        </w:rPr>
        <w:t xml:space="preserve"> </w:t>
      </w:r>
    </w:p>
    <w:p w:rsidR="001B355A" w:rsidRPr="008D29BD" w:rsidRDefault="001B355A" w:rsidP="00534B24">
      <w:pPr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     </w:t>
      </w:r>
      <w:r w:rsidRPr="008D29BD">
        <w:rPr>
          <w:rFonts w:eastAsia="宋体"/>
          <w:position w:val="-12"/>
          <w:sz w:val="21"/>
          <w:szCs w:val="21"/>
        </w:rPr>
        <w:object w:dxaOrig="622" w:dyaOrig="361">
          <v:shape id="_x0000_i1063" type="#_x0000_t75" style="width:30.75pt;height:18pt;mso-position-horizontal-relative:page;mso-position-vertical-relative:page" o:ole="">
            <v:imagedata r:id="rId38" o:title=""/>
          </v:shape>
          <o:OLEObject Type="Embed" ProgID="Equation.3" ShapeID="_x0000_i1063" DrawAspect="Content" ObjectID="_1487417871" r:id="rId39">
            <o:FieldCodes>\* MERGEFORMAT</o:FieldCodes>
          </o:OLEObject>
        </w:object>
      </w:r>
      <w:r w:rsidRPr="008D29BD">
        <w:rPr>
          <w:rFonts w:eastAsia="宋体"/>
          <w:sz w:val="21"/>
          <w:szCs w:val="21"/>
        </w:rPr>
        <w:t>=36.75+36+20=92.75</w:t>
      </w:r>
      <w:r w:rsidRPr="008D29BD">
        <w:rPr>
          <w:rFonts w:eastAsia="宋体" w:hint="eastAsia"/>
          <w:sz w:val="21"/>
          <w:szCs w:val="21"/>
          <w:lang w:val="zh-CN"/>
        </w:rPr>
        <w:t>万元</w:t>
      </w:r>
      <w:r w:rsidRPr="008D29BD">
        <w:rPr>
          <w:rFonts w:eastAsia="宋体"/>
          <w:sz w:val="21"/>
          <w:szCs w:val="21"/>
        </w:rPr>
        <w:t xml:space="preserve"> </w:t>
      </w:r>
    </w:p>
    <w:p w:rsidR="001B355A" w:rsidRPr="008D29BD" w:rsidRDefault="001B355A" w:rsidP="00534B24">
      <w:pPr>
        <w:spacing w:line="276" w:lineRule="auto"/>
        <w:jc w:val="left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     NPV=-100-100×</w:t>
      </w: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P/F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10%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1</w:t>
      </w:r>
      <w:r w:rsidRPr="008D29BD">
        <w:rPr>
          <w:rFonts w:eastAsia="宋体" w:hint="eastAsia"/>
          <w:sz w:val="21"/>
          <w:szCs w:val="21"/>
        </w:rPr>
        <w:t>）</w:t>
      </w:r>
      <w:r w:rsidRPr="008D29BD">
        <w:rPr>
          <w:rFonts w:eastAsia="宋体"/>
          <w:sz w:val="21"/>
          <w:szCs w:val="21"/>
        </w:rPr>
        <w:t>+72.75×[</w:t>
      </w: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P/A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10%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6</w:t>
      </w:r>
      <w:r w:rsidRPr="008D29BD">
        <w:rPr>
          <w:rFonts w:eastAsia="宋体" w:hint="eastAsia"/>
          <w:sz w:val="21"/>
          <w:szCs w:val="21"/>
        </w:rPr>
        <w:t>）</w:t>
      </w:r>
      <w:r w:rsidRPr="008D29BD">
        <w:rPr>
          <w:rFonts w:eastAsia="宋体"/>
          <w:sz w:val="21"/>
          <w:szCs w:val="21"/>
        </w:rPr>
        <w:t>-</w:t>
      </w: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P/A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10%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2</w:t>
      </w:r>
      <w:r w:rsidRPr="008D29BD">
        <w:rPr>
          <w:rFonts w:eastAsia="宋体" w:hint="eastAsia"/>
          <w:sz w:val="21"/>
          <w:szCs w:val="21"/>
        </w:rPr>
        <w:t>）</w:t>
      </w:r>
      <w:r w:rsidRPr="008D29BD">
        <w:rPr>
          <w:rFonts w:eastAsia="宋体"/>
          <w:sz w:val="21"/>
          <w:szCs w:val="21"/>
        </w:rPr>
        <w:t>]+ 92.75×</w:t>
      </w: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P/F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10%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7</w:t>
      </w:r>
      <w:r w:rsidRPr="008D29BD">
        <w:rPr>
          <w:rFonts w:eastAsia="宋体" w:hint="eastAsia"/>
          <w:sz w:val="21"/>
          <w:szCs w:val="21"/>
        </w:rPr>
        <w:t>）</w:t>
      </w:r>
      <w:r w:rsidRPr="008D29BD">
        <w:rPr>
          <w:rFonts w:eastAsia="宋体"/>
          <w:sz w:val="21"/>
          <w:szCs w:val="21"/>
        </w:rPr>
        <w:t>=47.28</w:t>
      </w:r>
      <w:r w:rsidRPr="008D29BD">
        <w:rPr>
          <w:rFonts w:eastAsia="宋体" w:hint="eastAsia"/>
          <w:sz w:val="21"/>
          <w:szCs w:val="21"/>
          <w:lang w:val="zh-CN"/>
        </w:rPr>
        <w:t>万元</w:t>
      </w:r>
      <w:r w:rsidRPr="008D29BD">
        <w:rPr>
          <w:rFonts w:eastAsia="宋体"/>
          <w:sz w:val="21"/>
          <w:szCs w:val="21"/>
        </w:rPr>
        <w:t xml:space="preserve">                                      </w:t>
      </w:r>
    </w:p>
    <w:p w:rsidR="001B355A" w:rsidRPr="008D29BD" w:rsidRDefault="001B355A" w:rsidP="00534B24">
      <w:pPr>
        <w:spacing w:line="276" w:lineRule="auto"/>
        <w:jc w:val="left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     NPVR=47.28/</w:t>
      </w: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100+100×</w:t>
      </w: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P/F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10%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1</w:t>
      </w:r>
      <w:r w:rsidRPr="008D29BD">
        <w:rPr>
          <w:rFonts w:eastAsia="宋体" w:hint="eastAsia"/>
          <w:sz w:val="21"/>
          <w:szCs w:val="21"/>
        </w:rPr>
        <w:t>））</w:t>
      </w:r>
      <w:r w:rsidRPr="008D29BD">
        <w:rPr>
          <w:rFonts w:eastAsia="宋体"/>
          <w:sz w:val="21"/>
          <w:szCs w:val="21"/>
        </w:rPr>
        <w:t xml:space="preserve">=24.77%   </w:t>
      </w:r>
    </w:p>
    <w:p w:rsidR="001B355A" w:rsidRPr="008D29BD" w:rsidRDefault="001B355A" w:rsidP="00534B24">
      <w:pPr>
        <w:spacing w:line="276" w:lineRule="auto"/>
        <w:jc w:val="left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     </w:t>
      </w:r>
      <w:r w:rsidRPr="008D29BD">
        <w:rPr>
          <w:rFonts w:eastAsia="宋体"/>
          <w:sz w:val="21"/>
          <w:szCs w:val="21"/>
          <w:lang w:val="zh-CN"/>
        </w:rPr>
        <w:t>PI=</w:t>
      </w:r>
      <w:r w:rsidRPr="008D29BD">
        <w:rPr>
          <w:rFonts w:eastAsia="宋体"/>
          <w:sz w:val="21"/>
          <w:szCs w:val="21"/>
        </w:rPr>
        <w:t>24.77</w:t>
      </w:r>
      <w:r w:rsidRPr="008D29BD">
        <w:rPr>
          <w:rFonts w:eastAsia="宋体"/>
          <w:sz w:val="21"/>
          <w:szCs w:val="21"/>
          <w:lang w:val="zh-CN"/>
        </w:rPr>
        <w:t>%+1=</w:t>
      </w:r>
      <w:r w:rsidRPr="008D29BD">
        <w:rPr>
          <w:rFonts w:eastAsia="宋体"/>
          <w:sz w:val="21"/>
          <w:szCs w:val="21"/>
        </w:rPr>
        <w:t xml:space="preserve">1.2477                                            </w:t>
      </w:r>
    </w:p>
    <w:p w:rsidR="001B355A" w:rsidRPr="008D29BD" w:rsidRDefault="001B355A" w:rsidP="001B3484">
      <w:pPr>
        <w:spacing w:line="276" w:lineRule="auto"/>
        <w:ind w:firstLineChars="200" w:firstLine="31680"/>
        <w:jc w:val="left"/>
        <w:rPr>
          <w:sz w:val="24"/>
          <w:lang w:val="zh-CN"/>
        </w:rPr>
      </w:pPr>
      <w:r w:rsidRPr="008D29BD">
        <w:rPr>
          <w:rFonts w:eastAsia="宋体" w:hint="eastAsia"/>
          <w:sz w:val="21"/>
          <w:szCs w:val="21"/>
          <w:lang w:val="zh-CN"/>
        </w:rPr>
        <w:t>由于该项目的各项指标</w:t>
      </w:r>
      <w:r w:rsidRPr="008D29BD">
        <w:rPr>
          <w:rFonts w:eastAsia="宋体"/>
          <w:sz w:val="21"/>
          <w:szCs w:val="21"/>
          <w:lang w:val="zh-CN"/>
        </w:rPr>
        <w:t>NPV</w:t>
      </w:r>
      <w:r w:rsidRPr="008D29BD">
        <w:rPr>
          <w:rFonts w:eastAsia="宋体" w:hint="eastAsia"/>
          <w:sz w:val="21"/>
          <w:szCs w:val="21"/>
          <w:lang w:val="zh-CN"/>
        </w:rPr>
        <w:t>＞</w:t>
      </w:r>
      <w:r w:rsidRPr="008D29BD">
        <w:rPr>
          <w:rFonts w:eastAsia="宋体"/>
          <w:sz w:val="21"/>
          <w:szCs w:val="21"/>
          <w:lang w:val="zh-CN"/>
        </w:rPr>
        <w:t>0</w:t>
      </w:r>
      <w:r w:rsidRPr="008D29BD">
        <w:rPr>
          <w:rFonts w:eastAsia="宋体" w:hint="eastAsia"/>
          <w:sz w:val="21"/>
          <w:szCs w:val="21"/>
          <w:lang w:val="zh-CN"/>
        </w:rPr>
        <w:t>，</w:t>
      </w:r>
      <w:r w:rsidRPr="008D29BD">
        <w:rPr>
          <w:rFonts w:eastAsia="宋体"/>
          <w:sz w:val="21"/>
          <w:szCs w:val="21"/>
          <w:lang w:val="zh-CN"/>
        </w:rPr>
        <w:t>NPVR</w:t>
      </w:r>
      <w:r w:rsidRPr="008D29BD">
        <w:rPr>
          <w:rFonts w:eastAsia="宋体" w:hint="eastAsia"/>
          <w:sz w:val="21"/>
          <w:szCs w:val="21"/>
          <w:lang w:val="zh-CN"/>
        </w:rPr>
        <w:t>＞</w:t>
      </w:r>
      <w:r w:rsidRPr="008D29BD">
        <w:rPr>
          <w:rFonts w:eastAsia="宋体"/>
          <w:sz w:val="21"/>
          <w:szCs w:val="21"/>
          <w:lang w:val="zh-CN"/>
        </w:rPr>
        <w:t>0</w:t>
      </w:r>
      <w:r w:rsidRPr="008D29BD">
        <w:rPr>
          <w:rFonts w:eastAsia="宋体" w:hint="eastAsia"/>
          <w:sz w:val="21"/>
          <w:szCs w:val="21"/>
          <w:lang w:val="zh-CN"/>
        </w:rPr>
        <w:t>，</w:t>
      </w:r>
      <w:r w:rsidRPr="008D29BD">
        <w:rPr>
          <w:rFonts w:eastAsia="宋体"/>
          <w:sz w:val="21"/>
          <w:szCs w:val="21"/>
          <w:lang w:val="zh-CN"/>
        </w:rPr>
        <w:t>PI</w:t>
      </w:r>
      <w:r w:rsidRPr="008D29BD">
        <w:rPr>
          <w:rFonts w:eastAsia="宋体" w:hint="eastAsia"/>
          <w:sz w:val="21"/>
          <w:szCs w:val="21"/>
          <w:lang w:val="zh-CN"/>
        </w:rPr>
        <w:t>＞</w:t>
      </w:r>
      <w:r w:rsidRPr="008D29BD">
        <w:rPr>
          <w:rFonts w:eastAsia="宋体"/>
          <w:sz w:val="21"/>
          <w:szCs w:val="21"/>
          <w:lang w:val="zh-CN"/>
        </w:rPr>
        <w:t>1</w:t>
      </w:r>
      <w:r w:rsidRPr="008D29BD">
        <w:rPr>
          <w:rFonts w:eastAsia="宋体" w:hint="eastAsia"/>
          <w:sz w:val="21"/>
          <w:szCs w:val="21"/>
          <w:lang w:val="zh-CN"/>
        </w:rPr>
        <w:t>，所以该项目在财务上可行。</w:t>
      </w:r>
      <w:r w:rsidRPr="008D29BD">
        <w:rPr>
          <w:rFonts w:eastAsia="宋体"/>
          <w:sz w:val="21"/>
          <w:szCs w:val="21"/>
        </w:rPr>
        <w:t xml:space="preserve">                                   </w:t>
      </w:r>
      <w:r w:rsidRPr="008D29BD">
        <w:rPr>
          <w:sz w:val="24"/>
        </w:rPr>
        <w:t xml:space="preserve">                              </w:t>
      </w:r>
    </w:p>
    <w:p w:rsidR="001B355A" w:rsidRPr="008D29BD" w:rsidRDefault="001B355A" w:rsidP="000F1CA3">
      <w:pPr>
        <w:rPr>
          <w:rFonts w:eastAsia="宋体"/>
          <w:sz w:val="21"/>
          <w:szCs w:val="21"/>
        </w:rPr>
      </w:pPr>
    </w:p>
    <w:p w:rsidR="001B355A" w:rsidRPr="008D29BD" w:rsidRDefault="001B355A" w:rsidP="001B3484">
      <w:pPr>
        <w:autoSpaceDE w:val="0"/>
        <w:autoSpaceDN w:val="0"/>
        <w:adjustRightInd w:val="0"/>
        <w:spacing w:line="360" w:lineRule="auto"/>
        <w:ind w:firstLineChars="200" w:firstLine="31680"/>
        <w:rPr>
          <w:rFonts w:eastAsia="宋体"/>
          <w:sz w:val="21"/>
          <w:szCs w:val="21"/>
          <w:lang w:val="zh-CN"/>
        </w:rPr>
      </w:pPr>
      <w:r w:rsidRPr="008D29BD">
        <w:rPr>
          <w:rFonts w:eastAsia="宋体"/>
          <w:sz w:val="21"/>
          <w:szCs w:val="21"/>
        </w:rPr>
        <w:t>7.</w:t>
      </w:r>
      <w:r w:rsidRPr="008D29BD">
        <w:rPr>
          <w:rFonts w:eastAsia="宋体" w:hint="eastAsia"/>
          <w:sz w:val="21"/>
          <w:szCs w:val="21"/>
        </w:rPr>
        <w:t>设贴现率为</w:t>
      </w:r>
      <w:r w:rsidRPr="008D29BD">
        <w:rPr>
          <w:rFonts w:eastAsia="宋体"/>
          <w:sz w:val="21"/>
          <w:szCs w:val="21"/>
        </w:rPr>
        <w:t>10</w:t>
      </w:r>
      <w:r w:rsidRPr="008D29BD">
        <w:rPr>
          <w:rFonts w:eastAsia="宋体" w:hint="eastAsia"/>
          <w:sz w:val="21"/>
          <w:szCs w:val="21"/>
        </w:rPr>
        <w:t>％，有甲、乙、丙三个方案的年初投资额都是</w:t>
      </w:r>
      <w:r w:rsidRPr="008D29BD">
        <w:rPr>
          <w:rFonts w:eastAsia="宋体"/>
          <w:sz w:val="21"/>
          <w:szCs w:val="21"/>
        </w:rPr>
        <w:t>500</w:t>
      </w:r>
      <w:r w:rsidRPr="008D29BD">
        <w:rPr>
          <w:rFonts w:eastAsia="宋体" w:hint="eastAsia"/>
          <w:sz w:val="21"/>
          <w:szCs w:val="21"/>
        </w:rPr>
        <w:t>万元，项目当年投产无建设期，寿命期均为</w:t>
      </w:r>
      <w:r w:rsidRPr="008D29BD">
        <w:rPr>
          <w:rFonts w:eastAsia="宋体"/>
          <w:sz w:val="21"/>
          <w:szCs w:val="21"/>
        </w:rPr>
        <w:t>5</w:t>
      </w:r>
      <w:r w:rsidRPr="008D29BD">
        <w:rPr>
          <w:rFonts w:eastAsia="宋体" w:hint="eastAsia"/>
          <w:sz w:val="21"/>
          <w:szCs w:val="21"/>
        </w:rPr>
        <w:t>年，它们的经营期净现金流量如下：</w:t>
      </w:r>
    </w:p>
    <w:p w:rsidR="001B355A" w:rsidRPr="008D29BD" w:rsidRDefault="001B355A" w:rsidP="001B3484">
      <w:pPr>
        <w:spacing w:line="360" w:lineRule="auto"/>
        <w:ind w:firstLineChars="15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                                               </w:t>
      </w:r>
      <w:r w:rsidRPr="008D29BD">
        <w:rPr>
          <w:rFonts w:eastAsia="宋体" w:hint="eastAsia"/>
          <w:sz w:val="21"/>
          <w:szCs w:val="21"/>
        </w:rPr>
        <w:t>单位：万元</w:t>
      </w:r>
    </w:p>
    <w:tbl>
      <w:tblPr>
        <w:tblpPr w:leftFromText="180" w:rightFromText="180" w:vertAnchor="text" w:horzAnchor="margin" w:tblpXSpec="center" w:tblpY="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22"/>
        <w:gridCol w:w="963"/>
        <w:gridCol w:w="964"/>
        <w:gridCol w:w="963"/>
        <w:gridCol w:w="964"/>
        <w:gridCol w:w="964"/>
      </w:tblGrid>
      <w:tr w:rsidR="001B355A" w:rsidRPr="008D29BD" w:rsidTr="00404490">
        <w:trPr>
          <w:trHeight w:val="595"/>
        </w:trPr>
        <w:tc>
          <w:tcPr>
            <w:tcW w:w="1422" w:type="dxa"/>
            <w:tcBorders>
              <w:tl2br w:val="single" w:sz="4" w:space="0" w:color="auto"/>
            </w:tcBorders>
            <w:vAlign w:val="center"/>
          </w:tcPr>
          <w:p w:rsidR="001B355A" w:rsidRPr="008D29BD" w:rsidRDefault="001B355A" w:rsidP="000F1CA3">
            <w:pPr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 xml:space="preserve">    </w:t>
            </w:r>
            <w:r w:rsidRPr="008D29BD">
              <w:rPr>
                <w:rFonts w:eastAsia="宋体" w:hint="eastAsia"/>
                <w:sz w:val="21"/>
                <w:szCs w:val="21"/>
              </w:rPr>
              <w:t>年份</w:t>
            </w:r>
          </w:p>
          <w:p w:rsidR="001B355A" w:rsidRPr="008D29BD" w:rsidRDefault="001B355A" w:rsidP="000F1CA3">
            <w:pPr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项目</w:t>
            </w:r>
          </w:p>
        </w:tc>
        <w:tc>
          <w:tcPr>
            <w:tcW w:w="963" w:type="dxa"/>
            <w:vAlign w:val="center"/>
          </w:tcPr>
          <w:p w:rsidR="001B355A" w:rsidRPr="008D29BD" w:rsidRDefault="001B355A" w:rsidP="000F1CA3">
            <w:pPr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1</w:t>
            </w:r>
          </w:p>
        </w:tc>
        <w:tc>
          <w:tcPr>
            <w:tcW w:w="964" w:type="dxa"/>
            <w:vAlign w:val="center"/>
          </w:tcPr>
          <w:p w:rsidR="001B355A" w:rsidRPr="008D29BD" w:rsidRDefault="001B355A" w:rsidP="000F1CA3">
            <w:pPr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2</w:t>
            </w:r>
          </w:p>
        </w:tc>
        <w:tc>
          <w:tcPr>
            <w:tcW w:w="963" w:type="dxa"/>
            <w:vAlign w:val="center"/>
          </w:tcPr>
          <w:p w:rsidR="001B355A" w:rsidRPr="008D29BD" w:rsidRDefault="001B355A" w:rsidP="000F1CA3">
            <w:pPr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3</w:t>
            </w:r>
          </w:p>
        </w:tc>
        <w:tc>
          <w:tcPr>
            <w:tcW w:w="964" w:type="dxa"/>
            <w:vAlign w:val="center"/>
          </w:tcPr>
          <w:p w:rsidR="001B355A" w:rsidRPr="008D29BD" w:rsidRDefault="001B355A" w:rsidP="000F1CA3">
            <w:pPr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4</w:t>
            </w:r>
          </w:p>
        </w:tc>
        <w:tc>
          <w:tcPr>
            <w:tcW w:w="964" w:type="dxa"/>
            <w:vAlign w:val="center"/>
          </w:tcPr>
          <w:p w:rsidR="001B355A" w:rsidRPr="008D29BD" w:rsidRDefault="001B355A" w:rsidP="000F1CA3">
            <w:pPr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5</w:t>
            </w:r>
          </w:p>
        </w:tc>
      </w:tr>
      <w:tr w:rsidR="001B355A" w:rsidRPr="008D29BD" w:rsidTr="00404490">
        <w:trPr>
          <w:trHeight w:val="443"/>
        </w:trPr>
        <w:tc>
          <w:tcPr>
            <w:tcW w:w="1422" w:type="dxa"/>
            <w:vAlign w:val="center"/>
          </w:tcPr>
          <w:p w:rsidR="001B355A" w:rsidRPr="008D29BD" w:rsidRDefault="001B355A" w:rsidP="000F1CA3">
            <w:pPr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甲</w:t>
            </w:r>
          </w:p>
        </w:tc>
        <w:tc>
          <w:tcPr>
            <w:tcW w:w="963" w:type="dxa"/>
            <w:vAlign w:val="center"/>
          </w:tcPr>
          <w:p w:rsidR="001B355A" w:rsidRPr="008D29BD" w:rsidRDefault="001B355A" w:rsidP="000F1CA3">
            <w:pPr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100</w:t>
            </w:r>
          </w:p>
        </w:tc>
        <w:tc>
          <w:tcPr>
            <w:tcW w:w="964" w:type="dxa"/>
            <w:vAlign w:val="center"/>
          </w:tcPr>
          <w:p w:rsidR="001B355A" w:rsidRPr="008D29BD" w:rsidRDefault="001B355A" w:rsidP="000F1CA3">
            <w:pPr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200</w:t>
            </w:r>
          </w:p>
        </w:tc>
        <w:tc>
          <w:tcPr>
            <w:tcW w:w="963" w:type="dxa"/>
            <w:vAlign w:val="center"/>
          </w:tcPr>
          <w:p w:rsidR="001B355A" w:rsidRPr="008D29BD" w:rsidRDefault="001B355A" w:rsidP="000F1CA3">
            <w:pPr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300</w:t>
            </w:r>
          </w:p>
        </w:tc>
        <w:tc>
          <w:tcPr>
            <w:tcW w:w="964" w:type="dxa"/>
            <w:vAlign w:val="center"/>
          </w:tcPr>
          <w:p w:rsidR="001B355A" w:rsidRPr="008D29BD" w:rsidRDefault="001B355A" w:rsidP="000F1CA3">
            <w:pPr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400</w:t>
            </w:r>
          </w:p>
        </w:tc>
        <w:tc>
          <w:tcPr>
            <w:tcW w:w="964" w:type="dxa"/>
            <w:vAlign w:val="center"/>
          </w:tcPr>
          <w:p w:rsidR="001B355A" w:rsidRPr="008D29BD" w:rsidRDefault="001B355A" w:rsidP="000F1CA3">
            <w:pPr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500</w:t>
            </w:r>
          </w:p>
        </w:tc>
      </w:tr>
      <w:tr w:rsidR="001B355A" w:rsidRPr="008D29BD" w:rsidTr="00404490">
        <w:trPr>
          <w:trHeight w:val="428"/>
        </w:trPr>
        <w:tc>
          <w:tcPr>
            <w:tcW w:w="1422" w:type="dxa"/>
            <w:vAlign w:val="center"/>
          </w:tcPr>
          <w:p w:rsidR="001B355A" w:rsidRPr="008D29BD" w:rsidRDefault="001B355A" w:rsidP="000F1CA3">
            <w:pPr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乙</w:t>
            </w:r>
          </w:p>
        </w:tc>
        <w:tc>
          <w:tcPr>
            <w:tcW w:w="963" w:type="dxa"/>
            <w:vAlign w:val="center"/>
          </w:tcPr>
          <w:p w:rsidR="001B355A" w:rsidRPr="008D29BD" w:rsidRDefault="001B355A" w:rsidP="000F1CA3">
            <w:pPr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500</w:t>
            </w:r>
          </w:p>
        </w:tc>
        <w:tc>
          <w:tcPr>
            <w:tcW w:w="964" w:type="dxa"/>
            <w:vAlign w:val="center"/>
          </w:tcPr>
          <w:p w:rsidR="001B355A" w:rsidRPr="008D29BD" w:rsidRDefault="001B355A" w:rsidP="000F1CA3">
            <w:pPr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400</w:t>
            </w:r>
          </w:p>
        </w:tc>
        <w:tc>
          <w:tcPr>
            <w:tcW w:w="963" w:type="dxa"/>
            <w:vAlign w:val="center"/>
          </w:tcPr>
          <w:p w:rsidR="001B355A" w:rsidRPr="008D29BD" w:rsidRDefault="001B355A" w:rsidP="000F1CA3">
            <w:pPr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300</w:t>
            </w:r>
          </w:p>
        </w:tc>
        <w:tc>
          <w:tcPr>
            <w:tcW w:w="964" w:type="dxa"/>
            <w:vAlign w:val="center"/>
          </w:tcPr>
          <w:p w:rsidR="001B355A" w:rsidRPr="008D29BD" w:rsidRDefault="001B355A" w:rsidP="000F1CA3">
            <w:pPr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200</w:t>
            </w:r>
          </w:p>
        </w:tc>
        <w:tc>
          <w:tcPr>
            <w:tcW w:w="964" w:type="dxa"/>
            <w:vAlign w:val="center"/>
          </w:tcPr>
          <w:p w:rsidR="001B355A" w:rsidRPr="008D29BD" w:rsidRDefault="001B355A" w:rsidP="000F1CA3">
            <w:pPr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100</w:t>
            </w:r>
          </w:p>
        </w:tc>
      </w:tr>
      <w:tr w:rsidR="001B355A" w:rsidRPr="008D29BD" w:rsidTr="00404490">
        <w:trPr>
          <w:trHeight w:val="299"/>
        </w:trPr>
        <w:tc>
          <w:tcPr>
            <w:tcW w:w="1422" w:type="dxa"/>
            <w:vAlign w:val="center"/>
          </w:tcPr>
          <w:p w:rsidR="001B355A" w:rsidRPr="008D29BD" w:rsidRDefault="001B355A" w:rsidP="000F1CA3">
            <w:pPr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丙</w:t>
            </w:r>
          </w:p>
        </w:tc>
        <w:tc>
          <w:tcPr>
            <w:tcW w:w="963" w:type="dxa"/>
            <w:vAlign w:val="center"/>
          </w:tcPr>
          <w:p w:rsidR="001B355A" w:rsidRPr="008D29BD" w:rsidRDefault="001B355A" w:rsidP="000F1CA3">
            <w:pPr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200</w:t>
            </w:r>
          </w:p>
        </w:tc>
        <w:tc>
          <w:tcPr>
            <w:tcW w:w="964" w:type="dxa"/>
            <w:vAlign w:val="center"/>
          </w:tcPr>
          <w:p w:rsidR="001B355A" w:rsidRPr="008D29BD" w:rsidRDefault="001B355A" w:rsidP="000F1CA3">
            <w:pPr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200</w:t>
            </w:r>
          </w:p>
        </w:tc>
        <w:tc>
          <w:tcPr>
            <w:tcW w:w="963" w:type="dxa"/>
            <w:vAlign w:val="center"/>
          </w:tcPr>
          <w:p w:rsidR="001B355A" w:rsidRPr="008D29BD" w:rsidRDefault="001B355A" w:rsidP="000F1CA3">
            <w:pPr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200</w:t>
            </w:r>
          </w:p>
        </w:tc>
        <w:tc>
          <w:tcPr>
            <w:tcW w:w="964" w:type="dxa"/>
            <w:vAlign w:val="center"/>
          </w:tcPr>
          <w:p w:rsidR="001B355A" w:rsidRPr="008D29BD" w:rsidRDefault="001B355A" w:rsidP="000F1CA3">
            <w:pPr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200</w:t>
            </w:r>
          </w:p>
        </w:tc>
        <w:tc>
          <w:tcPr>
            <w:tcW w:w="964" w:type="dxa"/>
            <w:vAlign w:val="center"/>
          </w:tcPr>
          <w:p w:rsidR="001B355A" w:rsidRPr="008D29BD" w:rsidRDefault="001B355A" w:rsidP="000F1CA3">
            <w:pPr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200</w:t>
            </w:r>
          </w:p>
        </w:tc>
      </w:tr>
    </w:tbl>
    <w:p w:rsidR="001B355A" w:rsidRPr="008D29BD" w:rsidRDefault="001B355A" w:rsidP="001B355A">
      <w:pPr>
        <w:spacing w:line="360" w:lineRule="auto"/>
        <w:ind w:firstLineChars="150" w:firstLine="31680"/>
        <w:rPr>
          <w:rFonts w:eastAsia="宋体"/>
          <w:sz w:val="21"/>
          <w:szCs w:val="21"/>
        </w:rPr>
      </w:pPr>
    </w:p>
    <w:p w:rsidR="001B355A" w:rsidRPr="008D29BD" w:rsidRDefault="001B355A" w:rsidP="001B3484">
      <w:pPr>
        <w:spacing w:line="360" w:lineRule="auto"/>
        <w:ind w:firstLineChars="150" w:firstLine="31680"/>
        <w:rPr>
          <w:rFonts w:eastAsia="宋体"/>
          <w:sz w:val="21"/>
          <w:szCs w:val="21"/>
        </w:rPr>
      </w:pPr>
    </w:p>
    <w:p w:rsidR="001B355A" w:rsidRPr="008D29BD" w:rsidRDefault="001B355A" w:rsidP="000F1CA3">
      <w:pPr>
        <w:spacing w:line="360" w:lineRule="auto"/>
        <w:rPr>
          <w:rFonts w:eastAsia="宋体"/>
          <w:sz w:val="21"/>
          <w:szCs w:val="21"/>
        </w:rPr>
      </w:pPr>
    </w:p>
    <w:p w:rsidR="001B355A" w:rsidRPr="008D29BD" w:rsidRDefault="001B355A" w:rsidP="000F1CA3">
      <w:pPr>
        <w:spacing w:line="360" w:lineRule="auto"/>
        <w:rPr>
          <w:rFonts w:eastAsia="宋体"/>
          <w:sz w:val="21"/>
          <w:szCs w:val="21"/>
        </w:rPr>
      </w:pPr>
    </w:p>
    <w:p w:rsidR="001B355A" w:rsidRPr="008D29BD" w:rsidRDefault="001B355A" w:rsidP="001B3484">
      <w:pPr>
        <w:spacing w:line="360" w:lineRule="auto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要求：</w:t>
      </w:r>
    </w:p>
    <w:p w:rsidR="001B355A" w:rsidRPr="008D29BD" w:rsidRDefault="001B355A" w:rsidP="001B3484">
      <w:pPr>
        <w:spacing w:line="360" w:lineRule="auto"/>
        <w:ind w:firstLineChars="45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1</w:t>
      </w:r>
      <w:r w:rsidRPr="008D29BD">
        <w:rPr>
          <w:rFonts w:eastAsia="宋体" w:hint="eastAsia"/>
          <w:sz w:val="21"/>
          <w:szCs w:val="21"/>
        </w:rPr>
        <w:t>）利用投资回收期法对三个方案进行决策；</w:t>
      </w:r>
    </w:p>
    <w:p w:rsidR="001B355A" w:rsidRPr="008D29BD" w:rsidRDefault="001B355A" w:rsidP="001B3484">
      <w:pPr>
        <w:spacing w:line="360" w:lineRule="auto"/>
        <w:ind w:firstLineChars="45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2</w:t>
      </w:r>
      <w:r w:rsidRPr="008D29BD">
        <w:rPr>
          <w:rFonts w:eastAsia="宋体" w:hint="eastAsia"/>
          <w:sz w:val="21"/>
          <w:szCs w:val="21"/>
        </w:rPr>
        <w:t>）利用净现值法、净现值率法分别对三个方案的可行性进行分析，并进行决策；</w:t>
      </w:r>
      <w:r w:rsidRPr="008D29BD">
        <w:rPr>
          <w:rFonts w:eastAsia="宋体"/>
          <w:sz w:val="21"/>
          <w:szCs w:val="21"/>
        </w:rPr>
        <w:t xml:space="preserve">   </w:t>
      </w:r>
    </w:p>
    <w:p w:rsidR="001B355A" w:rsidRPr="008D29BD" w:rsidRDefault="001B355A" w:rsidP="001B3484">
      <w:pPr>
        <w:spacing w:line="360" w:lineRule="auto"/>
        <w:ind w:firstLineChars="45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3</w:t>
      </w:r>
      <w:r w:rsidRPr="008D29BD">
        <w:rPr>
          <w:rFonts w:eastAsia="宋体" w:hint="eastAsia"/>
          <w:sz w:val="21"/>
          <w:szCs w:val="21"/>
        </w:rPr>
        <w:t>）计算丙方案的内部收益率。</w:t>
      </w:r>
    </w:p>
    <w:p w:rsidR="001B355A" w:rsidRPr="008D29BD" w:rsidRDefault="001B355A" w:rsidP="001B3484">
      <w:pPr>
        <w:spacing w:line="360" w:lineRule="auto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可能用到的系数</w:t>
      </w:r>
    </w:p>
    <w:p w:rsidR="001B355A" w:rsidRPr="008D29BD" w:rsidRDefault="001B355A" w:rsidP="001B3484">
      <w:pPr>
        <w:spacing w:line="360" w:lineRule="auto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P/A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10%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5</w:t>
      </w:r>
      <w:r w:rsidRPr="008D29BD">
        <w:rPr>
          <w:rFonts w:eastAsia="宋体" w:hint="eastAsia"/>
          <w:sz w:val="21"/>
          <w:szCs w:val="21"/>
        </w:rPr>
        <w:t>）</w:t>
      </w:r>
      <w:r w:rsidRPr="008D29BD">
        <w:rPr>
          <w:rFonts w:eastAsia="宋体"/>
          <w:sz w:val="21"/>
          <w:szCs w:val="21"/>
        </w:rPr>
        <w:t>=3.7908</w:t>
      </w:r>
      <w:r w:rsidRPr="008D29BD">
        <w:rPr>
          <w:rFonts w:eastAsia="宋体" w:hint="eastAsia"/>
          <w:sz w:val="21"/>
          <w:szCs w:val="21"/>
        </w:rPr>
        <w:t>；（</w:t>
      </w:r>
      <w:r w:rsidRPr="008D29BD">
        <w:rPr>
          <w:rFonts w:eastAsia="宋体"/>
          <w:sz w:val="21"/>
          <w:szCs w:val="21"/>
        </w:rPr>
        <w:t>F/A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10%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5</w:t>
      </w:r>
      <w:r w:rsidRPr="008D29BD">
        <w:rPr>
          <w:rFonts w:eastAsia="宋体" w:hint="eastAsia"/>
          <w:sz w:val="21"/>
          <w:szCs w:val="21"/>
        </w:rPr>
        <w:t>）</w:t>
      </w:r>
      <w:r w:rsidRPr="008D29BD">
        <w:rPr>
          <w:rFonts w:eastAsia="宋体"/>
          <w:sz w:val="21"/>
          <w:szCs w:val="21"/>
        </w:rPr>
        <w:t>=6.1051</w:t>
      </w:r>
      <w:r w:rsidRPr="008D29BD">
        <w:rPr>
          <w:rFonts w:eastAsia="宋体" w:hint="eastAsia"/>
          <w:sz w:val="21"/>
          <w:szCs w:val="21"/>
        </w:rPr>
        <w:t>；（</w:t>
      </w:r>
      <w:r w:rsidRPr="008D29BD">
        <w:rPr>
          <w:rFonts w:eastAsia="宋体"/>
          <w:sz w:val="21"/>
          <w:szCs w:val="21"/>
        </w:rPr>
        <w:t>P/F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10%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1</w:t>
      </w:r>
      <w:r w:rsidRPr="008D29BD">
        <w:rPr>
          <w:rFonts w:eastAsia="宋体" w:hint="eastAsia"/>
          <w:sz w:val="21"/>
          <w:szCs w:val="21"/>
        </w:rPr>
        <w:t>）</w:t>
      </w:r>
      <w:r w:rsidRPr="008D29BD">
        <w:rPr>
          <w:rFonts w:eastAsia="宋体"/>
          <w:sz w:val="21"/>
          <w:szCs w:val="21"/>
        </w:rPr>
        <w:t>=0.9091</w:t>
      </w:r>
      <w:r w:rsidRPr="008D29BD">
        <w:rPr>
          <w:rFonts w:eastAsia="宋体" w:hint="eastAsia"/>
          <w:sz w:val="21"/>
          <w:szCs w:val="21"/>
        </w:rPr>
        <w:t>；</w:t>
      </w:r>
    </w:p>
    <w:p w:rsidR="001B355A" w:rsidRPr="008D29BD" w:rsidRDefault="001B355A" w:rsidP="001B3484">
      <w:pPr>
        <w:spacing w:line="360" w:lineRule="auto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P/F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10%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2</w:t>
      </w:r>
      <w:r w:rsidRPr="008D29BD">
        <w:rPr>
          <w:rFonts w:eastAsia="宋体" w:hint="eastAsia"/>
          <w:sz w:val="21"/>
          <w:szCs w:val="21"/>
        </w:rPr>
        <w:t>）</w:t>
      </w:r>
      <w:r w:rsidRPr="008D29BD">
        <w:rPr>
          <w:rFonts w:eastAsia="宋体"/>
          <w:sz w:val="21"/>
          <w:szCs w:val="21"/>
        </w:rPr>
        <w:t>=0.8264</w:t>
      </w:r>
      <w:r w:rsidRPr="008D29BD">
        <w:rPr>
          <w:rFonts w:eastAsia="宋体" w:hint="eastAsia"/>
          <w:sz w:val="21"/>
          <w:szCs w:val="21"/>
        </w:rPr>
        <w:t>；（</w:t>
      </w:r>
      <w:r w:rsidRPr="008D29BD">
        <w:rPr>
          <w:rFonts w:eastAsia="宋体"/>
          <w:sz w:val="21"/>
          <w:szCs w:val="21"/>
        </w:rPr>
        <w:t>P/F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10%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3</w:t>
      </w:r>
      <w:r w:rsidRPr="008D29BD">
        <w:rPr>
          <w:rFonts w:eastAsia="宋体" w:hint="eastAsia"/>
          <w:sz w:val="21"/>
          <w:szCs w:val="21"/>
        </w:rPr>
        <w:t>）</w:t>
      </w:r>
      <w:r w:rsidRPr="008D29BD">
        <w:rPr>
          <w:rFonts w:eastAsia="宋体"/>
          <w:sz w:val="21"/>
          <w:szCs w:val="21"/>
        </w:rPr>
        <w:t>=0.7513</w:t>
      </w:r>
      <w:r w:rsidRPr="008D29BD">
        <w:rPr>
          <w:rFonts w:eastAsia="宋体" w:hint="eastAsia"/>
          <w:sz w:val="21"/>
          <w:szCs w:val="21"/>
        </w:rPr>
        <w:t>；（</w:t>
      </w:r>
      <w:r w:rsidRPr="008D29BD">
        <w:rPr>
          <w:rFonts w:eastAsia="宋体"/>
          <w:sz w:val="21"/>
          <w:szCs w:val="21"/>
        </w:rPr>
        <w:t>P/F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10%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4</w:t>
      </w:r>
      <w:r w:rsidRPr="008D29BD">
        <w:rPr>
          <w:rFonts w:eastAsia="宋体" w:hint="eastAsia"/>
          <w:sz w:val="21"/>
          <w:szCs w:val="21"/>
        </w:rPr>
        <w:t>）</w:t>
      </w:r>
      <w:r w:rsidRPr="008D29BD">
        <w:rPr>
          <w:rFonts w:eastAsia="宋体"/>
          <w:sz w:val="21"/>
          <w:szCs w:val="21"/>
        </w:rPr>
        <w:t>=0.683</w:t>
      </w:r>
      <w:r w:rsidRPr="008D29BD">
        <w:rPr>
          <w:rFonts w:eastAsia="宋体" w:hint="eastAsia"/>
          <w:sz w:val="21"/>
          <w:szCs w:val="21"/>
        </w:rPr>
        <w:t>；</w:t>
      </w:r>
      <w:r w:rsidRPr="008D29BD">
        <w:rPr>
          <w:rFonts w:eastAsia="宋体"/>
          <w:sz w:val="21"/>
          <w:szCs w:val="21"/>
        </w:rPr>
        <w:t xml:space="preserve"> </w:t>
      </w:r>
    </w:p>
    <w:p w:rsidR="001B355A" w:rsidRPr="008D29BD" w:rsidRDefault="001B355A" w:rsidP="001B3484">
      <w:pPr>
        <w:spacing w:line="360" w:lineRule="auto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P/F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10%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5</w:t>
      </w:r>
      <w:r w:rsidRPr="008D29BD">
        <w:rPr>
          <w:rFonts w:eastAsia="宋体" w:hint="eastAsia"/>
          <w:sz w:val="21"/>
          <w:szCs w:val="21"/>
        </w:rPr>
        <w:t>）</w:t>
      </w:r>
      <w:r w:rsidRPr="008D29BD">
        <w:rPr>
          <w:rFonts w:eastAsia="宋体"/>
          <w:sz w:val="21"/>
          <w:szCs w:val="21"/>
        </w:rPr>
        <w:t>=0.6209</w:t>
      </w:r>
      <w:r w:rsidRPr="008D29BD">
        <w:rPr>
          <w:rFonts w:eastAsia="宋体" w:hint="eastAsia"/>
          <w:sz w:val="21"/>
          <w:szCs w:val="21"/>
        </w:rPr>
        <w:t>；（</w:t>
      </w:r>
      <w:r w:rsidRPr="008D29BD">
        <w:rPr>
          <w:rFonts w:eastAsia="宋体"/>
          <w:sz w:val="21"/>
          <w:szCs w:val="21"/>
        </w:rPr>
        <w:t>P/A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27%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5</w:t>
      </w:r>
      <w:r w:rsidRPr="008D29BD">
        <w:rPr>
          <w:rFonts w:eastAsia="宋体" w:hint="eastAsia"/>
          <w:sz w:val="21"/>
          <w:szCs w:val="21"/>
        </w:rPr>
        <w:t>）</w:t>
      </w:r>
      <w:r w:rsidRPr="008D29BD">
        <w:rPr>
          <w:rFonts w:eastAsia="宋体"/>
          <w:sz w:val="21"/>
          <w:szCs w:val="21"/>
        </w:rPr>
        <w:t>=2.583</w:t>
      </w:r>
      <w:r w:rsidRPr="008D29BD">
        <w:rPr>
          <w:rFonts w:eastAsia="宋体" w:hint="eastAsia"/>
          <w:sz w:val="21"/>
          <w:szCs w:val="21"/>
        </w:rPr>
        <w:t>；（</w:t>
      </w:r>
      <w:r w:rsidRPr="008D29BD">
        <w:rPr>
          <w:rFonts w:eastAsia="宋体"/>
          <w:sz w:val="21"/>
          <w:szCs w:val="21"/>
        </w:rPr>
        <w:t>P/A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28%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5</w:t>
      </w:r>
      <w:r w:rsidRPr="008D29BD">
        <w:rPr>
          <w:rFonts w:eastAsia="宋体" w:hint="eastAsia"/>
          <w:sz w:val="21"/>
          <w:szCs w:val="21"/>
        </w:rPr>
        <w:t>）</w:t>
      </w:r>
      <w:r w:rsidRPr="008D29BD">
        <w:rPr>
          <w:rFonts w:eastAsia="宋体"/>
          <w:sz w:val="21"/>
          <w:szCs w:val="21"/>
        </w:rPr>
        <w:t>=2.532</w:t>
      </w:r>
      <w:r w:rsidRPr="008D29BD">
        <w:rPr>
          <w:rFonts w:eastAsia="宋体" w:hint="eastAsia"/>
          <w:sz w:val="21"/>
          <w:szCs w:val="21"/>
        </w:rPr>
        <w:t>；</w:t>
      </w:r>
    </w:p>
    <w:p w:rsidR="001B355A" w:rsidRPr="008D29BD" w:rsidRDefault="001B355A" w:rsidP="001B3484">
      <w:pPr>
        <w:spacing w:line="360" w:lineRule="auto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P/A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29%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5</w:t>
      </w:r>
      <w:r w:rsidRPr="008D29BD">
        <w:rPr>
          <w:rFonts w:eastAsia="宋体" w:hint="eastAsia"/>
          <w:sz w:val="21"/>
          <w:szCs w:val="21"/>
        </w:rPr>
        <w:t>）</w:t>
      </w:r>
      <w:r w:rsidRPr="008D29BD">
        <w:rPr>
          <w:rFonts w:eastAsia="宋体"/>
          <w:sz w:val="21"/>
          <w:szCs w:val="21"/>
        </w:rPr>
        <w:t>=2.483</w:t>
      </w:r>
      <w:r w:rsidRPr="008D29BD">
        <w:rPr>
          <w:rFonts w:eastAsia="宋体" w:hint="eastAsia"/>
          <w:sz w:val="21"/>
          <w:szCs w:val="21"/>
        </w:rPr>
        <w:t>；（</w:t>
      </w:r>
      <w:r w:rsidRPr="008D29BD">
        <w:rPr>
          <w:rFonts w:eastAsia="宋体"/>
          <w:sz w:val="21"/>
          <w:szCs w:val="21"/>
        </w:rPr>
        <w:t>P/A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30%</w:t>
      </w:r>
      <w:r w:rsidRPr="008D29BD">
        <w:rPr>
          <w:rFonts w:eastAsia="宋体" w:hint="eastAsia"/>
          <w:sz w:val="21"/>
          <w:szCs w:val="21"/>
        </w:rPr>
        <w:t>，</w:t>
      </w:r>
      <w:r w:rsidRPr="008D29BD">
        <w:rPr>
          <w:rFonts w:eastAsia="宋体"/>
          <w:sz w:val="21"/>
          <w:szCs w:val="21"/>
        </w:rPr>
        <w:t>5</w:t>
      </w:r>
      <w:r w:rsidRPr="008D29BD">
        <w:rPr>
          <w:rFonts w:eastAsia="宋体" w:hint="eastAsia"/>
          <w:sz w:val="21"/>
          <w:szCs w:val="21"/>
        </w:rPr>
        <w:t>）</w:t>
      </w:r>
      <w:r w:rsidRPr="008D29BD">
        <w:rPr>
          <w:rFonts w:eastAsia="宋体"/>
          <w:sz w:val="21"/>
          <w:szCs w:val="21"/>
        </w:rPr>
        <w:t>=2.436</w:t>
      </w:r>
    </w:p>
    <w:p w:rsidR="001B355A" w:rsidRPr="008D29BD" w:rsidRDefault="001B355A" w:rsidP="001B3484">
      <w:pPr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【解析】</w:t>
      </w:r>
    </w:p>
    <w:p w:rsidR="001B355A" w:rsidRPr="008D29BD" w:rsidRDefault="001B355A" w:rsidP="001B3484">
      <w:pPr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1</w:t>
      </w:r>
      <w:r w:rsidRPr="008D29BD">
        <w:rPr>
          <w:rFonts w:eastAsia="宋体" w:hint="eastAsia"/>
          <w:sz w:val="21"/>
          <w:szCs w:val="21"/>
        </w:rPr>
        <w:t>）投资回收期法</w:t>
      </w:r>
    </w:p>
    <w:p w:rsidR="001B355A" w:rsidRPr="008D29BD" w:rsidRDefault="001B355A" w:rsidP="009D3C97">
      <w:pPr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     </w:t>
      </w:r>
      <w:r w:rsidRPr="008D29BD">
        <w:rPr>
          <w:rFonts w:eastAsia="宋体" w:hint="eastAsia"/>
          <w:sz w:val="21"/>
          <w:szCs w:val="21"/>
        </w:rPr>
        <w:t>甲方案投资回收期</w:t>
      </w:r>
      <w:r w:rsidRPr="008D29BD">
        <w:rPr>
          <w:rFonts w:eastAsia="宋体"/>
          <w:sz w:val="21"/>
          <w:szCs w:val="21"/>
        </w:rPr>
        <w:t>=2+(500-300)/300=2.67</w:t>
      </w:r>
      <w:r w:rsidRPr="008D29BD">
        <w:rPr>
          <w:rFonts w:eastAsia="宋体" w:hint="eastAsia"/>
          <w:sz w:val="21"/>
          <w:szCs w:val="21"/>
        </w:rPr>
        <w:t>年</w:t>
      </w:r>
    </w:p>
    <w:p w:rsidR="001B355A" w:rsidRPr="008D29BD" w:rsidRDefault="001B355A" w:rsidP="009D3C97">
      <w:pPr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     </w:t>
      </w:r>
      <w:r w:rsidRPr="008D29BD">
        <w:rPr>
          <w:rFonts w:eastAsia="宋体" w:hint="eastAsia"/>
          <w:sz w:val="21"/>
          <w:szCs w:val="21"/>
        </w:rPr>
        <w:t>乙方案投资回收期</w:t>
      </w:r>
      <w:r w:rsidRPr="008D29BD">
        <w:rPr>
          <w:rFonts w:eastAsia="宋体"/>
          <w:sz w:val="21"/>
          <w:szCs w:val="21"/>
        </w:rPr>
        <w:t>=1</w:t>
      </w:r>
      <w:r w:rsidRPr="008D29BD">
        <w:rPr>
          <w:rFonts w:eastAsia="宋体" w:hint="eastAsia"/>
          <w:sz w:val="21"/>
          <w:szCs w:val="21"/>
        </w:rPr>
        <w:t>年</w:t>
      </w:r>
    </w:p>
    <w:p w:rsidR="001B355A" w:rsidRPr="008D29BD" w:rsidRDefault="001B355A" w:rsidP="009D3C97">
      <w:pPr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     </w:t>
      </w:r>
      <w:r w:rsidRPr="008D29BD">
        <w:rPr>
          <w:rFonts w:eastAsia="宋体" w:hint="eastAsia"/>
          <w:sz w:val="21"/>
          <w:szCs w:val="21"/>
        </w:rPr>
        <w:t>丙方案投资回收期</w:t>
      </w:r>
      <w:r w:rsidRPr="008D29BD">
        <w:rPr>
          <w:rFonts w:eastAsia="宋体"/>
          <w:sz w:val="21"/>
          <w:szCs w:val="21"/>
        </w:rPr>
        <w:t>=2+(500-400)/200=2.5</w:t>
      </w:r>
      <w:r w:rsidRPr="008D29BD">
        <w:rPr>
          <w:rFonts w:eastAsia="宋体" w:hint="eastAsia"/>
          <w:sz w:val="21"/>
          <w:szCs w:val="21"/>
        </w:rPr>
        <w:t>年</w:t>
      </w:r>
    </w:p>
    <w:p w:rsidR="001B355A" w:rsidRPr="008D29BD" w:rsidRDefault="001B355A" w:rsidP="001B3484">
      <w:pPr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因为乙方案的投资回收期最短</w:t>
      </w:r>
      <w:r w:rsidRPr="008D29BD">
        <w:rPr>
          <w:rFonts w:eastAsia="宋体"/>
          <w:sz w:val="21"/>
          <w:szCs w:val="21"/>
        </w:rPr>
        <w:t>,</w:t>
      </w:r>
      <w:r w:rsidRPr="008D29BD">
        <w:rPr>
          <w:rFonts w:eastAsia="宋体" w:hint="eastAsia"/>
          <w:sz w:val="21"/>
          <w:szCs w:val="21"/>
        </w:rPr>
        <w:t>故应采用乙方案</w:t>
      </w:r>
      <w:r w:rsidRPr="008D29BD">
        <w:rPr>
          <w:rFonts w:eastAsia="宋体"/>
          <w:sz w:val="21"/>
          <w:szCs w:val="21"/>
        </w:rPr>
        <w:t>.</w:t>
      </w:r>
    </w:p>
    <w:p w:rsidR="001B355A" w:rsidRPr="008D29BD" w:rsidRDefault="001B355A" w:rsidP="001B3484">
      <w:pPr>
        <w:spacing w:line="320" w:lineRule="exact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2</w:t>
      </w:r>
      <w:r w:rsidRPr="008D29BD">
        <w:rPr>
          <w:rFonts w:eastAsia="宋体" w:hint="eastAsia"/>
          <w:sz w:val="21"/>
          <w:szCs w:val="21"/>
        </w:rPr>
        <w:t>）净现值法</w:t>
      </w:r>
    </w:p>
    <w:p w:rsidR="001B355A" w:rsidRPr="008D29BD" w:rsidRDefault="001B355A" w:rsidP="009D3C97">
      <w:pPr>
        <w:spacing w:line="320" w:lineRule="exact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    </w:t>
      </w:r>
      <w:r w:rsidRPr="008D29BD">
        <w:rPr>
          <w:rFonts w:eastAsia="宋体" w:hint="eastAsia"/>
          <w:sz w:val="21"/>
          <w:szCs w:val="21"/>
        </w:rPr>
        <w:t>甲方案</w:t>
      </w:r>
      <w:r w:rsidRPr="008D29BD">
        <w:rPr>
          <w:rFonts w:eastAsia="宋体"/>
          <w:sz w:val="21"/>
          <w:szCs w:val="21"/>
        </w:rPr>
        <w:t>:NPV=</w:t>
      </w:r>
    </w:p>
    <w:p w:rsidR="001B355A" w:rsidRPr="008D29BD" w:rsidRDefault="001B355A" w:rsidP="0048461B">
      <w:pPr>
        <w:spacing w:line="320" w:lineRule="exact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100×(P/F,10%,1)+200×(P/F,10%,2)+300×(P/F,10%,3)+400×</w:t>
      </w: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P/F,10%,4)+500×(P/F,10%,5)-500</w:t>
      </w:r>
    </w:p>
    <w:p w:rsidR="001B355A" w:rsidRPr="008D29BD" w:rsidRDefault="001B355A" w:rsidP="001B3484">
      <w:pPr>
        <w:spacing w:line="320" w:lineRule="exact"/>
        <w:ind w:firstLineChars="1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=100×0.909</w:t>
      </w:r>
      <w:r w:rsidRPr="008D29BD">
        <w:rPr>
          <w:rFonts w:eastAsia="宋体" w:hint="eastAsia"/>
          <w:sz w:val="21"/>
          <w:szCs w:val="21"/>
        </w:rPr>
        <w:t>＋</w:t>
      </w:r>
      <w:r w:rsidRPr="008D29BD">
        <w:rPr>
          <w:rFonts w:eastAsia="宋体"/>
          <w:sz w:val="21"/>
          <w:szCs w:val="21"/>
        </w:rPr>
        <w:t>200×0.826+300×0.751+400×0.683</w:t>
      </w:r>
      <w:r w:rsidRPr="008D29BD">
        <w:rPr>
          <w:rFonts w:eastAsia="宋体" w:hint="eastAsia"/>
          <w:sz w:val="21"/>
          <w:szCs w:val="21"/>
        </w:rPr>
        <w:t>＋</w:t>
      </w:r>
      <w:r w:rsidRPr="008D29BD">
        <w:rPr>
          <w:rFonts w:eastAsia="宋体"/>
          <w:sz w:val="21"/>
          <w:szCs w:val="21"/>
        </w:rPr>
        <w:t>500×0.621-500=565.1</w:t>
      </w:r>
      <w:r w:rsidRPr="008D29BD">
        <w:rPr>
          <w:rFonts w:eastAsia="宋体" w:hint="eastAsia"/>
          <w:sz w:val="21"/>
          <w:szCs w:val="21"/>
        </w:rPr>
        <w:t>万元</w:t>
      </w:r>
    </w:p>
    <w:p w:rsidR="001B355A" w:rsidRPr="008D29BD" w:rsidRDefault="001B355A" w:rsidP="001B3484">
      <w:pPr>
        <w:spacing w:line="320" w:lineRule="exact"/>
        <w:ind w:firstLineChars="10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乙方案</w:t>
      </w:r>
      <w:r w:rsidRPr="008D29BD">
        <w:rPr>
          <w:rFonts w:eastAsia="宋体"/>
          <w:sz w:val="21"/>
          <w:szCs w:val="21"/>
        </w:rPr>
        <w:t>:NPV=</w:t>
      </w:r>
    </w:p>
    <w:p w:rsidR="001B355A" w:rsidRPr="008D29BD" w:rsidRDefault="001B355A" w:rsidP="009D3C97">
      <w:pPr>
        <w:spacing w:line="320" w:lineRule="exact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500×(P/F,10%,1)+400×(P/F,10%,2)+300×(P/F,10%,3)+200×(P/F,10%,4)+100×(P/F,10%,5)-500</w:t>
      </w:r>
    </w:p>
    <w:p w:rsidR="001B355A" w:rsidRPr="008D29BD" w:rsidRDefault="001B355A" w:rsidP="001B3484">
      <w:pPr>
        <w:spacing w:line="320" w:lineRule="exact"/>
        <w:ind w:firstLineChars="1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=500×0.909</w:t>
      </w:r>
      <w:r w:rsidRPr="008D29BD">
        <w:rPr>
          <w:rFonts w:eastAsia="宋体" w:hint="eastAsia"/>
          <w:sz w:val="21"/>
          <w:szCs w:val="21"/>
        </w:rPr>
        <w:t>＋</w:t>
      </w:r>
      <w:r w:rsidRPr="008D29BD">
        <w:rPr>
          <w:rFonts w:eastAsia="宋体"/>
          <w:sz w:val="21"/>
          <w:szCs w:val="21"/>
        </w:rPr>
        <w:t>400×0.826+300×0.751+200×0.683</w:t>
      </w:r>
      <w:r w:rsidRPr="008D29BD">
        <w:rPr>
          <w:rFonts w:eastAsia="宋体" w:hint="eastAsia"/>
          <w:sz w:val="21"/>
          <w:szCs w:val="21"/>
        </w:rPr>
        <w:t>＋</w:t>
      </w:r>
      <w:r w:rsidRPr="008D29BD">
        <w:rPr>
          <w:rFonts w:eastAsia="宋体"/>
          <w:sz w:val="21"/>
          <w:szCs w:val="21"/>
        </w:rPr>
        <w:t>100×0.621-500=708.9</w:t>
      </w:r>
      <w:r w:rsidRPr="008D29BD">
        <w:rPr>
          <w:rFonts w:eastAsia="宋体" w:hint="eastAsia"/>
          <w:sz w:val="21"/>
          <w:szCs w:val="21"/>
        </w:rPr>
        <w:t>万元</w:t>
      </w:r>
    </w:p>
    <w:p w:rsidR="001B355A" w:rsidRPr="008D29BD" w:rsidRDefault="001B355A" w:rsidP="001B3484">
      <w:pPr>
        <w:spacing w:line="320" w:lineRule="exact"/>
        <w:ind w:firstLineChars="10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丙方案</w:t>
      </w:r>
      <w:r w:rsidRPr="008D29BD">
        <w:rPr>
          <w:rFonts w:eastAsia="宋体"/>
          <w:sz w:val="21"/>
          <w:szCs w:val="21"/>
        </w:rPr>
        <w:t>:NPV=200×(P/A,10%,5)-500=200×3.791-500=258.2</w:t>
      </w:r>
      <w:r w:rsidRPr="008D29BD">
        <w:rPr>
          <w:rFonts w:eastAsia="宋体" w:hint="eastAsia"/>
          <w:sz w:val="21"/>
          <w:szCs w:val="21"/>
        </w:rPr>
        <w:t>万元</w:t>
      </w:r>
    </w:p>
    <w:p w:rsidR="001B355A" w:rsidRPr="008D29BD" w:rsidRDefault="001B355A" w:rsidP="001B3484">
      <w:pPr>
        <w:spacing w:line="320" w:lineRule="exact"/>
        <w:ind w:firstLineChars="10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因为乙方案的净现值最多</w:t>
      </w:r>
      <w:r w:rsidRPr="008D29BD">
        <w:rPr>
          <w:rFonts w:eastAsia="宋体"/>
          <w:sz w:val="21"/>
          <w:szCs w:val="21"/>
        </w:rPr>
        <w:t>,</w:t>
      </w:r>
      <w:r w:rsidRPr="008D29BD">
        <w:rPr>
          <w:rFonts w:eastAsia="宋体" w:hint="eastAsia"/>
          <w:sz w:val="21"/>
          <w:szCs w:val="21"/>
        </w:rPr>
        <w:t>故应选择乙方案</w:t>
      </w:r>
    </w:p>
    <w:p w:rsidR="001B355A" w:rsidRPr="008D29BD" w:rsidRDefault="001B355A" w:rsidP="009D3C97">
      <w:pPr>
        <w:spacing w:line="320" w:lineRule="exact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 </w:t>
      </w: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3</w:t>
      </w:r>
      <w:r w:rsidRPr="008D29BD">
        <w:rPr>
          <w:rFonts w:eastAsia="宋体" w:hint="eastAsia"/>
          <w:sz w:val="21"/>
          <w:szCs w:val="21"/>
        </w:rPr>
        <w:t>）净现值率法</w:t>
      </w:r>
    </w:p>
    <w:p w:rsidR="001B355A" w:rsidRPr="008D29BD" w:rsidRDefault="001B355A" w:rsidP="001B3484">
      <w:pPr>
        <w:spacing w:line="320" w:lineRule="exact"/>
        <w:ind w:firstLineChars="10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甲方案：</w:t>
      </w:r>
      <w:r w:rsidRPr="008D29BD">
        <w:rPr>
          <w:rFonts w:eastAsia="宋体"/>
          <w:sz w:val="21"/>
          <w:szCs w:val="21"/>
        </w:rPr>
        <w:t>NPVR=(565.1/500) ×100%=113.02%</w:t>
      </w:r>
    </w:p>
    <w:p w:rsidR="001B355A" w:rsidRPr="008D29BD" w:rsidRDefault="001B355A" w:rsidP="001B3484">
      <w:pPr>
        <w:spacing w:line="320" w:lineRule="exact"/>
        <w:ind w:firstLineChars="10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乙方案：</w:t>
      </w:r>
      <w:r w:rsidRPr="008D29BD">
        <w:rPr>
          <w:rFonts w:eastAsia="宋体"/>
          <w:sz w:val="21"/>
          <w:szCs w:val="21"/>
        </w:rPr>
        <w:t>NPVR=(708.9/500) ×100%=141.78%</w:t>
      </w:r>
    </w:p>
    <w:p w:rsidR="001B355A" w:rsidRPr="008D29BD" w:rsidRDefault="001B355A" w:rsidP="001B3484">
      <w:pPr>
        <w:spacing w:line="320" w:lineRule="exact"/>
        <w:ind w:firstLineChars="10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丙方案：</w:t>
      </w:r>
      <w:r w:rsidRPr="008D29BD">
        <w:rPr>
          <w:rFonts w:eastAsia="宋体"/>
          <w:sz w:val="21"/>
          <w:szCs w:val="21"/>
        </w:rPr>
        <w:t>NPVR=(258.2/500) ×100%=51.64%</w:t>
      </w:r>
    </w:p>
    <w:p w:rsidR="001B355A" w:rsidRPr="008D29BD" w:rsidRDefault="001B355A" w:rsidP="001B3484">
      <w:pPr>
        <w:spacing w:line="320" w:lineRule="exact"/>
        <w:ind w:firstLineChars="10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因为乙方案的净现值率是</w:t>
      </w:r>
      <w:r w:rsidRPr="008D29BD">
        <w:rPr>
          <w:rFonts w:eastAsia="宋体"/>
          <w:sz w:val="21"/>
          <w:szCs w:val="21"/>
        </w:rPr>
        <w:t>141.78%,</w:t>
      </w:r>
      <w:r w:rsidRPr="008D29BD">
        <w:rPr>
          <w:rFonts w:eastAsia="宋体" w:hint="eastAsia"/>
          <w:sz w:val="21"/>
          <w:szCs w:val="21"/>
        </w:rPr>
        <w:t>在各方案中为最高</w:t>
      </w:r>
      <w:r w:rsidRPr="008D29BD">
        <w:rPr>
          <w:rFonts w:eastAsia="宋体"/>
          <w:sz w:val="21"/>
          <w:szCs w:val="21"/>
        </w:rPr>
        <w:t>,</w:t>
      </w:r>
      <w:r w:rsidRPr="008D29BD">
        <w:rPr>
          <w:rFonts w:eastAsia="宋体" w:hint="eastAsia"/>
          <w:sz w:val="21"/>
          <w:szCs w:val="21"/>
        </w:rPr>
        <w:t>故应选择乙方案</w:t>
      </w:r>
      <w:r w:rsidRPr="008D29BD">
        <w:rPr>
          <w:rFonts w:eastAsia="宋体"/>
          <w:sz w:val="21"/>
          <w:szCs w:val="21"/>
        </w:rPr>
        <w:t>.</w:t>
      </w:r>
    </w:p>
    <w:p w:rsidR="001B355A" w:rsidRPr="008D29BD" w:rsidRDefault="001B355A" w:rsidP="001B3484">
      <w:pPr>
        <w:spacing w:line="320" w:lineRule="exact"/>
        <w:ind w:firstLineChars="10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4</w:t>
      </w:r>
      <w:r w:rsidRPr="008D29BD">
        <w:rPr>
          <w:rFonts w:eastAsia="宋体" w:hint="eastAsia"/>
          <w:sz w:val="21"/>
          <w:szCs w:val="21"/>
        </w:rPr>
        <w:t>）丙方案的内部收益率</w:t>
      </w:r>
    </w:p>
    <w:p w:rsidR="001B355A" w:rsidRPr="008D29BD" w:rsidRDefault="001B355A" w:rsidP="001B3484">
      <w:pPr>
        <w:spacing w:line="400" w:lineRule="exact"/>
        <w:ind w:firstLineChars="100" w:firstLine="31680"/>
        <w:rPr>
          <w:bCs/>
          <w:sz w:val="24"/>
        </w:rPr>
      </w:pPr>
      <w:r w:rsidRPr="008D29BD">
        <w:rPr>
          <w:bCs/>
          <w:sz w:val="24"/>
        </w:rPr>
        <w:t>200(P/A,i,5)-500=0</w:t>
      </w:r>
    </w:p>
    <w:p w:rsidR="001B355A" w:rsidRPr="008D29BD" w:rsidRDefault="001B355A" w:rsidP="001B3484">
      <w:pPr>
        <w:spacing w:line="400" w:lineRule="exact"/>
        <w:ind w:firstLineChars="100" w:firstLine="31680"/>
        <w:rPr>
          <w:bCs/>
          <w:sz w:val="24"/>
        </w:rPr>
      </w:pPr>
      <w:r w:rsidRPr="008D29BD">
        <w:rPr>
          <w:bCs/>
          <w:sz w:val="24"/>
        </w:rPr>
        <w:t>(P/A,i,5)=2.5</w:t>
      </w:r>
    </w:p>
    <w:p w:rsidR="001B355A" w:rsidRPr="008D29BD" w:rsidRDefault="001B355A" w:rsidP="001B3484">
      <w:pPr>
        <w:spacing w:line="400" w:lineRule="exact"/>
        <w:ind w:firstLineChars="100" w:firstLine="31680"/>
        <w:rPr>
          <w:bCs/>
          <w:sz w:val="24"/>
        </w:rPr>
      </w:pPr>
      <w:r w:rsidRPr="008D29BD">
        <w:rPr>
          <w:bCs/>
          <w:sz w:val="24"/>
        </w:rPr>
        <w:t>28%   2.532</w:t>
      </w:r>
    </w:p>
    <w:p w:rsidR="001B355A" w:rsidRPr="008D29BD" w:rsidRDefault="001B355A" w:rsidP="001B3484">
      <w:pPr>
        <w:spacing w:line="400" w:lineRule="exact"/>
        <w:ind w:firstLineChars="100" w:firstLine="31680"/>
        <w:rPr>
          <w:bCs/>
          <w:sz w:val="24"/>
        </w:rPr>
      </w:pPr>
      <w:r w:rsidRPr="008D29BD">
        <w:rPr>
          <w:bCs/>
          <w:i/>
          <w:sz w:val="24"/>
        </w:rPr>
        <w:t xml:space="preserve">i </w:t>
      </w:r>
      <w:r w:rsidRPr="008D29BD">
        <w:rPr>
          <w:bCs/>
          <w:sz w:val="24"/>
        </w:rPr>
        <w:t xml:space="preserve">      2.5</w:t>
      </w:r>
    </w:p>
    <w:p w:rsidR="001B355A" w:rsidRPr="008D29BD" w:rsidRDefault="001B355A" w:rsidP="001B3484">
      <w:pPr>
        <w:spacing w:line="400" w:lineRule="exact"/>
        <w:ind w:firstLineChars="100" w:firstLine="31680"/>
        <w:rPr>
          <w:bCs/>
          <w:sz w:val="24"/>
        </w:rPr>
      </w:pPr>
      <w:r w:rsidRPr="008D29BD">
        <w:rPr>
          <w:bCs/>
          <w:sz w:val="24"/>
        </w:rPr>
        <w:t>29%   2.483</w:t>
      </w:r>
    </w:p>
    <w:p w:rsidR="001B355A" w:rsidRPr="008D29BD" w:rsidRDefault="001B355A" w:rsidP="001B3484">
      <w:pPr>
        <w:spacing w:line="480" w:lineRule="auto"/>
        <w:ind w:firstLineChars="100" w:firstLine="31680"/>
        <w:rPr>
          <w:bCs/>
          <w:sz w:val="24"/>
        </w:rPr>
      </w:pPr>
      <w:r w:rsidRPr="008D29BD">
        <w:rPr>
          <w:bCs/>
          <w:position w:val="-24"/>
          <w:sz w:val="24"/>
        </w:rPr>
        <w:object w:dxaOrig="1220" w:dyaOrig="620">
          <v:shape id="_x0000_i1064" type="#_x0000_t75" style="width:60.75pt;height:30.75pt;mso-position-horizontal-relative:page;mso-position-vertical-relative:page" o:ole="">
            <v:imagedata r:id="rId40" o:title=""/>
          </v:shape>
          <o:OLEObject Type="Embed" ProgID="Equation.3" ShapeID="_x0000_i1064" DrawAspect="Content" ObjectID="_1487417872" r:id="rId41"/>
        </w:object>
      </w:r>
      <w:r w:rsidRPr="008D29BD">
        <w:rPr>
          <w:bCs/>
          <w:sz w:val="24"/>
        </w:rPr>
        <w:t>=</w:t>
      </w:r>
      <w:r w:rsidRPr="008D29BD">
        <w:rPr>
          <w:bCs/>
          <w:position w:val="-24"/>
          <w:sz w:val="24"/>
        </w:rPr>
        <w:object w:dxaOrig="1420" w:dyaOrig="620">
          <v:shape id="_x0000_i1065" type="#_x0000_t75" style="width:71.25pt;height:30.75pt;mso-position-horizontal-relative:page;mso-position-vertical-relative:page" o:ole="">
            <v:imagedata r:id="rId42" o:title=""/>
          </v:shape>
          <o:OLEObject Type="Embed" ProgID="Equation.3" ShapeID="_x0000_i1065" DrawAspect="Content" ObjectID="_1487417873" r:id="rId43"/>
        </w:object>
      </w:r>
    </w:p>
    <w:p w:rsidR="001B355A" w:rsidRPr="008D29BD" w:rsidRDefault="001B355A" w:rsidP="001B3484">
      <w:pPr>
        <w:spacing w:line="400" w:lineRule="exact"/>
        <w:ind w:firstLineChars="100" w:firstLine="31680"/>
        <w:rPr>
          <w:bCs/>
          <w:sz w:val="24"/>
        </w:rPr>
      </w:pPr>
      <w:r w:rsidRPr="008D29BD">
        <w:rPr>
          <w:bCs/>
          <w:sz w:val="24"/>
        </w:rPr>
        <w:t>i=28.65%</w:t>
      </w:r>
    </w:p>
    <w:p w:rsidR="001B355A" w:rsidRPr="008D29BD" w:rsidRDefault="001B355A" w:rsidP="004642A9">
      <w:pPr>
        <w:rPr>
          <w:rFonts w:eastAsia="宋体"/>
          <w:sz w:val="21"/>
          <w:szCs w:val="21"/>
        </w:rPr>
      </w:pPr>
    </w:p>
    <w:p w:rsidR="001B355A" w:rsidRPr="008D29BD" w:rsidRDefault="001B355A" w:rsidP="001B3484">
      <w:pPr>
        <w:tabs>
          <w:tab w:val="left" w:pos="360"/>
          <w:tab w:val="left" w:pos="540"/>
          <w:tab w:val="left" w:pos="809"/>
        </w:tabs>
        <w:autoSpaceDE w:val="0"/>
        <w:autoSpaceDN w:val="0"/>
        <w:adjustRightInd w:val="0"/>
        <w:spacing w:line="360" w:lineRule="atLeast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8.</w:t>
      </w:r>
      <w:r w:rsidRPr="008D29BD">
        <w:rPr>
          <w:rFonts w:eastAsia="宋体" w:hint="eastAsia"/>
          <w:sz w:val="21"/>
          <w:szCs w:val="21"/>
        </w:rPr>
        <w:t>某公司准备购买吉化公司发行的公司债券，该债券票面面值为</w:t>
      </w:r>
      <w:r w:rsidRPr="008D29BD">
        <w:rPr>
          <w:rFonts w:eastAsia="宋体"/>
          <w:sz w:val="21"/>
          <w:szCs w:val="21"/>
        </w:rPr>
        <w:t>1000</w:t>
      </w:r>
      <w:r w:rsidRPr="008D29BD">
        <w:rPr>
          <w:rFonts w:eastAsia="宋体" w:hint="eastAsia"/>
          <w:sz w:val="21"/>
          <w:szCs w:val="21"/>
        </w:rPr>
        <w:t>元，每半年计息一次，票面利率为</w:t>
      </w:r>
      <w:r w:rsidRPr="008D29BD">
        <w:rPr>
          <w:rFonts w:eastAsia="宋体"/>
          <w:sz w:val="21"/>
          <w:szCs w:val="21"/>
        </w:rPr>
        <w:t>8%</w:t>
      </w:r>
      <w:r w:rsidRPr="008D29BD">
        <w:rPr>
          <w:rFonts w:eastAsia="宋体" w:hint="eastAsia"/>
          <w:sz w:val="21"/>
          <w:szCs w:val="21"/>
        </w:rPr>
        <w:t>，期限为</w:t>
      </w:r>
      <w:r w:rsidRPr="008D29BD">
        <w:rPr>
          <w:rFonts w:eastAsia="宋体"/>
          <w:sz w:val="21"/>
          <w:szCs w:val="21"/>
        </w:rPr>
        <w:t>3</w:t>
      </w:r>
      <w:r w:rsidRPr="008D29BD">
        <w:rPr>
          <w:rFonts w:eastAsia="宋体" w:hint="eastAsia"/>
          <w:sz w:val="21"/>
          <w:szCs w:val="21"/>
        </w:rPr>
        <w:t>年，按期付息到期一次还本</w:t>
      </w:r>
      <w:r w:rsidRPr="008D29BD">
        <w:rPr>
          <w:rFonts w:eastAsia="宋体"/>
          <w:sz w:val="21"/>
          <w:szCs w:val="21"/>
        </w:rPr>
        <w:t xml:space="preserve"> </w:t>
      </w:r>
      <w:r w:rsidRPr="008D29BD">
        <w:rPr>
          <w:rFonts w:eastAsia="宋体" w:hint="eastAsia"/>
          <w:sz w:val="21"/>
          <w:szCs w:val="21"/>
        </w:rPr>
        <w:t>。已知具有相同风险的其他有价证券的利率为</w:t>
      </w:r>
      <w:r w:rsidRPr="008D29BD">
        <w:rPr>
          <w:rFonts w:eastAsia="宋体"/>
          <w:sz w:val="21"/>
          <w:szCs w:val="21"/>
        </w:rPr>
        <w:t>10%</w:t>
      </w:r>
      <w:r w:rsidRPr="008D29BD">
        <w:rPr>
          <w:rFonts w:eastAsia="宋体" w:hint="eastAsia"/>
          <w:sz w:val="21"/>
          <w:szCs w:val="21"/>
        </w:rPr>
        <w:t>。要求计算该债券的价值。</w:t>
      </w:r>
      <w:r w:rsidRPr="008D29BD">
        <w:rPr>
          <w:rFonts w:eastAsia="宋体"/>
          <w:sz w:val="21"/>
          <w:szCs w:val="21"/>
        </w:rPr>
        <w:t>(P/A,5%,6)=5.0757</w:t>
      </w:r>
      <w:r w:rsidRPr="008D29BD">
        <w:rPr>
          <w:rFonts w:eastAsia="宋体" w:hint="eastAsia"/>
          <w:sz w:val="21"/>
          <w:szCs w:val="21"/>
        </w:rPr>
        <w:t>；</w:t>
      </w:r>
      <w:r w:rsidRPr="008D29BD">
        <w:rPr>
          <w:rFonts w:eastAsia="宋体"/>
          <w:sz w:val="21"/>
          <w:szCs w:val="21"/>
        </w:rPr>
        <w:t>(P/A,10%,3)=2.4869</w:t>
      </w:r>
      <w:r w:rsidRPr="008D29BD">
        <w:rPr>
          <w:rFonts w:eastAsia="宋体" w:hint="eastAsia"/>
          <w:sz w:val="21"/>
          <w:szCs w:val="21"/>
        </w:rPr>
        <w:t>；</w:t>
      </w:r>
      <w:r w:rsidRPr="008D29BD">
        <w:rPr>
          <w:rFonts w:eastAsia="宋体"/>
          <w:sz w:val="21"/>
          <w:szCs w:val="21"/>
        </w:rPr>
        <w:t>(P/F,5%,6)=0.7462</w:t>
      </w:r>
      <w:r w:rsidRPr="008D29BD">
        <w:rPr>
          <w:rFonts w:eastAsia="宋体" w:hint="eastAsia"/>
          <w:sz w:val="21"/>
          <w:szCs w:val="21"/>
        </w:rPr>
        <w:t>；</w:t>
      </w:r>
      <w:r w:rsidRPr="008D29BD">
        <w:rPr>
          <w:rFonts w:eastAsia="宋体"/>
          <w:sz w:val="21"/>
          <w:szCs w:val="21"/>
        </w:rPr>
        <w:t xml:space="preserve">(P/F,10%,3)=0.7513 </w:t>
      </w:r>
    </w:p>
    <w:p w:rsidR="001B355A" w:rsidRPr="008D29BD" w:rsidRDefault="001B355A" w:rsidP="001B3484">
      <w:pPr>
        <w:tabs>
          <w:tab w:val="left" w:pos="360"/>
          <w:tab w:val="left" w:pos="540"/>
          <w:tab w:val="left" w:pos="809"/>
        </w:tabs>
        <w:autoSpaceDE w:val="0"/>
        <w:autoSpaceDN w:val="0"/>
        <w:adjustRightInd w:val="0"/>
        <w:spacing w:line="360" w:lineRule="atLeast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【解析】</w:t>
      </w:r>
    </w:p>
    <w:p w:rsidR="001B355A" w:rsidRPr="008D29BD" w:rsidRDefault="001B355A" w:rsidP="001B3484">
      <w:pPr>
        <w:tabs>
          <w:tab w:val="left" w:pos="809"/>
        </w:tabs>
        <w:autoSpaceDE w:val="0"/>
        <w:autoSpaceDN w:val="0"/>
        <w:adjustRightInd w:val="0"/>
        <w:ind w:firstLineChars="25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债券的价值</w:t>
      </w:r>
      <w:r w:rsidRPr="008D29BD">
        <w:rPr>
          <w:rFonts w:eastAsia="宋体"/>
          <w:sz w:val="21"/>
          <w:szCs w:val="21"/>
        </w:rPr>
        <w:t>=1000×8%×0.5×(P/A,5%,6) + 1000×(P/F,5%,6)</w:t>
      </w:r>
    </w:p>
    <w:p w:rsidR="001B355A" w:rsidRPr="008D29BD" w:rsidRDefault="001B355A" w:rsidP="008A449D">
      <w:pPr>
        <w:tabs>
          <w:tab w:val="left" w:pos="809"/>
        </w:tabs>
        <w:autoSpaceDE w:val="0"/>
        <w:autoSpaceDN w:val="0"/>
        <w:adjustRightInd w:val="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              =1000×8%×0.5×5.0757 + 1000×0.7462</w:t>
      </w:r>
    </w:p>
    <w:p w:rsidR="001B355A" w:rsidRPr="008D29BD" w:rsidRDefault="001B355A" w:rsidP="001B3484">
      <w:pPr>
        <w:tabs>
          <w:tab w:val="left" w:pos="809"/>
        </w:tabs>
        <w:autoSpaceDE w:val="0"/>
        <w:autoSpaceDN w:val="0"/>
        <w:adjustRightInd w:val="0"/>
        <w:ind w:firstLineChars="75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= 949.228</w:t>
      </w:r>
      <w:r w:rsidRPr="008D29BD">
        <w:rPr>
          <w:rFonts w:eastAsia="宋体" w:hint="eastAsia"/>
          <w:sz w:val="21"/>
          <w:szCs w:val="21"/>
        </w:rPr>
        <w:t>（元）</w:t>
      </w:r>
    </w:p>
    <w:p w:rsidR="001B355A" w:rsidRPr="008D29BD" w:rsidRDefault="001B355A" w:rsidP="00534B24">
      <w:pPr>
        <w:tabs>
          <w:tab w:val="left" w:pos="809"/>
        </w:tabs>
        <w:autoSpaceDE w:val="0"/>
        <w:autoSpaceDN w:val="0"/>
        <w:adjustRightInd w:val="0"/>
        <w:rPr>
          <w:rFonts w:eastAsia="宋体"/>
          <w:sz w:val="21"/>
          <w:szCs w:val="21"/>
        </w:rPr>
      </w:pPr>
    </w:p>
    <w:p w:rsidR="001B355A" w:rsidRPr="008D29BD" w:rsidRDefault="001B355A" w:rsidP="0048461B">
      <w:pPr>
        <w:spacing w:line="360" w:lineRule="auto"/>
        <w:ind w:firstLine="4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9.</w:t>
      </w:r>
      <w:r w:rsidRPr="008D29BD">
        <w:rPr>
          <w:rFonts w:eastAsia="宋体" w:hint="eastAsia"/>
          <w:sz w:val="21"/>
          <w:szCs w:val="21"/>
        </w:rPr>
        <w:t>甲企业现金收支状况平稳，预计全年（按</w:t>
      </w:r>
      <w:r w:rsidRPr="008D29BD">
        <w:rPr>
          <w:rFonts w:eastAsia="宋体"/>
          <w:sz w:val="21"/>
          <w:szCs w:val="21"/>
        </w:rPr>
        <w:t>360</w:t>
      </w:r>
      <w:r w:rsidRPr="008D29BD">
        <w:rPr>
          <w:rFonts w:eastAsia="宋体" w:hint="eastAsia"/>
          <w:sz w:val="21"/>
          <w:szCs w:val="21"/>
        </w:rPr>
        <w:t>天计算）需要现金</w:t>
      </w:r>
      <w:r w:rsidRPr="008D29BD">
        <w:rPr>
          <w:rFonts w:eastAsia="宋体"/>
          <w:sz w:val="21"/>
          <w:szCs w:val="21"/>
        </w:rPr>
        <w:t>10</w:t>
      </w:r>
      <w:r w:rsidRPr="008D29BD">
        <w:rPr>
          <w:rFonts w:eastAsia="宋体" w:hint="eastAsia"/>
          <w:sz w:val="21"/>
          <w:szCs w:val="21"/>
        </w:rPr>
        <w:t>万元，现金与有价证券的转换成本为每次</w:t>
      </w:r>
      <w:r w:rsidRPr="008D29BD">
        <w:rPr>
          <w:rFonts w:eastAsia="宋体"/>
          <w:sz w:val="21"/>
          <w:szCs w:val="21"/>
        </w:rPr>
        <w:t>800</w:t>
      </w:r>
      <w:r w:rsidRPr="008D29BD">
        <w:rPr>
          <w:rFonts w:eastAsia="宋体" w:hint="eastAsia"/>
          <w:sz w:val="21"/>
          <w:szCs w:val="21"/>
        </w:rPr>
        <w:t>元，有价证券的年利率为</w:t>
      </w:r>
      <w:r w:rsidRPr="008D29BD">
        <w:rPr>
          <w:rFonts w:eastAsia="宋体"/>
          <w:sz w:val="21"/>
          <w:szCs w:val="21"/>
        </w:rPr>
        <w:t>10%</w:t>
      </w:r>
      <w:r w:rsidRPr="008D29BD">
        <w:rPr>
          <w:rFonts w:eastAsia="宋体" w:hint="eastAsia"/>
          <w:sz w:val="21"/>
          <w:szCs w:val="21"/>
        </w:rPr>
        <w:t>。</w:t>
      </w:r>
    </w:p>
    <w:p w:rsidR="001B355A" w:rsidRPr="008D29BD" w:rsidRDefault="001B355A" w:rsidP="005C680D">
      <w:pPr>
        <w:ind w:firstLine="4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要求：（</w:t>
      </w:r>
      <w:r w:rsidRPr="008D29BD">
        <w:rPr>
          <w:rFonts w:eastAsia="宋体"/>
          <w:sz w:val="21"/>
          <w:szCs w:val="21"/>
        </w:rPr>
        <w:t>1</w:t>
      </w:r>
      <w:r w:rsidRPr="008D29BD">
        <w:rPr>
          <w:rFonts w:eastAsia="宋体" w:hint="eastAsia"/>
          <w:sz w:val="21"/>
          <w:szCs w:val="21"/>
        </w:rPr>
        <w:t>）计算最佳现金持有量；</w:t>
      </w:r>
    </w:p>
    <w:p w:rsidR="001B355A" w:rsidRPr="008D29BD" w:rsidRDefault="001B355A" w:rsidP="001B3484">
      <w:pPr>
        <w:ind w:firstLineChars="478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2</w:t>
      </w:r>
      <w:r w:rsidRPr="008D29BD">
        <w:rPr>
          <w:rFonts w:eastAsia="宋体" w:hint="eastAsia"/>
          <w:sz w:val="21"/>
          <w:szCs w:val="21"/>
        </w:rPr>
        <w:t>）计算最低现金管理相关总成本；</w:t>
      </w:r>
    </w:p>
    <w:p w:rsidR="001B355A" w:rsidRPr="008D29BD" w:rsidRDefault="001B355A" w:rsidP="001B3484">
      <w:pPr>
        <w:ind w:firstLineChars="478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3</w:t>
      </w:r>
      <w:r w:rsidRPr="008D29BD">
        <w:rPr>
          <w:rFonts w:eastAsia="宋体" w:hint="eastAsia"/>
          <w:sz w:val="21"/>
          <w:szCs w:val="21"/>
        </w:rPr>
        <w:t>）计算转换成本和持有机会成本；</w:t>
      </w:r>
    </w:p>
    <w:p w:rsidR="001B355A" w:rsidRPr="008D29BD" w:rsidRDefault="001B355A" w:rsidP="001B3484">
      <w:pPr>
        <w:ind w:firstLineChars="478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4</w:t>
      </w:r>
      <w:r w:rsidRPr="008D29BD">
        <w:rPr>
          <w:rFonts w:eastAsia="宋体" w:hint="eastAsia"/>
          <w:sz w:val="21"/>
          <w:szCs w:val="21"/>
        </w:rPr>
        <w:t>）计算有价证券交易次数及有价证券交易间隔期。</w:t>
      </w:r>
    </w:p>
    <w:p w:rsidR="001B355A" w:rsidRPr="008D29BD" w:rsidRDefault="001B355A" w:rsidP="00C62665">
      <w:pPr>
        <w:tabs>
          <w:tab w:val="left" w:pos="809"/>
        </w:tabs>
        <w:autoSpaceDE w:val="0"/>
        <w:autoSpaceDN w:val="0"/>
        <w:adjustRightInd w:val="0"/>
        <w:ind w:firstLine="435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【解析】</w:t>
      </w:r>
    </w:p>
    <w:p w:rsidR="001B355A" w:rsidRPr="008D29BD" w:rsidRDefault="001B355A" w:rsidP="00C62665">
      <w:pPr>
        <w:tabs>
          <w:tab w:val="left" w:pos="809"/>
        </w:tabs>
        <w:autoSpaceDE w:val="0"/>
        <w:autoSpaceDN w:val="0"/>
        <w:adjustRightInd w:val="0"/>
        <w:ind w:firstLine="435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1</w:t>
      </w:r>
      <w:r w:rsidRPr="008D29BD">
        <w:rPr>
          <w:rFonts w:eastAsia="宋体" w:hint="eastAsia"/>
          <w:sz w:val="21"/>
          <w:szCs w:val="21"/>
        </w:rPr>
        <w:t>）</w:t>
      </w:r>
      <w:r w:rsidRPr="008D29BD">
        <w:rPr>
          <w:rFonts w:eastAsia="宋体"/>
          <w:position w:val="-26"/>
          <w:sz w:val="21"/>
          <w:szCs w:val="21"/>
        </w:rPr>
        <w:object w:dxaOrig="4360" w:dyaOrig="700">
          <v:shape id="_x0000_i1066" type="#_x0000_t75" style="width:218.25pt;height:35.25pt" o:ole="">
            <v:imagedata r:id="rId44" o:title=""/>
          </v:shape>
          <o:OLEObject Type="Embed" ProgID="Equation.DSMT4" ShapeID="_x0000_i1066" DrawAspect="Content" ObjectID="_1487417874" r:id="rId45"/>
        </w:object>
      </w:r>
    </w:p>
    <w:p w:rsidR="001B355A" w:rsidRPr="008D29BD" w:rsidRDefault="001B355A" w:rsidP="00C62665">
      <w:pPr>
        <w:tabs>
          <w:tab w:val="left" w:pos="809"/>
        </w:tabs>
        <w:autoSpaceDE w:val="0"/>
        <w:autoSpaceDN w:val="0"/>
        <w:adjustRightInd w:val="0"/>
        <w:ind w:firstLine="435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2</w:t>
      </w:r>
      <w:r w:rsidRPr="008D29BD">
        <w:rPr>
          <w:rFonts w:eastAsia="宋体" w:hint="eastAsia"/>
          <w:sz w:val="21"/>
          <w:szCs w:val="21"/>
        </w:rPr>
        <w:t>）</w:t>
      </w:r>
      <w:r w:rsidRPr="008D29BD">
        <w:rPr>
          <w:rFonts w:eastAsia="宋体"/>
          <w:position w:val="-8"/>
          <w:sz w:val="21"/>
          <w:szCs w:val="21"/>
        </w:rPr>
        <w:object w:dxaOrig="5120" w:dyaOrig="360">
          <v:shape id="_x0000_i1067" type="#_x0000_t75" style="width:253.5pt;height:18pt" o:ole="">
            <v:imagedata r:id="rId46" o:title=""/>
          </v:shape>
          <o:OLEObject Type="Embed" ProgID="Equation.DSMT4" ShapeID="_x0000_i1067" DrawAspect="Content" ObjectID="_1487417875" r:id="rId47"/>
        </w:object>
      </w:r>
    </w:p>
    <w:p w:rsidR="001B355A" w:rsidRPr="008D29BD" w:rsidRDefault="001B355A" w:rsidP="00C62665">
      <w:pPr>
        <w:tabs>
          <w:tab w:val="left" w:pos="809"/>
        </w:tabs>
        <w:autoSpaceDE w:val="0"/>
        <w:autoSpaceDN w:val="0"/>
        <w:adjustRightInd w:val="0"/>
        <w:ind w:firstLine="435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3</w:t>
      </w:r>
      <w:r w:rsidRPr="008D29BD">
        <w:rPr>
          <w:rFonts w:eastAsia="宋体" w:hint="eastAsia"/>
          <w:sz w:val="21"/>
          <w:szCs w:val="21"/>
        </w:rPr>
        <w:t>）转换成本</w:t>
      </w:r>
      <w:r w:rsidRPr="008D29BD">
        <w:rPr>
          <w:rFonts w:eastAsia="宋体"/>
          <w:sz w:val="21"/>
          <w:szCs w:val="21"/>
        </w:rPr>
        <w:t>=</w:t>
      </w:r>
      <w:r w:rsidRPr="008D29BD">
        <w:rPr>
          <w:rFonts w:eastAsia="宋体"/>
          <w:position w:val="-28"/>
          <w:sz w:val="21"/>
          <w:szCs w:val="21"/>
        </w:rPr>
        <w:object w:dxaOrig="3340" w:dyaOrig="660">
          <v:shape id="_x0000_i1068" type="#_x0000_t75" style="width:167.25pt;height:33pt" o:ole="">
            <v:imagedata r:id="rId48" o:title=""/>
          </v:shape>
          <o:OLEObject Type="Embed" ProgID="Equation.DSMT4" ShapeID="_x0000_i1068" DrawAspect="Content" ObjectID="_1487417876" r:id="rId49"/>
        </w:object>
      </w:r>
    </w:p>
    <w:p w:rsidR="001B355A" w:rsidRPr="008D29BD" w:rsidRDefault="001B355A" w:rsidP="00C62665">
      <w:pPr>
        <w:tabs>
          <w:tab w:val="left" w:pos="809"/>
        </w:tabs>
        <w:autoSpaceDE w:val="0"/>
        <w:autoSpaceDN w:val="0"/>
        <w:adjustRightInd w:val="0"/>
        <w:ind w:firstLine="435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    </w:t>
      </w:r>
      <w:r w:rsidRPr="008D29BD">
        <w:rPr>
          <w:rFonts w:eastAsia="宋体" w:hint="eastAsia"/>
          <w:sz w:val="21"/>
          <w:szCs w:val="21"/>
        </w:rPr>
        <w:t>机会成本</w:t>
      </w:r>
      <w:r w:rsidRPr="008D29BD">
        <w:rPr>
          <w:rFonts w:eastAsia="宋体"/>
          <w:sz w:val="21"/>
          <w:szCs w:val="21"/>
        </w:rPr>
        <w:t>=</w:t>
      </w:r>
      <w:r w:rsidRPr="008D29BD">
        <w:rPr>
          <w:rFonts w:eastAsia="宋体"/>
          <w:position w:val="-24"/>
          <w:sz w:val="21"/>
          <w:szCs w:val="21"/>
        </w:rPr>
        <w:object w:dxaOrig="3340" w:dyaOrig="620">
          <v:shape id="_x0000_i1069" type="#_x0000_t75" style="width:167.25pt;height:30.75pt" o:ole="">
            <v:imagedata r:id="rId50" o:title=""/>
          </v:shape>
          <o:OLEObject Type="Embed" ProgID="Equation.DSMT4" ShapeID="_x0000_i1069" DrawAspect="Content" ObjectID="_1487417877" r:id="rId51"/>
        </w:object>
      </w:r>
    </w:p>
    <w:p w:rsidR="001B355A" w:rsidRPr="008D29BD" w:rsidRDefault="001B355A" w:rsidP="00C62665">
      <w:pPr>
        <w:tabs>
          <w:tab w:val="left" w:pos="809"/>
        </w:tabs>
        <w:autoSpaceDE w:val="0"/>
        <w:autoSpaceDN w:val="0"/>
        <w:adjustRightInd w:val="0"/>
        <w:ind w:firstLine="435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4</w:t>
      </w:r>
      <w:r w:rsidRPr="008D29BD">
        <w:rPr>
          <w:rFonts w:eastAsia="宋体" w:hint="eastAsia"/>
          <w:sz w:val="21"/>
          <w:szCs w:val="21"/>
        </w:rPr>
        <w:t>）证券交易的次数</w:t>
      </w:r>
      <w:r w:rsidRPr="008D29BD">
        <w:rPr>
          <w:rFonts w:eastAsia="宋体"/>
          <w:sz w:val="21"/>
          <w:szCs w:val="21"/>
        </w:rPr>
        <w:t>=</w:t>
      </w:r>
      <w:r w:rsidRPr="008D29BD">
        <w:rPr>
          <w:rFonts w:eastAsia="宋体"/>
          <w:position w:val="-28"/>
          <w:sz w:val="21"/>
          <w:szCs w:val="21"/>
        </w:rPr>
        <w:object w:dxaOrig="2260" w:dyaOrig="660">
          <v:shape id="_x0000_i1070" type="#_x0000_t75" style="width:113.25pt;height:33pt" o:ole="">
            <v:imagedata r:id="rId52" o:title=""/>
          </v:shape>
          <o:OLEObject Type="Embed" ProgID="Equation.DSMT4" ShapeID="_x0000_i1070" DrawAspect="Content" ObjectID="_1487417878" r:id="rId53"/>
        </w:object>
      </w:r>
    </w:p>
    <w:p w:rsidR="001B355A" w:rsidRPr="008D29BD" w:rsidRDefault="001B355A" w:rsidP="00C62665">
      <w:pPr>
        <w:tabs>
          <w:tab w:val="left" w:pos="809"/>
        </w:tabs>
        <w:autoSpaceDE w:val="0"/>
        <w:autoSpaceDN w:val="0"/>
        <w:adjustRightInd w:val="0"/>
        <w:ind w:firstLine="435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    </w:t>
      </w:r>
      <w:r w:rsidRPr="008D29BD">
        <w:rPr>
          <w:rFonts w:eastAsia="宋体" w:hint="eastAsia"/>
          <w:sz w:val="21"/>
          <w:szCs w:val="21"/>
        </w:rPr>
        <w:t>证券交易间隔期</w:t>
      </w:r>
      <w:r w:rsidRPr="008D29BD">
        <w:rPr>
          <w:rFonts w:eastAsia="宋体"/>
          <w:sz w:val="21"/>
          <w:szCs w:val="21"/>
        </w:rPr>
        <w:t>=</w:t>
      </w:r>
      <w:r w:rsidRPr="008D29BD">
        <w:rPr>
          <w:rFonts w:eastAsia="宋体"/>
          <w:position w:val="-24"/>
          <w:sz w:val="21"/>
          <w:szCs w:val="21"/>
        </w:rPr>
        <w:object w:dxaOrig="1500" w:dyaOrig="620">
          <v:shape id="_x0000_i1071" type="#_x0000_t75" style="width:75pt;height:30.75pt" o:ole="">
            <v:imagedata r:id="rId54" o:title=""/>
          </v:shape>
          <o:OLEObject Type="Embed" ProgID="Equation.DSMT4" ShapeID="_x0000_i1071" DrawAspect="Content" ObjectID="_1487417879" r:id="rId55"/>
        </w:object>
      </w:r>
    </w:p>
    <w:p w:rsidR="001B355A" w:rsidRPr="008D29BD" w:rsidRDefault="001B355A" w:rsidP="004642A9">
      <w:pPr>
        <w:rPr>
          <w:rFonts w:eastAsia="宋体"/>
          <w:sz w:val="21"/>
          <w:szCs w:val="21"/>
        </w:rPr>
      </w:pPr>
    </w:p>
    <w:p w:rsidR="001B355A" w:rsidRPr="008D29BD" w:rsidRDefault="001B355A" w:rsidP="001B3484">
      <w:pPr>
        <w:autoSpaceDE w:val="0"/>
        <w:autoSpaceDN w:val="0"/>
        <w:ind w:firstLineChars="200" w:firstLine="31680"/>
        <w:jc w:val="left"/>
        <w:rPr>
          <w:rFonts w:eastAsia="宋体"/>
          <w:kern w:val="0"/>
          <w:sz w:val="21"/>
          <w:szCs w:val="21"/>
        </w:rPr>
      </w:pPr>
      <w:r w:rsidRPr="008D29BD">
        <w:rPr>
          <w:rFonts w:eastAsia="宋体"/>
          <w:sz w:val="21"/>
          <w:szCs w:val="21"/>
        </w:rPr>
        <w:t>10.</w:t>
      </w:r>
      <w:r w:rsidRPr="008D29BD">
        <w:rPr>
          <w:rFonts w:eastAsia="宋体"/>
          <w:kern w:val="0"/>
          <w:sz w:val="21"/>
          <w:szCs w:val="21"/>
        </w:rPr>
        <w:t xml:space="preserve"> </w:t>
      </w:r>
      <w:r w:rsidRPr="008D29BD">
        <w:rPr>
          <w:rFonts w:eastAsia="宋体" w:hint="eastAsia"/>
          <w:kern w:val="0"/>
          <w:sz w:val="21"/>
          <w:szCs w:val="21"/>
        </w:rPr>
        <w:t>某企业每年耗用某种原材料的总量</w:t>
      </w:r>
      <w:r w:rsidRPr="008D29BD">
        <w:rPr>
          <w:rFonts w:eastAsia="宋体"/>
          <w:kern w:val="0"/>
          <w:sz w:val="21"/>
          <w:szCs w:val="21"/>
        </w:rPr>
        <w:t>36 00</w:t>
      </w:r>
      <w:r w:rsidRPr="008D29BD">
        <w:rPr>
          <w:rFonts w:eastAsia="宋体" w:hint="eastAsia"/>
          <w:kern w:val="0"/>
          <w:sz w:val="21"/>
          <w:szCs w:val="21"/>
        </w:rPr>
        <w:t>千克。且该材料在年内均衡使用。已知，该原材料单位采购成本</w:t>
      </w:r>
      <w:r w:rsidRPr="008D29BD">
        <w:rPr>
          <w:rFonts w:eastAsia="宋体"/>
          <w:kern w:val="0"/>
          <w:sz w:val="21"/>
          <w:szCs w:val="21"/>
        </w:rPr>
        <w:t>10</w:t>
      </w:r>
      <w:r w:rsidRPr="008D29BD">
        <w:rPr>
          <w:rFonts w:eastAsia="宋体" w:hint="eastAsia"/>
          <w:kern w:val="0"/>
          <w:sz w:val="21"/>
          <w:szCs w:val="21"/>
        </w:rPr>
        <w:t>元，单位储存成本为</w:t>
      </w:r>
      <w:r w:rsidRPr="008D29BD">
        <w:rPr>
          <w:rFonts w:eastAsia="宋体"/>
          <w:kern w:val="0"/>
          <w:sz w:val="21"/>
          <w:szCs w:val="21"/>
        </w:rPr>
        <w:t>2</w:t>
      </w:r>
      <w:r w:rsidRPr="008D29BD">
        <w:rPr>
          <w:rFonts w:eastAsia="宋体" w:hint="eastAsia"/>
          <w:kern w:val="0"/>
          <w:sz w:val="21"/>
          <w:szCs w:val="21"/>
        </w:rPr>
        <w:t>元，一次订货成本</w:t>
      </w:r>
      <w:r w:rsidRPr="008D29BD">
        <w:rPr>
          <w:rFonts w:eastAsia="宋体"/>
          <w:kern w:val="0"/>
          <w:sz w:val="21"/>
          <w:szCs w:val="21"/>
        </w:rPr>
        <w:t>25</w:t>
      </w:r>
      <w:r w:rsidRPr="008D29BD">
        <w:rPr>
          <w:rFonts w:eastAsia="宋体" w:hint="eastAsia"/>
          <w:kern w:val="0"/>
          <w:sz w:val="21"/>
          <w:szCs w:val="21"/>
        </w:rPr>
        <w:t>元。要求根据上述资料计算</w:t>
      </w:r>
      <w:r w:rsidRPr="008D29BD">
        <w:rPr>
          <w:rFonts w:eastAsia="宋体"/>
          <w:kern w:val="0"/>
          <w:sz w:val="21"/>
          <w:szCs w:val="21"/>
        </w:rPr>
        <w:t>:</w:t>
      </w:r>
    </w:p>
    <w:p w:rsidR="001B355A" w:rsidRPr="008D29BD" w:rsidRDefault="001B355A" w:rsidP="000F1CA3">
      <w:pPr>
        <w:autoSpaceDE w:val="0"/>
        <w:autoSpaceDN w:val="0"/>
        <w:jc w:val="left"/>
        <w:rPr>
          <w:rFonts w:eastAsia="宋体"/>
          <w:kern w:val="0"/>
          <w:sz w:val="21"/>
          <w:szCs w:val="21"/>
        </w:rPr>
      </w:pPr>
      <w:r w:rsidRPr="008D29BD">
        <w:rPr>
          <w:rFonts w:eastAsia="宋体"/>
          <w:kern w:val="0"/>
          <w:sz w:val="21"/>
          <w:szCs w:val="21"/>
        </w:rPr>
        <w:t xml:space="preserve">   </w:t>
      </w:r>
      <w:r w:rsidRPr="008D29BD">
        <w:rPr>
          <w:rFonts w:eastAsia="宋体" w:hint="eastAsia"/>
          <w:kern w:val="0"/>
          <w:sz w:val="21"/>
          <w:szCs w:val="21"/>
        </w:rPr>
        <w:t>（</w:t>
      </w:r>
      <w:r w:rsidRPr="008D29BD">
        <w:rPr>
          <w:rFonts w:eastAsia="宋体"/>
          <w:kern w:val="0"/>
          <w:sz w:val="21"/>
          <w:szCs w:val="21"/>
        </w:rPr>
        <w:t>1</w:t>
      </w:r>
      <w:r w:rsidRPr="008D29BD">
        <w:rPr>
          <w:rFonts w:eastAsia="宋体" w:hint="eastAsia"/>
          <w:kern w:val="0"/>
          <w:sz w:val="21"/>
          <w:szCs w:val="21"/>
        </w:rPr>
        <w:t>）经济进货量；（</w:t>
      </w:r>
      <w:r w:rsidRPr="008D29BD">
        <w:rPr>
          <w:rFonts w:eastAsia="宋体"/>
          <w:kern w:val="0"/>
          <w:sz w:val="21"/>
          <w:szCs w:val="21"/>
        </w:rPr>
        <w:t>2</w:t>
      </w:r>
      <w:r w:rsidRPr="008D29BD">
        <w:rPr>
          <w:rFonts w:eastAsia="宋体" w:hint="eastAsia"/>
          <w:kern w:val="0"/>
          <w:sz w:val="21"/>
          <w:szCs w:val="21"/>
        </w:rPr>
        <w:t>）每年最佳订货次数；（</w:t>
      </w:r>
      <w:r w:rsidRPr="008D29BD">
        <w:rPr>
          <w:rFonts w:eastAsia="宋体"/>
          <w:kern w:val="0"/>
          <w:sz w:val="21"/>
          <w:szCs w:val="21"/>
        </w:rPr>
        <w:t>3</w:t>
      </w:r>
      <w:r w:rsidRPr="008D29BD">
        <w:rPr>
          <w:rFonts w:eastAsia="宋体" w:hint="eastAsia"/>
          <w:kern w:val="0"/>
          <w:sz w:val="21"/>
          <w:szCs w:val="21"/>
        </w:rPr>
        <w:t>）与批量有关的总成本；（</w:t>
      </w:r>
      <w:r w:rsidRPr="008D29BD">
        <w:rPr>
          <w:rFonts w:eastAsia="宋体"/>
          <w:kern w:val="0"/>
          <w:sz w:val="21"/>
          <w:szCs w:val="21"/>
        </w:rPr>
        <w:t>4</w:t>
      </w:r>
      <w:r w:rsidRPr="008D29BD">
        <w:rPr>
          <w:rFonts w:eastAsia="宋体" w:hint="eastAsia"/>
          <w:kern w:val="0"/>
          <w:sz w:val="21"/>
          <w:szCs w:val="21"/>
        </w:rPr>
        <w:t>）最佳订货周期；（</w:t>
      </w:r>
      <w:r w:rsidRPr="008D29BD">
        <w:rPr>
          <w:rFonts w:eastAsia="宋体"/>
          <w:kern w:val="0"/>
          <w:sz w:val="21"/>
          <w:szCs w:val="21"/>
        </w:rPr>
        <w:t>5</w:t>
      </w:r>
      <w:r w:rsidRPr="008D29BD">
        <w:rPr>
          <w:rFonts w:eastAsia="宋体" w:hint="eastAsia"/>
          <w:kern w:val="0"/>
          <w:sz w:val="21"/>
          <w:szCs w:val="21"/>
        </w:rPr>
        <w:t>）经济订货占用的资金。</w:t>
      </w:r>
    </w:p>
    <w:p w:rsidR="001B355A" w:rsidRPr="008D29BD" w:rsidRDefault="001B355A" w:rsidP="001B3484">
      <w:pPr>
        <w:autoSpaceDE w:val="0"/>
        <w:autoSpaceDN w:val="0"/>
        <w:ind w:firstLineChars="200" w:firstLine="31680"/>
        <w:jc w:val="left"/>
        <w:rPr>
          <w:rFonts w:eastAsia="宋体"/>
          <w:kern w:val="0"/>
          <w:sz w:val="21"/>
          <w:szCs w:val="21"/>
        </w:rPr>
      </w:pPr>
      <w:r w:rsidRPr="008D29BD">
        <w:rPr>
          <w:rFonts w:eastAsia="宋体" w:hint="eastAsia"/>
          <w:kern w:val="0"/>
          <w:sz w:val="21"/>
          <w:szCs w:val="21"/>
        </w:rPr>
        <w:t>【解析】</w:t>
      </w:r>
    </w:p>
    <w:p w:rsidR="001B355A" w:rsidRPr="008D29BD" w:rsidRDefault="001B355A" w:rsidP="001B3484">
      <w:pPr>
        <w:autoSpaceDE w:val="0"/>
        <w:autoSpaceDN w:val="0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1</w:t>
      </w:r>
      <w:r w:rsidRPr="008D29BD">
        <w:rPr>
          <w:rFonts w:eastAsia="宋体" w:hint="eastAsia"/>
          <w:sz w:val="21"/>
          <w:szCs w:val="21"/>
        </w:rPr>
        <w:t>）经济进货量</w:t>
      </w:r>
      <w:r w:rsidRPr="008D29BD">
        <w:rPr>
          <w:rFonts w:eastAsia="宋体"/>
          <w:position w:val="-12"/>
          <w:sz w:val="21"/>
          <w:szCs w:val="21"/>
        </w:rPr>
        <w:object w:dxaOrig="3800" w:dyaOrig="400">
          <v:shape id="_x0000_i1072" type="#_x0000_t75" style="width:189.75pt;height:20.25pt" o:ole="">
            <v:imagedata r:id="rId56" o:title=""/>
          </v:shape>
          <o:OLEObject Type="Embed" ProgID="Equation.DSMT4" ShapeID="_x0000_i1072" DrawAspect="Content" ObjectID="_1487417880" r:id="rId57">
            <o:FieldCodes>\* MERGEFORMAT</o:FieldCodes>
          </o:OLEObject>
        </w:object>
      </w:r>
      <w:r w:rsidRPr="008D29BD">
        <w:rPr>
          <w:rFonts w:eastAsia="宋体" w:hint="eastAsia"/>
          <w:sz w:val="21"/>
          <w:szCs w:val="21"/>
        </w:rPr>
        <w:t>（千克）</w:t>
      </w:r>
    </w:p>
    <w:p w:rsidR="001B355A" w:rsidRPr="008D29BD" w:rsidRDefault="001B355A" w:rsidP="000F1CA3">
      <w:pPr>
        <w:autoSpaceDE w:val="0"/>
        <w:autoSpaceDN w:val="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   </w:t>
      </w: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2</w:t>
      </w:r>
      <w:r w:rsidRPr="008D29BD">
        <w:rPr>
          <w:rFonts w:eastAsia="宋体" w:hint="eastAsia"/>
          <w:sz w:val="21"/>
          <w:szCs w:val="21"/>
        </w:rPr>
        <w:t>）每年最佳订货次数</w:t>
      </w:r>
      <w:r w:rsidRPr="008D29BD">
        <w:rPr>
          <w:rFonts w:eastAsia="宋体"/>
          <w:sz w:val="21"/>
          <w:szCs w:val="21"/>
        </w:rPr>
        <w:t>N= A/Q=36 00/300=12</w:t>
      </w:r>
      <w:r w:rsidRPr="008D29BD">
        <w:rPr>
          <w:rFonts w:eastAsia="宋体" w:hint="eastAsia"/>
          <w:sz w:val="21"/>
          <w:szCs w:val="21"/>
        </w:rPr>
        <w:t>（次）</w:t>
      </w:r>
    </w:p>
    <w:p w:rsidR="001B355A" w:rsidRPr="008D29BD" w:rsidRDefault="001B355A" w:rsidP="001B3484">
      <w:pPr>
        <w:autoSpaceDE w:val="0"/>
        <w:autoSpaceDN w:val="0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3</w:t>
      </w:r>
      <w:r w:rsidRPr="008D29BD">
        <w:rPr>
          <w:rFonts w:eastAsia="宋体" w:hint="eastAsia"/>
          <w:sz w:val="21"/>
          <w:szCs w:val="21"/>
        </w:rPr>
        <w:t>）与批量有关的总成本</w:t>
      </w:r>
      <w:r w:rsidRPr="008D29BD">
        <w:rPr>
          <w:rFonts w:eastAsia="宋体"/>
          <w:position w:val="-8"/>
          <w:sz w:val="21"/>
          <w:szCs w:val="21"/>
        </w:rPr>
        <w:object w:dxaOrig="3940" w:dyaOrig="360">
          <v:shape id="_x0000_i1073" type="#_x0000_t75" style="width:197.25pt;height:18pt" o:ole="">
            <v:imagedata r:id="rId58" o:title=""/>
          </v:shape>
          <o:OLEObject Type="Embed" ProgID="Equation.DSMT4" ShapeID="_x0000_i1073" DrawAspect="Content" ObjectID="_1487417881" r:id="rId59">
            <o:FieldCodes>\* MERGEFORMAT</o:FieldCodes>
          </o:OLEObject>
        </w:object>
      </w:r>
      <w:r w:rsidRPr="008D29BD">
        <w:rPr>
          <w:rFonts w:eastAsia="宋体" w:hint="eastAsia"/>
          <w:sz w:val="21"/>
          <w:szCs w:val="21"/>
        </w:rPr>
        <w:t>（元）</w:t>
      </w:r>
      <w:r w:rsidRPr="008D29BD">
        <w:rPr>
          <w:rFonts w:eastAsia="宋体"/>
          <w:sz w:val="21"/>
          <w:szCs w:val="21"/>
        </w:rPr>
        <w:t xml:space="preserve">   </w:t>
      </w:r>
    </w:p>
    <w:p w:rsidR="001B355A" w:rsidRPr="008D29BD" w:rsidRDefault="001B355A" w:rsidP="001B3484">
      <w:pPr>
        <w:autoSpaceDE w:val="0"/>
        <w:autoSpaceDN w:val="0"/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4</w:t>
      </w:r>
      <w:r w:rsidRPr="008D29BD">
        <w:rPr>
          <w:rFonts w:eastAsia="宋体" w:hint="eastAsia"/>
          <w:sz w:val="21"/>
          <w:szCs w:val="21"/>
        </w:rPr>
        <w:t>）最佳订货周期</w:t>
      </w:r>
      <w:r w:rsidRPr="008D29BD">
        <w:rPr>
          <w:rFonts w:eastAsia="宋体"/>
          <w:sz w:val="21"/>
          <w:szCs w:val="21"/>
        </w:rPr>
        <w:t>t= 360/12= 30</w:t>
      </w:r>
      <w:r w:rsidRPr="008D29BD">
        <w:rPr>
          <w:rFonts w:eastAsia="宋体" w:hint="eastAsia"/>
          <w:sz w:val="21"/>
          <w:szCs w:val="21"/>
        </w:rPr>
        <w:t>（天）（</w:t>
      </w:r>
      <w:r w:rsidRPr="008D29BD">
        <w:rPr>
          <w:rFonts w:eastAsia="宋体"/>
          <w:sz w:val="21"/>
          <w:szCs w:val="21"/>
        </w:rPr>
        <w:t>1</w:t>
      </w:r>
      <w:r w:rsidRPr="008D29BD">
        <w:rPr>
          <w:rFonts w:eastAsia="宋体" w:hint="eastAsia"/>
          <w:sz w:val="21"/>
          <w:szCs w:val="21"/>
        </w:rPr>
        <w:t>个月）</w:t>
      </w:r>
    </w:p>
    <w:p w:rsidR="001B355A" w:rsidRPr="008D29BD" w:rsidRDefault="001B355A" w:rsidP="001B3484">
      <w:pPr>
        <w:autoSpaceDE w:val="0"/>
        <w:autoSpaceDN w:val="0"/>
        <w:ind w:firstLineChars="200" w:firstLine="31680"/>
        <w:jc w:val="lef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5</w:t>
      </w:r>
      <w:r w:rsidRPr="008D29BD">
        <w:rPr>
          <w:rFonts w:eastAsia="宋体" w:hint="eastAsia"/>
          <w:sz w:val="21"/>
          <w:szCs w:val="21"/>
        </w:rPr>
        <w:t>）经济订货占用的资金</w:t>
      </w:r>
      <w:r w:rsidRPr="008D29BD">
        <w:rPr>
          <w:rFonts w:eastAsia="宋体"/>
          <w:sz w:val="21"/>
          <w:szCs w:val="21"/>
        </w:rPr>
        <w:t>I=</w:t>
      </w:r>
      <w:r w:rsidRPr="008D29BD">
        <w:rPr>
          <w:rFonts w:eastAsia="宋体"/>
          <w:position w:val="-24"/>
          <w:sz w:val="21"/>
          <w:szCs w:val="21"/>
        </w:rPr>
        <w:object w:dxaOrig="560" w:dyaOrig="620">
          <v:shape id="_x0000_i1074" type="#_x0000_t75" style="width:27.75pt;height:30.75pt" o:ole="">
            <v:imagedata r:id="rId60" o:title=""/>
          </v:shape>
          <o:OLEObject Type="Embed" ProgID="Equation.DSMT4" ShapeID="_x0000_i1074" DrawAspect="Content" ObjectID="_1487417882" r:id="rId61"/>
        </w:object>
      </w:r>
      <w:r w:rsidRPr="008D29BD">
        <w:rPr>
          <w:rFonts w:eastAsia="宋体"/>
          <w:sz w:val="21"/>
          <w:szCs w:val="21"/>
        </w:rPr>
        <w:t>=300× 10/2=15 00</w:t>
      </w:r>
      <w:r w:rsidRPr="008D29BD">
        <w:rPr>
          <w:rFonts w:eastAsia="宋体" w:hint="eastAsia"/>
          <w:sz w:val="21"/>
          <w:szCs w:val="21"/>
        </w:rPr>
        <w:t>（元）</w:t>
      </w:r>
      <w:bookmarkStart w:id="0" w:name="_GoBack"/>
      <w:bookmarkEnd w:id="0"/>
    </w:p>
    <w:p w:rsidR="001B355A" w:rsidRPr="008D29BD" w:rsidRDefault="001B355A" w:rsidP="001B3484">
      <w:pPr>
        <w:autoSpaceDE w:val="0"/>
        <w:autoSpaceDN w:val="0"/>
        <w:ind w:firstLineChars="200" w:firstLine="31680"/>
        <w:jc w:val="left"/>
        <w:rPr>
          <w:rFonts w:eastAsia="宋体"/>
          <w:sz w:val="21"/>
          <w:szCs w:val="21"/>
        </w:rPr>
      </w:pPr>
    </w:p>
    <w:p w:rsidR="001B355A" w:rsidRPr="008D29BD" w:rsidRDefault="001B355A" w:rsidP="001B3484">
      <w:pPr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11.</w:t>
      </w:r>
      <w:r w:rsidRPr="008D29BD">
        <w:rPr>
          <w:rFonts w:hAnsi="宋体"/>
        </w:rPr>
        <w:t xml:space="preserve"> </w:t>
      </w:r>
      <w:r w:rsidRPr="008D29BD">
        <w:rPr>
          <w:rFonts w:eastAsia="宋体" w:hint="eastAsia"/>
          <w:sz w:val="21"/>
          <w:szCs w:val="21"/>
        </w:rPr>
        <w:t>某公司商品赊销净额为</w:t>
      </w:r>
      <w:r w:rsidRPr="008D29BD">
        <w:rPr>
          <w:rFonts w:eastAsia="宋体"/>
          <w:sz w:val="21"/>
          <w:szCs w:val="21"/>
        </w:rPr>
        <w:t>960</w:t>
      </w:r>
      <w:r w:rsidRPr="008D29BD">
        <w:rPr>
          <w:rFonts w:eastAsia="宋体" w:hint="eastAsia"/>
          <w:sz w:val="21"/>
          <w:szCs w:val="21"/>
        </w:rPr>
        <w:t>万元，变动成本率为</w:t>
      </w:r>
      <w:r w:rsidRPr="008D29BD">
        <w:rPr>
          <w:rFonts w:eastAsia="宋体"/>
          <w:sz w:val="21"/>
          <w:szCs w:val="21"/>
        </w:rPr>
        <w:t>65%</w:t>
      </w:r>
      <w:r w:rsidRPr="008D29BD">
        <w:rPr>
          <w:rFonts w:eastAsia="宋体" w:hint="eastAsia"/>
          <w:sz w:val="21"/>
          <w:szCs w:val="21"/>
        </w:rPr>
        <w:t>，资金利率为</w:t>
      </w:r>
      <w:r w:rsidRPr="008D29BD">
        <w:rPr>
          <w:rFonts w:eastAsia="宋体"/>
          <w:sz w:val="21"/>
          <w:szCs w:val="21"/>
        </w:rPr>
        <w:t>20%</w:t>
      </w:r>
      <w:r w:rsidRPr="008D29BD">
        <w:rPr>
          <w:rFonts w:eastAsia="宋体" w:hint="eastAsia"/>
          <w:sz w:val="21"/>
          <w:szCs w:val="21"/>
        </w:rPr>
        <w:t>，在现有的收帐政策下，全年的收帐费用为</w:t>
      </w:r>
      <w:r w:rsidRPr="008D29BD">
        <w:rPr>
          <w:rFonts w:eastAsia="宋体"/>
          <w:sz w:val="21"/>
          <w:szCs w:val="21"/>
        </w:rPr>
        <w:t>10</w:t>
      </w:r>
      <w:r w:rsidRPr="008D29BD">
        <w:rPr>
          <w:rFonts w:eastAsia="宋体" w:hint="eastAsia"/>
          <w:sz w:val="21"/>
          <w:szCs w:val="21"/>
        </w:rPr>
        <w:t>万元，坏帐损失率为</w:t>
      </w:r>
      <w:r w:rsidRPr="008D29BD">
        <w:rPr>
          <w:rFonts w:eastAsia="宋体"/>
          <w:sz w:val="21"/>
          <w:szCs w:val="21"/>
        </w:rPr>
        <w:t>8%</w:t>
      </w:r>
      <w:r w:rsidRPr="008D29BD">
        <w:rPr>
          <w:rFonts w:eastAsia="宋体" w:hint="eastAsia"/>
          <w:sz w:val="21"/>
          <w:szCs w:val="21"/>
        </w:rPr>
        <w:t>，平均收款天数为</w:t>
      </w:r>
      <w:r w:rsidRPr="008D29BD">
        <w:rPr>
          <w:rFonts w:eastAsia="宋体"/>
          <w:sz w:val="21"/>
          <w:szCs w:val="21"/>
        </w:rPr>
        <w:t>72</w:t>
      </w:r>
      <w:r w:rsidRPr="008D29BD">
        <w:rPr>
          <w:rFonts w:eastAsia="宋体" w:hint="eastAsia"/>
          <w:sz w:val="21"/>
          <w:szCs w:val="21"/>
        </w:rPr>
        <w:t>天。如果改变收帐政策，全年的收帐费用为</w:t>
      </w:r>
      <w:r w:rsidRPr="008D29BD">
        <w:rPr>
          <w:rFonts w:eastAsia="宋体"/>
          <w:sz w:val="21"/>
          <w:szCs w:val="21"/>
        </w:rPr>
        <w:t>16</w:t>
      </w:r>
      <w:r w:rsidRPr="008D29BD">
        <w:rPr>
          <w:rFonts w:eastAsia="宋体" w:hint="eastAsia"/>
          <w:sz w:val="21"/>
          <w:szCs w:val="21"/>
        </w:rPr>
        <w:t>万元，坏帐损失率为</w:t>
      </w:r>
      <w:r w:rsidRPr="008D29BD">
        <w:rPr>
          <w:rFonts w:eastAsia="宋体"/>
          <w:sz w:val="21"/>
          <w:szCs w:val="21"/>
        </w:rPr>
        <w:t>5%</w:t>
      </w:r>
      <w:r w:rsidRPr="008D29BD">
        <w:rPr>
          <w:rFonts w:eastAsia="宋体" w:hint="eastAsia"/>
          <w:sz w:val="21"/>
          <w:szCs w:val="21"/>
        </w:rPr>
        <w:t>，平均收款天数为</w:t>
      </w:r>
      <w:r w:rsidRPr="008D29BD">
        <w:rPr>
          <w:rFonts w:eastAsia="宋体"/>
          <w:sz w:val="21"/>
          <w:szCs w:val="21"/>
        </w:rPr>
        <w:t>45</w:t>
      </w:r>
      <w:r w:rsidRPr="008D29BD">
        <w:rPr>
          <w:rFonts w:eastAsia="宋体" w:hint="eastAsia"/>
          <w:sz w:val="21"/>
          <w:szCs w:val="21"/>
        </w:rPr>
        <w:t>天。企业是否要改变收帐政策？</w:t>
      </w:r>
    </w:p>
    <w:p w:rsidR="001B355A" w:rsidRPr="008D29BD" w:rsidRDefault="001B355A" w:rsidP="001B3484">
      <w:pPr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【解析】</w:t>
      </w:r>
    </w:p>
    <w:p w:rsidR="001B355A" w:rsidRPr="008D29BD" w:rsidRDefault="001B355A" w:rsidP="001B3484">
      <w:pPr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1</w:t>
      </w:r>
      <w:r w:rsidRPr="008D29BD">
        <w:rPr>
          <w:rFonts w:eastAsia="宋体" w:hint="eastAsia"/>
          <w:sz w:val="21"/>
          <w:szCs w:val="21"/>
        </w:rPr>
        <w:t>）原来的收账政策下的信用成本：</w:t>
      </w:r>
    </w:p>
    <w:p w:rsidR="001B355A" w:rsidRPr="008D29BD" w:rsidRDefault="001B355A" w:rsidP="001B3484">
      <w:pPr>
        <w:ind w:firstLineChars="45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机会成本</w:t>
      </w:r>
      <w:r w:rsidRPr="008D29BD">
        <w:rPr>
          <w:rFonts w:eastAsia="宋体"/>
          <w:sz w:val="21"/>
          <w:szCs w:val="21"/>
        </w:rPr>
        <w:t>=</w:t>
      </w:r>
      <w:r w:rsidRPr="008D29BD">
        <w:rPr>
          <w:rFonts w:eastAsia="宋体"/>
          <w:position w:val="-24"/>
          <w:sz w:val="21"/>
          <w:szCs w:val="21"/>
        </w:rPr>
        <w:object w:dxaOrig="3620" w:dyaOrig="620">
          <v:shape id="_x0000_i1075" type="#_x0000_t75" style="width:179.25pt;height:30.75pt" o:ole="">
            <v:imagedata r:id="rId62" o:title=""/>
          </v:shape>
          <o:OLEObject Type="Embed" ProgID="Equation.DSMT4" ShapeID="_x0000_i1075" DrawAspect="Content" ObjectID="_1487417883" r:id="rId63"/>
        </w:object>
      </w:r>
    </w:p>
    <w:p w:rsidR="001B355A" w:rsidRPr="008D29BD" w:rsidRDefault="001B355A" w:rsidP="001B3484">
      <w:pPr>
        <w:ind w:firstLineChars="45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管理成本</w:t>
      </w:r>
      <w:r w:rsidRPr="008D29BD">
        <w:rPr>
          <w:rFonts w:eastAsia="宋体"/>
          <w:sz w:val="21"/>
          <w:szCs w:val="21"/>
        </w:rPr>
        <w:t>=10</w:t>
      </w:r>
      <w:r w:rsidRPr="008D29BD">
        <w:rPr>
          <w:rFonts w:eastAsia="宋体" w:hint="eastAsia"/>
          <w:sz w:val="21"/>
          <w:szCs w:val="21"/>
        </w:rPr>
        <w:t>（万元）</w:t>
      </w:r>
    </w:p>
    <w:p w:rsidR="001B355A" w:rsidRPr="008D29BD" w:rsidRDefault="001B355A" w:rsidP="001B3484">
      <w:pPr>
        <w:ind w:firstLineChars="45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坏账成本</w:t>
      </w:r>
      <w:r w:rsidRPr="008D29BD">
        <w:rPr>
          <w:rFonts w:eastAsia="宋体"/>
          <w:sz w:val="21"/>
          <w:szCs w:val="21"/>
        </w:rPr>
        <w:t>=</w:t>
      </w:r>
      <w:r w:rsidRPr="008D29BD">
        <w:rPr>
          <w:rFonts w:eastAsia="宋体"/>
          <w:position w:val="-6"/>
          <w:sz w:val="21"/>
          <w:szCs w:val="21"/>
        </w:rPr>
        <w:object w:dxaOrig="1579" w:dyaOrig="279">
          <v:shape id="_x0000_i1076" type="#_x0000_t75" style="width:78pt;height:14.25pt" o:ole="">
            <v:imagedata r:id="rId64" o:title=""/>
          </v:shape>
          <o:OLEObject Type="Embed" ProgID="Equation.DSMT4" ShapeID="_x0000_i1076" DrawAspect="Content" ObjectID="_1487417884" r:id="rId65"/>
        </w:object>
      </w:r>
      <w:r w:rsidRPr="008D29BD">
        <w:rPr>
          <w:rFonts w:eastAsia="宋体" w:hint="eastAsia"/>
          <w:sz w:val="21"/>
          <w:szCs w:val="21"/>
        </w:rPr>
        <w:t>（万元）</w:t>
      </w:r>
    </w:p>
    <w:p w:rsidR="001B355A" w:rsidRPr="008D29BD" w:rsidRDefault="001B355A" w:rsidP="001B3484">
      <w:pPr>
        <w:ind w:firstLineChars="45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信用成本</w:t>
      </w:r>
      <w:r w:rsidRPr="008D29BD">
        <w:rPr>
          <w:rFonts w:eastAsia="宋体"/>
          <w:sz w:val="21"/>
          <w:szCs w:val="21"/>
        </w:rPr>
        <w:t>=24.96+10+76.8=111.76</w:t>
      </w:r>
      <w:r w:rsidRPr="008D29BD">
        <w:rPr>
          <w:rFonts w:eastAsia="宋体" w:hint="eastAsia"/>
          <w:sz w:val="21"/>
          <w:szCs w:val="21"/>
        </w:rPr>
        <w:t>（万元）</w:t>
      </w:r>
    </w:p>
    <w:p w:rsidR="001B355A" w:rsidRPr="008D29BD" w:rsidRDefault="001B355A" w:rsidP="001B3484">
      <w:pPr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2</w:t>
      </w:r>
      <w:r w:rsidRPr="008D29BD">
        <w:rPr>
          <w:rFonts w:eastAsia="宋体" w:hint="eastAsia"/>
          <w:sz w:val="21"/>
          <w:szCs w:val="21"/>
        </w:rPr>
        <w:t>）改变信用政策后的信用成本：</w:t>
      </w:r>
    </w:p>
    <w:p w:rsidR="001B355A" w:rsidRPr="008D29BD" w:rsidRDefault="001B355A" w:rsidP="001B3484">
      <w:pPr>
        <w:ind w:firstLineChars="45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机会成本</w:t>
      </w:r>
      <w:r w:rsidRPr="008D29BD">
        <w:rPr>
          <w:rFonts w:eastAsia="宋体"/>
          <w:sz w:val="21"/>
          <w:szCs w:val="21"/>
        </w:rPr>
        <w:t>=</w:t>
      </w:r>
      <w:r w:rsidRPr="008D29BD">
        <w:rPr>
          <w:rFonts w:eastAsia="宋体"/>
          <w:position w:val="-24"/>
          <w:sz w:val="21"/>
          <w:szCs w:val="21"/>
        </w:rPr>
        <w:object w:dxaOrig="2780" w:dyaOrig="620">
          <v:shape id="_x0000_i1077" type="#_x0000_t75" style="width:137.25pt;height:30.75pt" o:ole="">
            <v:imagedata r:id="rId66" o:title=""/>
          </v:shape>
          <o:OLEObject Type="Embed" ProgID="Equation.DSMT4" ShapeID="_x0000_i1077" DrawAspect="Content" ObjectID="_1487417885" r:id="rId67"/>
        </w:object>
      </w:r>
      <w:r w:rsidRPr="008D29BD">
        <w:rPr>
          <w:rFonts w:eastAsia="宋体" w:hint="eastAsia"/>
          <w:sz w:val="21"/>
          <w:szCs w:val="21"/>
        </w:rPr>
        <w:t>（万元）</w:t>
      </w:r>
    </w:p>
    <w:p w:rsidR="001B355A" w:rsidRPr="008D29BD" w:rsidRDefault="001B355A" w:rsidP="001B3484">
      <w:pPr>
        <w:ind w:firstLineChars="45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管理成本</w:t>
      </w:r>
      <w:r w:rsidRPr="008D29BD">
        <w:rPr>
          <w:rFonts w:eastAsia="宋体"/>
          <w:sz w:val="21"/>
          <w:szCs w:val="21"/>
        </w:rPr>
        <w:t>=16</w:t>
      </w:r>
      <w:r w:rsidRPr="008D29BD">
        <w:rPr>
          <w:rFonts w:eastAsia="宋体" w:hint="eastAsia"/>
          <w:sz w:val="21"/>
          <w:szCs w:val="21"/>
        </w:rPr>
        <w:t>（万元）</w:t>
      </w:r>
    </w:p>
    <w:p w:rsidR="001B355A" w:rsidRPr="008D29BD" w:rsidRDefault="001B355A" w:rsidP="001B3484">
      <w:pPr>
        <w:ind w:firstLineChars="45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坏账成本</w:t>
      </w:r>
      <w:r w:rsidRPr="008D29BD">
        <w:rPr>
          <w:rFonts w:eastAsia="宋体"/>
          <w:sz w:val="21"/>
          <w:szCs w:val="21"/>
        </w:rPr>
        <w:t>=</w:t>
      </w:r>
      <w:r w:rsidRPr="008D29BD">
        <w:rPr>
          <w:rFonts w:eastAsia="宋体"/>
          <w:position w:val="-6"/>
          <w:sz w:val="21"/>
          <w:szCs w:val="21"/>
        </w:rPr>
        <w:object w:dxaOrig="1400" w:dyaOrig="279">
          <v:shape id="_x0000_i1078" type="#_x0000_t75" style="width:69pt;height:14.25pt" o:ole="">
            <v:imagedata r:id="rId68" o:title=""/>
          </v:shape>
          <o:OLEObject Type="Embed" ProgID="Equation.DSMT4" ShapeID="_x0000_i1078" DrawAspect="Content" ObjectID="_1487417886" r:id="rId69"/>
        </w:object>
      </w:r>
      <w:r w:rsidRPr="008D29BD">
        <w:rPr>
          <w:rFonts w:eastAsia="宋体" w:hint="eastAsia"/>
          <w:sz w:val="21"/>
          <w:szCs w:val="21"/>
        </w:rPr>
        <w:t>（万元）</w:t>
      </w:r>
    </w:p>
    <w:p w:rsidR="001B355A" w:rsidRPr="008D29BD" w:rsidRDefault="001B355A" w:rsidP="001B3484">
      <w:pPr>
        <w:ind w:firstLineChars="45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信用成本</w:t>
      </w:r>
      <w:r w:rsidRPr="008D29BD">
        <w:rPr>
          <w:rFonts w:eastAsia="宋体"/>
          <w:sz w:val="21"/>
          <w:szCs w:val="21"/>
        </w:rPr>
        <w:t>=15.6+16+48=79.6</w:t>
      </w:r>
      <w:r w:rsidRPr="008D29BD">
        <w:rPr>
          <w:rFonts w:eastAsia="宋体" w:hint="eastAsia"/>
          <w:sz w:val="21"/>
          <w:szCs w:val="21"/>
        </w:rPr>
        <w:t>（万元）</w:t>
      </w:r>
    </w:p>
    <w:p w:rsidR="001B355A" w:rsidRPr="008D29BD" w:rsidRDefault="001B355A" w:rsidP="001B3484">
      <w:pPr>
        <w:ind w:firstLineChars="450" w:firstLine="31680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因为</w:t>
      </w:r>
      <w:r>
        <w:rPr>
          <w:rFonts w:eastAsia="宋体"/>
          <w:sz w:val="21"/>
          <w:szCs w:val="21"/>
        </w:rPr>
        <w:t>111.76</w:t>
      </w:r>
      <w:r>
        <w:rPr>
          <w:rFonts w:ascii="宋体" w:eastAsia="宋体" w:hAnsi="宋体"/>
          <w:sz w:val="21"/>
          <w:szCs w:val="21"/>
        </w:rPr>
        <w:t>&gt;</w:t>
      </w:r>
      <w:r>
        <w:rPr>
          <w:rFonts w:eastAsia="宋体"/>
          <w:sz w:val="21"/>
          <w:szCs w:val="21"/>
        </w:rPr>
        <w:t>79.6</w:t>
      </w:r>
      <w:r>
        <w:rPr>
          <w:rFonts w:eastAsia="宋体" w:hint="eastAsia"/>
          <w:sz w:val="21"/>
          <w:szCs w:val="21"/>
        </w:rPr>
        <w:t>，所以，企业应该改变收账政策</w:t>
      </w:r>
    </w:p>
    <w:p w:rsidR="001B355A" w:rsidRPr="00B543C9" w:rsidRDefault="001B355A" w:rsidP="0048461B">
      <w:pPr>
        <w:rPr>
          <w:rFonts w:eastAsia="宋体"/>
          <w:sz w:val="21"/>
          <w:szCs w:val="21"/>
        </w:rPr>
      </w:pPr>
    </w:p>
    <w:p w:rsidR="001B355A" w:rsidRPr="008D29BD" w:rsidRDefault="001B355A" w:rsidP="001B3484">
      <w:pPr>
        <w:ind w:firstLineChars="20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>12.</w:t>
      </w:r>
      <w:r w:rsidRPr="008D29BD">
        <w:rPr>
          <w:rFonts w:eastAsia="宋体" w:hint="eastAsia"/>
          <w:sz w:val="21"/>
          <w:szCs w:val="21"/>
        </w:rPr>
        <w:t>资料：下面是</w:t>
      </w:r>
      <w:r w:rsidRPr="008D29BD">
        <w:rPr>
          <w:rFonts w:eastAsia="宋体"/>
          <w:sz w:val="21"/>
          <w:szCs w:val="21"/>
        </w:rPr>
        <w:t>A</w:t>
      </w:r>
      <w:r w:rsidRPr="008D29BD">
        <w:rPr>
          <w:rFonts w:eastAsia="宋体" w:hint="eastAsia"/>
          <w:sz w:val="21"/>
          <w:szCs w:val="21"/>
        </w:rPr>
        <w:t>公司</w:t>
      </w:r>
      <w:r w:rsidRPr="008D29BD">
        <w:rPr>
          <w:rFonts w:eastAsia="宋体"/>
          <w:sz w:val="21"/>
          <w:szCs w:val="21"/>
        </w:rPr>
        <w:t>2012</w:t>
      </w:r>
      <w:r w:rsidRPr="008D29BD">
        <w:rPr>
          <w:rFonts w:eastAsia="宋体" w:hint="eastAsia"/>
          <w:sz w:val="21"/>
          <w:szCs w:val="21"/>
        </w:rPr>
        <w:t>年度资产负债表和利润表的简表。</w:t>
      </w:r>
    </w:p>
    <w:p w:rsidR="001B355A" w:rsidRPr="008D29BD" w:rsidRDefault="001B355A" w:rsidP="001B3484">
      <w:pPr>
        <w:ind w:firstLineChars="150" w:firstLine="31680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                              A</w:t>
      </w:r>
      <w:r w:rsidRPr="008D29BD">
        <w:rPr>
          <w:rFonts w:eastAsia="宋体" w:hint="eastAsia"/>
          <w:sz w:val="21"/>
          <w:szCs w:val="21"/>
        </w:rPr>
        <w:t>公司资产负债表</w:t>
      </w:r>
    </w:p>
    <w:p w:rsidR="001B355A" w:rsidRPr="008D29BD" w:rsidRDefault="001B355A" w:rsidP="004642A9">
      <w:pPr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编制单位：</w:t>
      </w:r>
      <w:r w:rsidRPr="008D29BD">
        <w:rPr>
          <w:rFonts w:eastAsia="宋体"/>
          <w:sz w:val="21"/>
          <w:szCs w:val="21"/>
        </w:rPr>
        <w:t>A</w:t>
      </w:r>
      <w:r w:rsidRPr="008D29BD">
        <w:rPr>
          <w:rFonts w:eastAsia="宋体" w:hint="eastAsia"/>
          <w:sz w:val="21"/>
          <w:szCs w:val="21"/>
        </w:rPr>
        <w:t>公司</w:t>
      </w:r>
      <w:r w:rsidRPr="008D29BD">
        <w:rPr>
          <w:rFonts w:eastAsia="宋体"/>
          <w:sz w:val="21"/>
          <w:szCs w:val="21"/>
        </w:rPr>
        <w:t xml:space="preserve">                    2012</w:t>
      </w:r>
      <w:r w:rsidRPr="008D29BD">
        <w:rPr>
          <w:rFonts w:eastAsia="宋体" w:hint="eastAsia"/>
          <w:sz w:val="21"/>
          <w:szCs w:val="21"/>
        </w:rPr>
        <w:t>年</w:t>
      </w:r>
      <w:r w:rsidRPr="008D29BD">
        <w:rPr>
          <w:rFonts w:eastAsia="宋体"/>
          <w:sz w:val="21"/>
          <w:szCs w:val="21"/>
        </w:rPr>
        <w:t>12</w:t>
      </w:r>
      <w:r w:rsidRPr="008D29BD">
        <w:rPr>
          <w:rFonts w:eastAsia="宋体" w:hint="eastAsia"/>
          <w:sz w:val="21"/>
          <w:szCs w:val="21"/>
        </w:rPr>
        <w:t>月</w:t>
      </w:r>
      <w:r w:rsidRPr="008D29BD">
        <w:rPr>
          <w:rFonts w:eastAsia="宋体"/>
          <w:sz w:val="21"/>
          <w:szCs w:val="21"/>
        </w:rPr>
        <w:t>31</w:t>
      </w:r>
      <w:r w:rsidRPr="008D29BD">
        <w:rPr>
          <w:rFonts w:eastAsia="宋体" w:hint="eastAsia"/>
          <w:sz w:val="21"/>
          <w:szCs w:val="21"/>
        </w:rPr>
        <w:t>日</w:t>
      </w:r>
      <w:r w:rsidRPr="008D29BD">
        <w:rPr>
          <w:rFonts w:eastAsia="宋体"/>
          <w:sz w:val="21"/>
          <w:szCs w:val="21"/>
        </w:rPr>
        <w:t xml:space="preserve">                </w:t>
      </w:r>
      <w:r w:rsidRPr="008D29BD">
        <w:rPr>
          <w:rFonts w:eastAsia="宋体" w:hint="eastAsia"/>
          <w:sz w:val="21"/>
          <w:szCs w:val="21"/>
        </w:rPr>
        <w:t>单位：万元</w:t>
      </w:r>
    </w:p>
    <w:tbl>
      <w:tblPr>
        <w:tblW w:w="0" w:type="auto"/>
        <w:tblBorders>
          <w:top w:val="single" w:sz="12" w:space="0" w:color="000000"/>
          <w:bottom w:val="single" w:sz="12" w:space="0" w:color="000000"/>
        </w:tblBorders>
        <w:tblLayout w:type="fixed"/>
        <w:tblLook w:val="0000"/>
      </w:tblPr>
      <w:tblGrid>
        <w:gridCol w:w="1928"/>
        <w:gridCol w:w="980"/>
        <w:gridCol w:w="980"/>
        <w:gridCol w:w="2380"/>
        <w:gridCol w:w="944"/>
        <w:gridCol w:w="1156"/>
      </w:tblGrid>
      <w:tr w:rsidR="001B355A" w:rsidRPr="008D29BD" w:rsidTr="00404490">
        <w:trPr>
          <w:trHeight w:val="304"/>
        </w:trPr>
        <w:tc>
          <w:tcPr>
            <w:tcW w:w="1928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1B355A">
            <w:pPr>
              <w:ind w:firstLineChars="200" w:firstLine="3168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资</w:t>
            </w:r>
            <w:r w:rsidRPr="008D29BD">
              <w:rPr>
                <w:rFonts w:eastAsia="宋体"/>
                <w:sz w:val="21"/>
                <w:szCs w:val="21"/>
              </w:rPr>
              <w:t xml:space="preserve">     </w:t>
            </w:r>
            <w:r w:rsidRPr="008D29BD">
              <w:rPr>
                <w:rFonts w:eastAsia="宋体" w:hint="eastAsia"/>
                <w:sz w:val="21"/>
                <w:szCs w:val="21"/>
              </w:rPr>
              <w:t>产</w:t>
            </w:r>
          </w:p>
        </w:tc>
        <w:tc>
          <w:tcPr>
            <w:tcW w:w="98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年初数</w:t>
            </w:r>
          </w:p>
        </w:tc>
        <w:tc>
          <w:tcPr>
            <w:tcW w:w="98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期末数</w:t>
            </w:r>
          </w:p>
        </w:tc>
        <w:tc>
          <w:tcPr>
            <w:tcW w:w="238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负债及所有者权益</w:t>
            </w:r>
          </w:p>
        </w:tc>
        <w:tc>
          <w:tcPr>
            <w:tcW w:w="94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年初数</w:t>
            </w:r>
          </w:p>
        </w:tc>
        <w:tc>
          <w:tcPr>
            <w:tcW w:w="115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期末数</w:t>
            </w:r>
          </w:p>
        </w:tc>
      </w:tr>
      <w:tr w:rsidR="001B355A" w:rsidRPr="008D29BD" w:rsidTr="00404490">
        <w:trPr>
          <w:trHeight w:val="304"/>
        </w:trPr>
        <w:tc>
          <w:tcPr>
            <w:tcW w:w="1928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流动资产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jc w:val="righ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jc w:val="righ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3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流动负债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1B355A">
            <w:pPr>
              <w:ind w:firstLineChars="200" w:firstLine="31680"/>
              <w:jc w:val="righ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1B355A" w:rsidRPr="008D29BD" w:rsidRDefault="001B355A" w:rsidP="001B355A">
            <w:pPr>
              <w:ind w:firstLineChars="200" w:firstLine="31680"/>
              <w:jc w:val="right"/>
              <w:rPr>
                <w:rFonts w:eastAsia="宋体"/>
                <w:sz w:val="21"/>
                <w:szCs w:val="21"/>
              </w:rPr>
            </w:pPr>
          </w:p>
        </w:tc>
      </w:tr>
      <w:tr w:rsidR="001B355A" w:rsidRPr="008D29BD" w:rsidTr="00404490">
        <w:trPr>
          <w:trHeight w:val="304"/>
        </w:trPr>
        <w:tc>
          <w:tcPr>
            <w:tcW w:w="1928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1B355A">
            <w:pPr>
              <w:ind w:firstLineChars="200" w:firstLine="3168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现金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10 000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20 000</w:t>
            </w:r>
          </w:p>
        </w:tc>
        <w:tc>
          <w:tcPr>
            <w:tcW w:w="23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1B355A">
            <w:pPr>
              <w:ind w:firstLineChars="200" w:firstLine="3168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短期借款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20 000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40 000</w:t>
            </w:r>
          </w:p>
        </w:tc>
      </w:tr>
      <w:tr w:rsidR="001B355A" w:rsidRPr="008D29BD" w:rsidTr="00404490">
        <w:trPr>
          <w:trHeight w:val="304"/>
        </w:trPr>
        <w:tc>
          <w:tcPr>
            <w:tcW w:w="1928" w:type="dxa"/>
            <w:tcBorders>
              <w:right w:val="single" w:sz="6" w:space="0" w:color="000000"/>
            </w:tcBorders>
            <w:vAlign w:val="center"/>
          </w:tcPr>
          <w:p w:rsidR="001B355A" w:rsidRPr="008D29BD" w:rsidRDefault="001B355A" w:rsidP="001B355A">
            <w:pPr>
              <w:ind w:firstLineChars="200" w:firstLine="3168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应收账款</w:t>
            </w:r>
          </w:p>
        </w:tc>
        <w:tc>
          <w:tcPr>
            <w:tcW w:w="9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80 000</w:t>
            </w:r>
          </w:p>
        </w:tc>
        <w:tc>
          <w:tcPr>
            <w:tcW w:w="9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84 000</w:t>
            </w:r>
          </w:p>
        </w:tc>
        <w:tc>
          <w:tcPr>
            <w:tcW w:w="23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1B355A">
            <w:pPr>
              <w:ind w:firstLineChars="200" w:firstLine="3168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应付票据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50 000</w:t>
            </w:r>
          </w:p>
        </w:tc>
        <w:tc>
          <w:tcPr>
            <w:tcW w:w="1156" w:type="dxa"/>
            <w:tcBorders>
              <w:lef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80 000</w:t>
            </w:r>
          </w:p>
        </w:tc>
      </w:tr>
      <w:tr w:rsidR="001B355A" w:rsidRPr="008D29BD" w:rsidTr="00404490">
        <w:trPr>
          <w:trHeight w:val="304"/>
        </w:trPr>
        <w:tc>
          <w:tcPr>
            <w:tcW w:w="1928" w:type="dxa"/>
            <w:tcBorders>
              <w:right w:val="single" w:sz="6" w:space="0" w:color="000000"/>
            </w:tcBorders>
            <w:vAlign w:val="center"/>
          </w:tcPr>
          <w:p w:rsidR="001B355A" w:rsidRPr="008D29BD" w:rsidRDefault="001B355A" w:rsidP="001B355A">
            <w:pPr>
              <w:ind w:firstLineChars="200" w:firstLine="3168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存货</w:t>
            </w:r>
          </w:p>
        </w:tc>
        <w:tc>
          <w:tcPr>
            <w:tcW w:w="9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50 000</w:t>
            </w:r>
          </w:p>
        </w:tc>
        <w:tc>
          <w:tcPr>
            <w:tcW w:w="9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76 000</w:t>
            </w:r>
          </w:p>
        </w:tc>
        <w:tc>
          <w:tcPr>
            <w:tcW w:w="23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1B355A">
            <w:pPr>
              <w:ind w:firstLineChars="100" w:firstLine="3168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流动负债合计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70 000</w:t>
            </w:r>
          </w:p>
        </w:tc>
        <w:tc>
          <w:tcPr>
            <w:tcW w:w="1156" w:type="dxa"/>
            <w:tcBorders>
              <w:lef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120 000</w:t>
            </w:r>
          </w:p>
        </w:tc>
      </w:tr>
      <w:tr w:rsidR="001B355A" w:rsidRPr="008D29BD" w:rsidTr="00404490">
        <w:trPr>
          <w:trHeight w:val="304"/>
        </w:trPr>
        <w:tc>
          <w:tcPr>
            <w:tcW w:w="1928" w:type="dxa"/>
            <w:tcBorders>
              <w:right w:val="single" w:sz="6" w:space="0" w:color="000000"/>
            </w:tcBorders>
            <w:vAlign w:val="center"/>
          </w:tcPr>
          <w:p w:rsidR="001B355A" w:rsidRPr="008D29BD" w:rsidRDefault="001B355A" w:rsidP="001B355A">
            <w:pPr>
              <w:ind w:firstLineChars="100" w:firstLine="3168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流动资产合计</w:t>
            </w:r>
          </w:p>
        </w:tc>
        <w:tc>
          <w:tcPr>
            <w:tcW w:w="9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140 000</w:t>
            </w:r>
          </w:p>
        </w:tc>
        <w:tc>
          <w:tcPr>
            <w:tcW w:w="9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180 000</w:t>
            </w:r>
          </w:p>
        </w:tc>
        <w:tc>
          <w:tcPr>
            <w:tcW w:w="23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1B355A">
            <w:pPr>
              <w:ind w:firstLineChars="200" w:firstLine="3168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长期借款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130 000</w:t>
            </w:r>
          </w:p>
        </w:tc>
        <w:tc>
          <w:tcPr>
            <w:tcW w:w="1156" w:type="dxa"/>
            <w:tcBorders>
              <w:lef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130 000</w:t>
            </w:r>
          </w:p>
        </w:tc>
      </w:tr>
      <w:tr w:rsidR="001B355A" w:rsidRPr="008D29BD" w:rsidTr="00404490">
        <w:trPr>
          <w:trHeight w:val="317"/>
        </w:trPr>
        <w:tc>
          <w:tcPr>
            <w:tcW w:w="1928" w:type="dxa"/>
            <w:tcBorders>
              <w:right w:val="single" w:sz="6" w:space="0" w:color="000000"/>
            </w:tcBorders>
            <w:vAlign w:val="center"/>
          </w:tcPr>
          <w:p w:rsidR="001B355A" w:rsidRPr="008D29BD" w:rsidRDefault="001B355A" w:rsidP="001B355A">
            <w:pPr>
              <w:ind w:firstLineChars="200" w:firstLine="3168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固定资产</w:t>
            </w:r>
          </w:p>
        </w:tc>
        <w:tc>
          <w:tcPr>
            <w:tcW w:w="9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400 000</w:t>
            </w:r>
          </w:p>
        </w:tc>
        <w:tc>
          <w:tcPr>
            <w:tcW w:w="9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480 000</w:t>
            </w:r>
          </w:p>
        </w:tc>
        <w:tc>
          <w:tcPr>
            <w:tcW w:w="23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1B355A">
            <w:pPr>
              <w:ind w:firstLineChars="200" w:firstLine="3168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长期应付款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100 000</w:t>
            </w:r>
          </w:p>
        </w:tc>
        <w:tc>
          <w:tcPr>
            <w:tcW w:w="1156" w:type="dxa"/>
            <w:tcBorders>
              <w:lef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80 000</w:t>
            </w:r>
          </w:p>
        </w:tc>
      </w:tr>
      <w:tr w:rsidR="001B355A" w:rsidRPr="008D29BD" w:rsidTr="00404490">
        <w:trPr>
          <w:trHeight w:val="304"/>
        </w:trPr>
        <w:tc>
          <w:tcPr>
            <w:tcW w:w="1928" w:type="dxa"/>
            <w:tcBorders>
              <w:right w:val="single" w:sz="6" w:space="0" w:color="000000"/>
            </w:tcBorders>
            <w:vAlign w:val="center"/>
          </w:tcPr>
          <w:p w:rsidR="001B355A" w:rsidRPr="008D29BD" w:rsidRDefault="001B355A" w:rsidP="001B355A">
            <w:pPr>
              <w:ind w:firstLineChars="200" w:firstLine="3168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减：累计折旧</w:t>
            </w:r>
          </w:p>
        </w:tc>
        <w:tc>
          <w:tcPr>
            <w:tcW w:w="9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40 000</w:t>
            </w:r>
          </w:p>
        </w:tc>
        <w:tc>
          <w:tcPr>
            <w:tcW w:w="9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60 000</w:t>
            </w:r>
          </w:p>
        </w:tc>
        <w:tc>
          <w:tcPr>
            <w:tcW w:w="23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1B355A">
            <w:pPr>
              <w:ind w:firstLineChars="100" w:firstLine="3168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长期负债合计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230 000</w:t>
            </w:r>
          </w:p>
        </w:tc>
        <w:tc>
          <w:tcPr>
            <w:tcW w:w="1156" w:type="dxa"/>
            <w:tcBorders>
              <w:lef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210 000</w:t>
            </w:r>
          </w:p>
        </w:tc>
      </w:tr>
      <w:tr w:rsidR="001B355A" w:rsidRPr="008D29BD" w:rsidTr="00404490">
        <w:trPr>
          <w:trHeight w:val="304"/>
        </w:trPr>
        <w:tc>
          <w:tcPr>
            <w:tcW w:w="1928" w:type="dxa"/>
            <w:tcBorders>
              <w:right w:val="single" w:sz="6" w:space="0" w:color="000000"/>
            </w:tcBorders>
            <w:vAlign w:val="center"/>
          </w:tcPr>
          <w:p w:rsidR="001B355A" w:rsidRPr="008D29BD" w:rsidRDefault="001B355A" w:rsidP="001B355A">
            <w:pPr>
              <w:ind w:firstLineChars="200" w:firstLine="3168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固定资产净值</w:t>
            </w:r>
          </w:p>
        </w:tc>
        <w:tc>
          <w:tcPr>
            <w:tcW w:w="9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360 000</w:t>
            </w:r>
          </w:p>
        </w:tc>
        <w:tc>
          <w:tcPr>
            <w:tcW w:w="9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420 000</w:t>
            </w:r>
          </w:p>
        </w:tc>
        <w:tc>
          <w:tcPr>
            <w:tcW w:w="23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1B355A">
            <w:pPr>
              <w:ind w:firstLineChars="100" w:firstLine="3168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负债合计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300 000</w:t>
            </w:r>
          </w:p>
        </w:tc>
        <w:tc>
          <w:tcPr>
            <w:tcW w:w="1156" w:type="dxa"/>
            <w:tcBorders>
              <w:lef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330 000</w:t>
            </w:r>
          </w:p>
        </w:tc>
      </w:tr>
      <w:tr w:rsidR="001B355A" w:rsidRPr="008D29BD" w:rsidTr="00404490">
        <w:trPr>
          <w:trHeight w:val="304"/>
        </w:trPr>
        <w:tc>
          <w:tcPr>
            <w:tcW w:w="1928" w:type="dxa"/>
            <w:tcBorders>
              <w:right w:val="single" w:sz="6" w:space="0" w:color="000000"/>
            </w:tcBorders>
            <w:vAlign w:val="center"/>
          </w:tcPr>
          <w:p w:rsidR="001B355A" w:rsidRPr="008D29BD" w:rsidRDefault="001B355A" w:rsidP="001B355A">
            <w:pPr>
              <w:ind w:firstLineChars="200" w:firstLine="31680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9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jc w:val="righ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9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jc w:val="righ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3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1B355A">
            <w:pPr>
              <w:ind w:firstLineChars="100" w:firstLine="3168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所有者权益合计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200 000</w:t>
            </w:r>
          </w:p>
        </w:tc>
        <w:tc>
          <w:tcPr>
            <w:tcW w:w="1156" w:type="dxa"/>
            <w:tcBorders>
              <w:lef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270 000</w:t>
            </w:r>
          </w:p>
        </w:tc>
      </w:tr>
      <w:tr w:rsidR="001B355A" w:rsidRPr="008D29BD" w:rsidTr="00404490">
        <w:trPr>
          <w:trHeight w:val="304"/>
        </w:trPr>
        <w:tc>
          <w:tcPr>
            <w:tcW w:w="1928" w:type="dxa"/>
            <w:tcBorders>
              <w:bottom w:val="single" w:sz="12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资产总计</w:t>
            </w:r>
          </w:p>
        </w:tc>
        <w:tc>
          <w:tcPr>
            <w:tcW w:w="980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500 000</w:t>
            </w:r>
          </w:p>
        </w:tc>
        <w:tc>
          <w:tcPr>
            <w:tcW w:w="980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600 000</w:t>
            </w:r>
          </w:p>
        </w:tc>
        <w:tc>
          <w:tcPr>
            <w:tcW w:w="2380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负债及所有者权益总计</w:t>
            </w:r>
          </w:p>
        </w:tc>
        <w:tc>
          <w:tcPr>
            <w:tcW w:w="944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500 000</w:t>
            </w:r>
          </w:p>
        </w:tc>
        <w:tc>
          <w:tcPr>
            <w:tcW w:w="1156" w:type="dxa"/>
            <w:tcBorders>
              <w:left w:val="single" w:sz="6" w:space="0" w:color="000000"/>
              <w:bottom w:val="single" w:sz="12" w:space="0" w:color="000000"/>
            </w:tcBorders>
            <w:vAlign w:val="center"/>
          </w:tcPr>
          <w:p w:rsidR="001B355A" w:rsidRPr="008D29BD" w:rsidRDefault="001B355A" w:rsidP="00404490">
            <w:pPr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600 000</w:t>
            </w:r>
          </w:p>
        </w:tc>
      </w:tr>
    </w:tbl>
    <w:p w:rsidR="001B355A" w:rsidRPr="008D29BD" w:rsidRDefault="001B355A" w:rsidP="004642A9">
      <w:pPr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                                   </w:t>
      </w:r>
    </w:p>
    <w:p w:rsidR="001B355A" w:rsidRPr="008D29BD" w:rsidRDefault="001B355A" w:rsidP="004642A9">
      <w:pPr>
        <w:jc w:val="center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</w:t>
      </w:r>
      <w:r w:rsidRPr="008D29BD">
        <w:rPr>
          <w:rFonts w:eastAsia="宋体" w:hint="eastAsia"/>
          <w:sz w:val="21"/>
          <w:szCs w:val="21"/>
        </w:rPr>
        <w:t>利</w:t>
      </w:r>
      <w:r w:rsidRPr="008D29BD">
        <w:rPr>
          <w:rFonts w:eastAsia="宋体"/>
          <w:sz w:val="21"/>
          <w:szCs w:val="21"/>
        </w:rPr>
        <w:t xml:space="preserve"> </w:t>
      </w:r>
      <w:r w:rsidRPr="008D29BD">
        <w:rPr>
          <w:rFonts w:eastAsia="宋体" w:hint="eastAsia"/>
          <w:sz w:val="21"/>
          <w:szCs w:val="21"/>
        </w:rPr>
        <w:t>润</w:t>
      </w:r>
      <w:r w:rsidRPr="008D29BD">
        <w:rPr>
          <w:rFonts w:eastAsia="宋体"/>
          <w:sz w:val="21"/>
          <w:szCs w:val="21"/>
        </w:rPr>
        <w:t xml:space="preserve"> </w:t>
      </w:r>
      <w:r w:rsidRPr="008D29BD">
        <w:rPr>
          <w:rFonts w:eastAsia="宋体" w:hint="eastAsia"/>
          <w:sz w:val="21"/>
          <w:szCs w:val="21"/>
        </w:rPr>
        <w:t>表</w:t>
      </w:r>
    </w:p>
    <w:p w:rsidR="001B355A" w:rsidRPr="008D29BD" w:rsidRDefault="001B355A" w:rsidP="001B3484">
      <w:pPr>
        <w:ind w:firstLineChars="65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编制单位：</w:t>
      </w:r>
      <w:r w:rsidRPr="008D29BD">
        <w:rPr>
          <w:rFonts w:eastAsia="宋体"/>
          <w:sz w:val="21"/>
          <w:szCs w:val="21"/>
        </w:rPr>
        <w:t>A</w:t>
      </w:r>
      <w:r w:rsidRPr="008D29BD">
        <w:rPr>
          <w:rFonts w:eastAsia="宋体" w:hint="eastAsia"/>
          <w:sz w:val="21"/>
          <w:szCs w:val="21"/>
        </w:rPr>
        <w:t>公司</w:t>
      </w:r>
      <w:r w:rsidRPr="008D29BD">
        <w:rPr>
          <w:rFonts w:eastAsia="宋体"/>
          <w:sz w:val="21"/>
          <w:szCs w:val="21"/>
        </w:rPr>
        <w:t xml:space="preserve">         2012</w:t>
      </w:r>
      <w:r w:rsidRPr="008D29BD">
        <w:rPr>
          <w:rFonts w:eastAsia="宋体" w:hint="eastAsia"/>
          <w:sz w:val="21"/>
          <w:szCs w:val="21"/>
        </w:rPr>
        <w:t>年度</w:t>
      </w:r>
      <w:r w:rsidRPr="008D29BD">
        <w:rPr>
          <w:rFonts w:eastAsia="宋体"/>
          <w:sz w:val="21"/>
          <w:szCs w:val="21"/>
        </w:rPr>
        <w:t xml:space="preserve">            </w:t>
      </w:r>
      <w:r w:rsidRPr="008D29BD">
        <w:rPr>
          <w:rFonts w:eastAsia="宋体" w:hint="eastAsia"/>
          <w:sz w:val="21"/>
          <w:szCs w:val="21"/>
        </w:rPr>
        <w:t>单位：万元</w:t>
      </w:r>
    </w:p>
    <w:tbl>
      <w:tblPr>
        <w:tblW w:w="0" w:type="auto"/>
        <w:jc w:val="center"/>
        <w:tblBorders>
          <w:top w:val="single" w:sz="12" w:space="0" w:color="000000"/>
          <w:bottom w:val="single" w:sz="12" w:space="0" w:color="000000"/>
        </w:tblBorders>
        <w:tblLayout w:type="fixed"/>
        <w:tblLook w:val="0000"/>
      </w:tblPr>
      <w:tblGrid>
        <w:gridCol w:w="4052"/>
        <w:gridCol w:w="1888"/>
      </w:tblGrid>
      <w:tr w:rsidR="001B355A" w:rsidRPr="008D29BD" w:rsidTr="00404490">
        <w:trPr>
          <w:trHeight w:val="90"/>
          <w:jc w:val="center"/>
        </w:trPr>
        <w:tc>
          <w:tcPr>
            <w:tcW w:w="4052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1B355A">
            <w:pPr>
              <w:ind w:firstLineChars="200" w:firstLine="31680"/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项</w:t>
            </w:r>
            <w:r w:rsidRPr="008D29BD">
              <w:rPr>
                <w:rFonts w:eastAsia="宋体"/>
                <w:sz w:val="21"/>
                <w:szCs w:val="21"/>
              </w:rPr>
              <w:t xml:space="preserve">           </w:t>
            </w:r>
            <w:r w:rsidRPr="008D29BD">
              <w:rPr>
                <w:rFonts w:eastAsia="宋体" w:hint="eastAsia"/>
                <w:sz w:val="21"/>
                <w:szCs w:val="21"/>
              </w:rPr>
              <w:t>目</w:t>
            </w:r>
          </w:p>
        </w:tc>
        <w:tc>
          <w:tcPr>
            <w:tcW w:w="188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1B355A" w:rsidRPr="008D29BD" w:rsidRDefault="001B355A" w:rsidP="007E1360">
            <w:pPr>
              <w:jc w:val="center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 xml:space="preserve">    2012</w:t>
            </w:r>
            <w:r w:rsidRPr="008D29BD">
              <w:rPr>
                <w:rFonts w:eastAsia="宋体" w:hint="eastAsia"/>
                <w:sz w:val="21"/>
                <w:szCs w:val="21"/>
              </w:rPr>
              <w:t>年</w:t>
            </w:r>
          </w:p>
        </w:tc>
      </w:tr>
      <w:tr w:rsidR="001B355A" w:rsidRPr="008D29BD" w:rsidTr="00404490">
        <w:trPr>
          <w:trHeight w:val="90"/>
          <w:jc w:val="center"/>
        </w:trPr>
        <w:tc>
          <w:tcPr>
            <w:tcW w:w="4052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1B355A">
            <w:pPr>
              <w:ind w:firstLineChars="200" w:firstLine="3168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一、主营业务收入净额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right w:val="nil"/>
            </w:tcBorders>
            <w:vAlign w:val="center"/>
          </w:tcPr>
          <w:p w:rsidR="001B355A" w:rsidRPr="008D29BD" w:rsidRDefault="001B355A" w:rsidP="001B355A">
            <w:pPr>
              <w:ind w:firstLineChars="200" w:firstLine="31680"/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900 000</w:t>
            </w:r>
          </w:p>
        </w:tc>
      </w:tr>
      <w:tr w:rsidR="001B355A" w:rsidRPr="008D29BD" w:rsidTr="00404490">
        <w:trPr>
          <w:trHeight w:val="90"/>
          <w:jc w:val="center"/>
        </w:trPr>
        <w:tc>
          <w:tcPr>
            <w:tcW w:w="4052" w:type="dxa"/>
            <w:tcBorders>
              <w:right w:val="single" w:sz="6" w:space="0" w:color="000000"/>
            </w:tcBorders>
            <w:vAlign w:val="center"/>
          </w:tcPr>
          <w:p w:rsidR="001B355A" w:rsidRPr="008D29BD" w:rsidRDefault="001B355A" w:rsidP="001B355A">
            <w:pPr>
              <w:ind w:firstLineChars="200" w:firstLine="3168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 xml:space="preserve">  </w:t>
            </w:r>
            <w:r w:rsidRPr="008D29BD">
              <w:rPr>
                <w:rFonts w:eastAsia="宋体" w:hint="eastAsia"/>
                <w:sz w:val="21"/>
                <w:szCs w:val="21"/>
              </w:rPr>
              <w:t>减：主营业务成本</w:t>
            </w:r>
          </w:p>
        </w:tc>
        <w:tc>
          <w:tcPr>
            <w:tcW w:w="1888" w:type="dxa"/>
            <w:tcBorders>
              <w:left w:val="single" w:sz="6" w:space="0" w:color="000000"/>
              <w:right w:val="nil"/>
            </w:tcBorders>
            <w:vAlign w:val="center"/>
          </w:tcPr>
          <w:p w:rsidR="001B355A" w:rsidRPr="008D29BD" w:rsidRDefault="001B355A" w:rsidP="001B355A">
            <w:pPr>
              <w:ind w:firstLineChars="200" w:firstLine="31680"/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500 000</w:t>
            </w:r>
          </w:p>
        </w:tc>
      </w:tr>
      <w:tr w:rsidR="001B355A" w:rsidRPr="008D29BD" w:rsidTr="00404490">
        <w:trPr>
          <w:trHeight w:val="90"/>
          <w:jc w:val="center"/>
        </w:trPr>
        <w:tc>
          <w:tcPr>
            <w:tcW w:w="4052" w:type="dxa"/>
            <w:tcBorders>
              <w:right w:val="single" w:sz="6" w:space="0" w:color="000000"/>
            </w:tcBorders>
            <w:vAlign w:val="center"/>
          </w:tcPr>
          <w:p w:rsidR="001B355A" w:rsidRPr="008D29BD" w:rsidRDefault="001B355A" w:rsidP="001B355A">
            <w:pPr>
              <w:ind w:firstLineChars="500" w:firstLine="3168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营业费用</w:t>
            </w:r>
          </w:p>
        </w:tc>
        <w:tc>
          <w:tcPr>
            <w:tcW w:w="1888" w:type="dxa"/>
            <w:tcBorders>
              <w:left w:val="single" w:sz="6" w:space="0" w:color="000000"/>
              <w:right w:val="nil"/>
            </w:tcBorders>
            <w:vAlign w:val="center"/>
          </w:tcPr>
          <w:p w:rsidR="001B355A" w:rsidRPr="008D29BD" w:rsidRDefault="001B355A" w:rsidP="001B355A">
            <w:pPr>
              <w:ind w:firstLineChars="200" w:firstLine="31680"/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120 000</w:t>
            </w:r>
          </w:p>
        </w:tc>
      </w:tr>
      <w:tr w:rsidR="001B355A" w:rsidRPr="008D29BD" w:rsidTr="00404490">
        <w:trPr>
          <w:trHeight w:val="90"/>
          <w:jc w:val="center"/>
        </w:trPr>
        <w:tc>
          <w:tcPr>
            <w:tcW w:w="4052" w:type="dxa"/>
            <w:tcBorders>
              <w:right w:val="single" w:sz="6" w:space="0" w:color="000000"/>
            </w:tcBorders>
            <w:vAlign w:val="center"/>
          </w:tcPr>
          <w:p w:rsidR="001B355A" w:rsidRPr="008D29BD" w:rsidRDefault="001B355A" w:rsidP="001B355A">
            <w:pPr>
              <w:ind w:firstLineChars="500" w:firstLine="3168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管理费用</w:t>
            </w:r>
          </w:p>
        </w:tc>
        <w:tc>
          <w:tcPr>
            <w:tcW w:w="1888" w:type="dxa"/>
            <w:tcBorders>
              <w:left w:val="single" w:sz="6" w:space="0" w:color="000000"/>
              <w:right w:val="nil"/>
            </w:tcBorders>
            <w:vAlign w:val="center"/>
          </w:tcPr>
          <w:p w:rsidR="001B355A" w:rsidRPr="008D29BD" w:rsidRDefault="001B355A" w:rsidP="001B355A">
            <w:pPr>
              <w:ind w:firstLineChars="200" w:firstLine="31680"/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40 000</w:t>
            </w:r>
          </w:p>
        </w:tc>
      </w:tr>
      <w:tr w:rsidR="001B355A" w:rsidRPr="008D29BD" w:rsidTr="00404490">
        <w:trPr>
          <w:trHeight w:val="90"/>
          <w:jc w:val="center"/>
        </w:trPr>
        <w:tc>
          <w:tcPr>
            <w:tcW w:w="4052" w:type="dxa"/>
            <w:tcBorders>
              <w:right w:val="single" w:sz="6" w:space="0" w:color="000000"/>
            </w:tcBorders>
            <w:vAlign w:val="center"/>
          </w:tcPr>
          <w:p w:rsidR="001B355A" w:rsidRPr="008D29BD" w:rsidRDefault="001B355A" w:rsidP="001B355A">
            <w:pPr>
              <w:ind w:firstLineChars="500" w:firstLine="3168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财务费用</w:t>
            </w:r>
          </w:p>
        </w:tc>
        <w:tc>
          <w:tcPr>
            <w:tcW w:w="1888" w:type="dxa"/>
            <w:tcBorders>
              <w:left w:val="single" w:sz="6" w:space="0" w:color="000000"/>
              <w:right w:val="nil"/>
            </w:tcBorders>
            <w:vAlign w:val="center"/>
          </w:tcPr>
          <w:p w:rsidR="001B355A" w:rsidRPr="008D29BD" w:rsidRDefault="001B355A" w:rsidP="001B355A">
            <w:pPr>
              <w:ind w:firstLineChars="200" w:firstLine="31680"/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60 000</w:t>
            </w:r>
          </w:p>
        </w:tc>
      </w:tr>
      <w:tr w:rsidR="001B355A" w:rsidRPr="008D29BD" w:rsidTr="00404490">
        <w:trPr>
          <w:trHeight w:val="90"/>
          <w:jc w:val="center"/>
        </w:trPr>
        <w:tc>
          <w:tcPr>
            <w:tcW w:w="4052" w:type="dxa"/>
            <w:tcBorders>
              <w:right w:val="single" w:sz="6" w:space="0" w:color="000000"/>
            </w:tcBorders>
            <w:vAlign w:val="center"/>
          </w:tcPr>
          <w:p w:rsidR="001B355A" w:rsidRPr="008D29BD" w:rsidRDefault="001B355A" w:rsidP="001B355A">
            <w:pPr>
              <w:ind w:firstLineChars="200" w:firstLine="3168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二、营业利润</w:t>
            </w:r>
          </w:p>
        </w:tc>
        <w:tc>
          <w:tcPr>
            <w:tcW w:w="1888" w:type="dxa"/>
            <w:tcBorders>
              <w:left w:val="single" w:sz="6" w:space="0" w:color="000000"/>
              <w:right w:val="nil"/>
            </w:tcBorders>
            <w:vAlign w:val="center"/>
          </w:tcPr>
          <w:p w:rsidR="001B355A" w:rsidRPr="008D29BD" w:rsidRDefault="001B355A" w:rsidP="001B355A">
            <w:pPr>
              <w:ind w:firstLineChars="200" w:firstLine="31680"/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180 000</w:t>
            </w:r>
          </w:p>
        </w:tc>
      </w:tr>
      <w:tr w:rsidR="001B355A" w:rsidRPr="008D29BD" w:rsidTr="00404490">
        <w:trPr>
          <w:trHeight w:val="90"/>
          <w:jc w:val="center"/>
        </w:trPr>
        <w:tc>
          <w:tcPr>
            <w:tcW w:w="4052" w:type="dxa"/>
            <w:tcBorders>
              <w:right w:val="single" w:sz="6" w:space="0" w:color="000000"/>
            </w:tcBorders>
            <w:vAlign w:val="center"/>
          </w:tcPr>
          <w:p w:rsidR="001B355A" w:rsidRPr="008D29BD" w:rsidRDefault="001B355A" w:rsidP="001B355A">
            <w:pPr>
              <w:ind w:firstLineChars="200" w:firstLine="3168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 xml:space="preserve">  </w:t>
            </w:r>
            <w:r w:rsidRPr="008D29BD">
              <w:rPr>
                <w:rFonts w:eastAsia="宋体" w:hint="eastAsia"/>
                <w:sz w:val="21"/>
                <w:szCs w:val="21"/>
              </w:rPr>
              <w:t>加：营业外收入</w:t>
            </w:r>
          </w:p>
        </w:tc>
        <w:tc>
          <w:tcPr>
            <w:tcW w:w="1888" w:type="dxa"/>
            <w:tcBorders>
              <w:left w:val="single" w:sz="6" w:space="0" w:color="000000"/>
              <w:right w:val="nil"/>
            </w:tcBorders>
            <w:vAlign w:val="center"/>
          </w:tcPr>
          <w:p w:rsidR="001B355A" w:rsidRPr="008D29BD" w:rsidRDefault="001B355A" w:rsidP="001B355A">
            <w:pPr>
              <w:ind w:firstLineChars="200" w:firstLine="31680"/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0</w:t>
            </w:r>
          </w:p>
        </w:tc>
      </w:tr>
      <w:tr w:rsidR="001B355A" w:rsidRPr="008D29BD" w:rsidTr="00404490">
        <w:trPr>
          <w:trHeight w:val="90"/>
          <w:jc w:val="center"/>
        </w:trPr>
        <w:tc>
          <w:tcPr>
            <w:tcW w:w="4052" w:type="dxa"/>
            <w:tcBorders>
              <w:right w:val="single" w:sz="6" w:space="0" w:color="000000"/>
            </w:tcBorders>
            <w:vAlign w:val="center"/>
          </w:tcPr>
          <w:p w:rsidR="001B355A" w:rsidRPr="008D29BD" w:rsidRDefault="001B355A" w:rsidP="001B355A">
            <w:pPr>
              <w:ind w:firstLineChars="200" w:firstLine="3168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 xml:space="preserve">  </w:t>
            </w:r>
            <w:r w:rsidRPr="008D29BD">
              <w:rPr>
                <w:rFonts w:eastAsia="宋体" w:hint="eastAsia"/>
                <w:sz w:val="21"/>
                <w:szCs w:val="21"/>
              </w:rPr>
              <w:t>减：营业外支出</w:t>
            </w:r>
          </w:p>
        </w:tc>
        <w:tc>
          <w:tcPr>
            <w:tcW w:w="1888" w:type="dxa"/>
            <w:tcBorders>
              <w:left w:val="single" w:sz="6" w:space="0" w:color="000000"/>
              <w:right w:val="nil"/>
            </w:tcBorders>
            <w:vAlign w:val="center"/>
          </w:tcPr>
          <w:p w:rsidR="001B355A" w:rsidRPr="008D29BD" w:rsidRDefault="001B355A" w:rsidP="001B355A">
            <w:pPr>
              <w:ind w:firstLineChars="200" w:firstLine="31680"/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30 000</w:t>
            </w:r>
          </w:p>
        </w:tc>
      </w:tr>
      <w:tr w:rsidR="001B355A" w:rsidRPr="008D29BD" w:rsidTr="00404490">
        <w:trPr>
          <w:trHeight w:val="90"/>
          <w:jc w:val="center"/>
        </w:trPr>
        <w:tc>
          <w:tcPr>
            <w:tcW w:w="4052" w:type="dxa"/>
            <w:tcBorders>
              <w:right w:val="single" w:sz="6" w:space="0" w:color="000000"/>
            </w:tcBorders>
            <w:vAlign w:val="center"/>
          </w:tcPr>
          <w:p w:rsidR="001B355A" w:rsidRPr="008D29BD" w:rsidRDefault="001B355A" w:rsidP="001B355A">
            <w:pPr>
              <w:ind w:firstLineChars="200" w:firstLine="3168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三、利润总额</w:t>
            </w:r>
          </w:p>
        </w:tc>
        <w:tc>
          <w:tcPr>
            <w:tcW w:w="1888" w:type="dxa"/>
            <w:tcBorders>
              <w:left w:val="single" w:sz="6" w:space="0" w:color="000000"/>
              <w:right w:val="nil"/>
            </w:tcBorders>
            <w:vAlign w:val="center"/>
          </w:tcPr>
          <w:p w:rsidR="001B355A" w:rsidRPr="008D29BD" w:rsidRDefault="001B355A" w:rsidP="001B355A">
            <w:pPr>
              <w:ind w:firstLineChars="200" w:firstLine="31680"/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150 000</w:t>
            </w:r>
          </w:p>
        </w:tc>
      </w:tr>
      <w:tr w:rsidR="001B355A" w:rsidRPr="008D29BD" w:rsidTr="00404490">
        <w:trPr>
          <w:trHeight w:val="90"/>
          <w:jc w:val="center"/>
        </w:trPr>
        <w:tc>
          <w:tcPr>
            <w:tcW w:w="4052" w:type="dxa"/>
            <w:tcBorders>
              <w:right w:val="single" w:sz="6" w:space="0" w:color="000000"/>
            </w:tcBorders>
            <w:vAlign w:val="center"/>
          </w:tcPr>
          <w:p w:rsidR="001B355A" w:rsidRPr="008D29BD" w:rsidRDefault="001B355A" w:rsidP="001B355A">
            <w:pPr>
              <w:ind w:firstLineChars="200" w:firstLine="3168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 xml:space="preserve">  </w:t>
            </w:r>
            <w:r w:rsidRPr="008D29BD">
              <w:rPr>
                <w:rFonts w:eastAsia="宋体" w:hint="eastAsia"/>
                <w:sz w:val="21"/>
                <w:szCs w:val="21"/>
              </w:rPr>
              <w:t>减：所得税</w:t>
            </w:r>
          </w:p>
        </w:tc>
        <w:tc>
          <w:tcPr>
            <w:tcW w:w="1888" w:type="dxa"/>
            <w:tcBorders>
              <w:left w:val="single" w:sz="6" w:space="0" w:color="000000"/>
              <w:right w:val="nil"/>
            </w:tcBorders>
            <w:vAlign w:val="center"/>
          </w:tcPr>
          <w:p w:rsidR="001B355A" w:rsidRPr="008D29BD" w:rsidRDefault="001B355A" w:rsidP="001B355A">
            <w:pPr>
              <w:ind w:firstLineChars="200" w:firstLine="31680"/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45 000</w:t>
            </w:r>
          </w:p>
        </w:tc>
      </w:tr>
      <w:tr w:rsidR="001B355A" w:rsidRPr="008D29BD" w:rsidTr="00404490">
        <w:trPr>
          <w:trHeight w:val="90"/>
          <w:jc w:val="center"/>
        </w:trPr>
        <w:tc>
          <w:tcPr>
            <w:tcW w:w="4052" w:type="dxa"/>
            <w:tcBorders>
              <w:bottom w:val="single" w:sz="12" w:space="0" w:color="000000"/>
              <w:right w:val="single" w:sz="6" w:space="0" w:color="000000"/>
            </w:tcBorders>
            <w:vAlign w:val="center"/>
          </w:tcPr>
          <w:p w:rsidR="001B355A" w:rsidRPr="008D29BD" w:rsidRDefault="001B355A" w:rsidP="001B355A">
            <w:pPr>
              <w:ind w:firstLineChars="200" w:firstLine="31680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 w:hint="eastAsia"/>
                <w:sz w:val="21"/>
                <w:szCs w:val="21"/>
              </w:rPr>
              <w:t>四、净利润</w:t>
            </w:r>
          </w:p>
        </w:tc>
        <w:tc>
          <w:tcPr>
            <w:tcW w:w="1888" w:type="dxa"/>
            <w:tcBorders>
              <w:left w:val="single" w:sz="6" w:space="0" w:color="000000"/>
              <w:bottom w:val="single" w:sz="12" w:space="0" w:color="000000"/>
              <w:right w:val="nil"/>
            </w:tcBorders>
            <w:vAlign w:val="center"/>
          </w:tcPr>
          <w:p w:rsidR="001B355A" w:rsidRPr="008D29BD" w:rsidRDefault="001B355A" w:rsidP="001B355A">
            <w:pPr>
              <w:ind w:firstLineChars="200" w:firstLine="31680"/>
              <w:jc w:val="right"/>
              <w:rPr>
                <w:rFonts w:eastAsia="宋体"/>
                <w:sz w:val="21"/>
                <w:szCs w:val="21"/>
              </w:rPr>
            </w:pPr>
            <w:r w:rsidRPr="008D29BD">
              <w:rPr>
                <w:rFonts w:eastAsia="宋体"/>
                <w:sz w:val="21"/>
                <w:szCs w:val="21"/>
              </w:rPr>
              <w:t>105 000</w:t>
            </w:r>
          </w:p>
        </w:tc>
      </w:tr>
    </w:tbl>
    <w:p w:rsidR="001B355A" w:rsidRDefault="001B355A" w:rsidP="001B355A">
      <w:pPr>
        <w:ind w:firstLineChars="25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要求：（</w:t>
      </w:r>
      <w:r w:rsidRPr="008D29BD">
        <w:rPr>
          <w:rFonts w:eastAsia="宋体"/>
          <w:sz w:val="21"/>
          <w:szCs w:val="21"/>
        </w:rPr>
        <w:t>1</w:t>
      </w:r>
      <w:r w:rsidRPr="008D29BD">
        <w:rPr>
          <w:rFonts w:eastAsia="宋体" w:hint="eastAsia"/>
          <w:sz w:val="21"/>
          <w:szCs w:val="21"/>
        </w:rPr>
        <w:t>）计算</w:t>
      </w:r>
      <w:r w:rsidRPr="008D29BD">
        <w:rPr>
          <w:rFonts w:eastAsia="宋体"/>
          <w:sz w:val="21"/>
          <w:szCs w:val="21"/>
        </w:rPr>
        <w:t>A</w:t>
      </w:r>
      <w:r w:rsidRPr="008D29BD">
        <w:rPr>
          <w:rFonts w:eastAsia="宋体" w:hint="eastAsia"/>
          <w:sz w:val="21"/>
          <w:szCs w:val="21"/>
        </w:rPr>
        <w:t>公司</w:t>
      </w:r>
      <w:r w:rsidRPr="008D29BD">
        <w:rPr>
          <w:rFonts w:eastAsia="宋体"/>
          <w:sz w:val="21"/>
          <w:szCs w:val="21"/>
        </w:rPr>
        <w:t>2012</w:t>
      </w:r>
      <w:r w:rsidRPr="008D29BD">
        <w:rPr>
          <w:rFonts w:eastAsia="宋体" w:hint="eastAsia"/>
          <w:sz w:val="21"/>
          <w:szCs w:val="21"/>
        </w:rPr>
        <w:t>年应收账款周转率、存货周转率、净资产收益率；（</w:t>
      </w:r>
      <w:r w:rsidRPr="008D29BD">
        <w:rPr>
          <w:rFonts w:eastAsia="宋体"/>
          <w:sz w:val="21"/>
          <w:szCs w:val="21"/>
        </w:rPr>
        <w:t>2</w:t>
      </w:r>
      <w:r w:rsidRPr="008D29BD">
        <w:rPr>
          <w:rFonts w:eastAsia="宋体" w:hint="eastAsia"/>
          <w:sz w:val="21"/>
          <w:szCs w:val="21"/>
        </w:rPr>
        <w:t>）计算</w:t>
      </w:r>
      <w:r w:rsidRPr="008D29BD">
        <w:rPr>
          <w:rFonts w:eastAsia="宋体"/>
          <w:sz w:val="21"/>
          <w:szCs w:val="21"/>
        </w:rPr>
        <w:t>A</w:t>
      </w:r>
      <w:r w:rsidRPr="008D29BD">
        <w:rPr>
          <w:rFonts w:eastAsia="宋体" w:hint="eastAsia"/>
          <w:sz w:val="21"/>
          <w:szCs w:val="21"/>
        </w:rPr>
        <w:t>公司</w:t>
      </w:r>
      <w:r w:rsidRPr="008D29BD">
        <w:rPr>
          <w:rFonts w:eastAsia="宋体"/>
          <w:sz w:val="21"/>
          <w:szCs w:val="21"/>
        </w:rPr>
        <w:t>2012</w:t>
      </w:r>
      <w:r w:rsidRPr="008D29BD">
        <w:rPr>
          <w:rFonts w:eastAsia="宋体" w:hint="eastAsia"/>
          <w:sz w:val="21"/>
          <w:szCs w:val="21"/>
        </w:rPr>
        <w:t>年年初、年末的流动比率、速动比率、资产负债率，评价其偿债能力变化情况。</w:t>
      </w:r>
    </w:p>
    <w:p w:rsidR="001B355A" w:rsidRPr="008D29BD" w:rsidRDefault="001B355A" w:rsidP="001B3484">
      <w:pPr>
        <w:ind w:firstLineChars="250" w:firstLine="31680"/>
        <w:rPr>
          <w:rFonts w:eastAsia="宋体"/>
          <w:sz w:val="21"/>
          <w:szCs w:val="21"/>
        </w:rPr>
      </w:pPr>
    </w:p>
    <w:p w:rsidR="001B355A" w:rsidRPr="008D29BD" w:rsidRDefault="001B355A" w:rsidP="001B3484">
      <w:pPr>
        <w:ind w:firstLineChars="250" w:firstLine="31680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【解析】</w:t>
      </w:r>
    </w:p>
    <w:p w:rsidR="001B355A" w:rsidRPr="008D29BD" w:rsidRDefault="001B355A" w:rsidP="001B3484">
      <w:pPr>
        <w:spacing w:line="360" w:lineRule="auto"/>
        <w:ind w:firstLineChars="200" w:firstLine="31680"/>
        <w:jc w:val="lef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1</w:t>
      </w:r>
      <w:r w:rsidRPr="008D29BD">
        <w:rPr>
          <w:rFonts w:eastAsia="宋体" w:hint="eastAsia"/>
          <w:sz w:val="21"/>
          <w:szCs w:val="21"/>
        </w:rPr>
        <w:t>）应收账款周转率</w:t>
      </w:r>
      <w:r w:rsidRPr="008D29BD">
        <w:rPr>
          <w:rFonts w:eastAsia="宋体"/>
          <w:sz w:val="21"/>
          <w:szCs w:val="21"/>
        </w:rPr>
        <w:t>=</w:t>
      </w:r>
      <w:r w:rsidRPr="008D29BD">
        <w:rPr>
          <w:rFonts w:eastAsia="宋体"/>
          <w:position w:val="-28"/>
          <w:sz w:val="21"/>
          <w:szCs w:val="21"/>
        </w:rPr>
        <w:object w:dxaOrig="2619" w:dyaOrig="680">
          <v:shape id="_x0000_i1079" type="#_x0000_t75" style="width:131.25pt;height:33.75pt;mso-position-horizontal-relative:page;mso-position-vertical-relative:page" o:ole="">
            <v:imagedata r:id="rId70" o:title=""/>
          </v:shape>
          <o:OLEObject Type="Embed" ProgID="Equation.3" ShapeID="_x0000_i1079" DrawAspect="Content" ObjectID="_1487417887" r:id="rId71">
            <o:FieldCodes>\* MERGEFORMAT</o:FieldCodes>
          </o:OLEObject>
        </w:object>
      </w:r>
      <w:r w:rsidRPr="008D29BD">
        <w:rPr>
          <w:rFonts w:eastAsia="宋体" w:hint="eastAsia"/>
          <w:sz w:val="21"/>
          <w:szCs w:val="21"/>
        </w:rPr>
        <w:t>（次）</w:t>
      </w:r>
      <w:r w:rsidRPr="008D29BD">
        <w:rPr>
          <w:rFonts w:eastAsia="宋体"/>
          <w:sz w:val="21"/>
          <w:szCs w:val="21"/>
        </w:rPr>
        <w:t xml:space="preserve"> </w:t>
      </w:r>
    </w:p>
    <w:p w:rsidR="001B355A" w:rsidRPr="008D29BD" w:rsidRDefault="001B355A" w:rsidP="001B3484">
      <w:pPr>
        <w:spacing w:line="360" w:lineRule="auto"/>
        <w:ind w:firstLineChars="200" w:firstLine="31680"/>
        <w:jc w:val="lef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2</w:t>
      </w:r>
      <w:r w:rsidRPr="008D29BD">
        <w:rPr>
          <w:rFonts w:eastAsia="宋体" w:hint="eastAsia"/>
          <w:sz w:val="21"/>
          <w:szCs w:val="21"/>
        </w:rPr>
        <w:t>）存货周转率</w:t>
      </w:r>
      <w:r w:rsidRPr="008D29BD">
        <w:rPr>
          <w:rFonts w:eastAsia="宋体"/>
          <w:sz w:val="21"/>
          <w:szCs w:val="21"/>
        </w:rPr>
        <w:t>=</w:t>
      </w:r>
      <w:r w:rsidRPr="008D29BD">
        <w:rPr>
          <w:rFonts w:eastAsia="宋体"/>
          <w:position w:val="-30"/>
          <w:sz w:val="21"/>
          <w:szCs w:val="21"/>
        </w:rPr>
        <w:object w:dxaOrig="2539" w:dyaOrig="680">
          <v:shape id="_x0000_i1080" type="#_x0000_t75" style="width:126pt;height:33.75pt;mso-position-horizontal-relative:page;mso-position-vertical-relative:page" o:ole="">
            <v:imagedata r:id="rId72" o:title=""/>
          </v:shape>
          <o:OLEObject Type="Embed" ProgID="Equation.3" ShapeID="_x0000_i1080" DrawAspect="Content" ObjectID="_1487417888" r:id="rId73">
            <o:FieldCodes>\* MERGEFORMAT</o:FieldCodes>
          </o:OLEObject>
        </w:object>
      </w:r>
      <w:r w:rsidRPr="008D29BD">
        <w:rPr>
          <w:rFonts w:eastAsia="宋体" w:hint="eastAsia"/>
          <w:sz w:val="21"/>
          <w:szCs w:val="21"/>
        </w:rPr>
        <w:t>（次）</w:t>
      </w:r>
      <w:r w:rsidRPr="008D29BD">
        <w:rPr>
          <w:rFonts w:eastAsia="宋体"/>
          <w:sz w:val="21"/>
          <w:szCs w:val="21"/>
        </w:rPr>
        <w:t xml:space="preserve"> </w:t>
      </w:r>
    </w:p>
    <w:p w:rsidR="001B355A" w:rsidRPr="008D29BD" w:rsidRDefault="001B355A" w:rsidP="001B3484">
      <w:pPr>
        <w:spacing w:line="360" w:lineRule="auto"/>
        <w:ind w:firstLineChars="200" w:firstLine="31680"/>
        <w:jc w:val="lef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（</w:t>
      </w:r>
      <w:r w:rsidRPr="008D29BD">
        <w:rPr>
          <w:rFonts w:eastAsia="宋体"/>
          <w:sz w:val="21"/>
          <w:szCs w:val="21"/>
        </w:rPr>
        <w:t>3</w:t>
      </w:r>
      <w:r w:rsidRPr="008D29BD">
        <w:rPr>
          <w:rFonts w:eastAsia="宋体" w:hint="eastAsia"/>
          <w:sz w:val="21"/>
          <w:szCs w:val="21"/>
        </w:rPr>
        <w:t>）净资产收益率</w:t>
      </w:r>
      <w:r w:rsidRPr="008D29BD">
        <w:rPr>
          <w:rFonts w:eastAsia="宋体"/>
          <w:sz w:val="21"/>
          <w:szCs w:val="21"/>
        </w:rPr>
        <w:t>=</w:t>
      </w:r>
      <w:r w:rsidRPr="008D29BD">
        <w:rPr>
          <w:rFonts w:eastAsia="宋体"/>
          <w:position w:val="-10"/>
          <w:sz w:val="21"/>
          <w:szCs w:val="21"/>
        </w:rPr>
        <w:object w:dxaOrig="1444" w:dyaOrig="340">
          <v:shape id="_x0000_i1081" type="#_x0000_t75" style="width:9pt;height:17.25pt;mso-position-horizontal-relative:page;mso-position-vertical-relative:page" o:ole="">
            <v:imagedata r:id="rId74" o:title=""/>
          </v:shape>
          <o:OLEObject Type="Embed" ProgID="Equation.3" ShapeID="_x0000_i1081" DrawAspect="Content" ObjectID="_1487417889" r:id="rId75">
            <o:FieldCodes>\* MERGEFORMAT</o:FieldCodes>
          </o:OLEObject>
        </w:object>
      </w:r>
      <w:r w:rsidRPr="008D29BD">
        <w:rPr>
          <w:rFonts w:eastAsia="宋体"/>
          <w:position w:val="-30"/>
          <w:sz w:val="21"/>
          <w:szCs w:val="21"/>
        </w:rPr>
        <w:object w:dxaOrig="3119" w:dyaOrig="680">
          <v:shape id="_x0000_i1082" type="#_x0000_t75" style="width:156pt;height:33.75pt;mso-position-horizontal-relative:page;mso-position-vertical-relative:page" o:ole="">
            <v:imagedata r:id="rId76" o:title=""/>
          </v:shape>
          <o:OLEObject Type="Embed" ProgID="Equation.3" ShapeID="_x0000_i1082" DrawAspect="Content" ObjectID="_1487417890" r:id="rId77">
            <o:FieldCodes>\* MERGEFORMAT</o:FieldCodes>
          </o:OLEObject>
        </w:object>
      </w:r>
      <w:r w:rsidRPr="008D29BD">
        <w:rPr>
          <w:rFonts w:eastAsia="宋体"/>
          <w:sz w:val="21"/>
          <w:szCs w:val="21"/>
        </w:rPr>
        <w:t xml:space="preserve"> </w:t>
      </w:r>
    </w:p>
    <w:p w:rsidR="001B355A" w:rsidRPr="008D29BD" w:rsidRDefault="001B355A" w:rsidP="001B3484">
      <w:pPr>
        <w:spacing w:line="276" w:lineRule="auto"/>
        <w:ind w:firstLineChars="200" w:firstLine="31680"/>
        <w:jc w:val="left"/>
        <w:rPr>
          <w:rFonts w:eastAsia="宋体"/>
          <w:sz w:val="21"/>
          <w:szCs w:val="21"/>
        </w:rPr>
      </w:pPr>
      <w:r w:rsidRPr="008D29BD">
        <w:rPr>
          <w:rFonts w:eastAsia="宋体"/>
          <w:sz w:val="21"/>
          <w:szCs w:val="21"/>
        </w:rPr>
        <w:t xml:space="preserve">                        </w:t>
      </w:r>
      <w:r w:rsidRPr="008D29BD">
        <w:rPr>
          <w:rFonts w:eastAsia="宋体" w:hint="eastAsia"/>
          <w:sz w:val="21"/>
          <w:szCs w:val="21"/>
        </w:rPr>
        <w:t>年初</w:t>
      </w:r>
      <w:r w:rsidRPr="008D29BD">
        <w:rPr>
          <w:rFonts w:eastAsia="宋体"/>
          <w:sz w:val="21"/>
          <w:szCs w:val="21"/>
        </w:rPr>
        <w:t xml:space="preserve">                      </w:t>
      </w:r>
      <w:r w:rsidRPr="008D29BD">
        <w:rPr>
          <w:rFonts w:eastAsia="宋体" w:hint="eastAsia"/>
          <w:sz w:val="21"/>
          <w:szCs w:val="21"/>
        </w:rPr>
        <w:t>年末</w:t>
      </w:r>
    </w:p>
    <w:p w:rsidR="001B355A" w:rsidRPr="008D29BD" w:rsidRDefault="001B355A" w:rsidP="001B3484">
      <w:pPr>
        <w:spacing w:line="276" w:lineRule="auto"/>
        <w:ind w:firstLineChars="200" w:firstLine="31680"/>
        <w:jc w:val="lef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流动比率</w:t>
      </w:r>
      <w:r w:rsidRPr="008D29BD">
        <w:rPr>
          <w:rFonts w:eastAsia="宋体"/>
          <w:sz w:val="21"/>
          <w:szCs w:val="21"/>
        </w:rPr>
        <w:t xml:space="preserve">           140000/70000=2            180000/120000=1.5    </w:t>
      </w:r>
    </w:p>
    <w:p w:rsidR="001B355A" w:rsidRPr="008D29BD" w:rsidRDefault="001B355A" w:rsidP="001B3484">
      <w:pPr>
        <w:spacing w:line="276" w:lineRule="auto"/>
        <w:ind w:firstLineChars="200" w:firstLine="31680"/>
        <w:jc w:val="lef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速动比率</w:t>
      </w:r>
      <w:r w:rsidRPr="008D29BD">
        <w:rPr>
          <w:rFonts w:eastAsia="宋体"/>
          <w:sz w:val="21"/>
          <w:szCs w:val="21"/>
        </w:rPr>
        <w:t xml:space="preserve">    (140000-50000)/70000=1.29     (180000-76000)/120000=0.87 </w:t>
      </w:r>
    </w:p>
    <w:p w:rsidR="001B355A" w:rsidRPr="008D29BD" w:rsidRDefault="001B355A" w:rsidP="001B3484">
      <w:pPr>
        <w:spacing w:line="276" w:lineRule="auto"/>
        <w:ind w:firstLineChars="200" w:firstLine="31680"/>
        <w:jc w:val="left"/>
        <w:rPr>
          <w:rFonts w:eastAsia="宋体"/>
          <w:sz w:val="21"/>
          <w:szCs w:val="21"/>
        </w:rPr>
      </w:pPr>
      <w:r w:rsidRPr="008D29BD">
        <w:rPr>
          <w:rFonts w:eastAsia="宋体" w:hint="eastAsia"/>
          <w:sz w:val="21"/>
          <w:szCs w:val="21"/>
        </w:rPr>
        <w:t>资产负债率</w:t>
      </w:r>
      <w:r w:rsidRPr="008D29BD">
        <w:rPr>
          <w:rFonts w:eastAsia="宋体"/>
          <w:sz w:val="21"/>
          <w:szCs w:val="21"/>
        </w:rPr>
        <w:t xml:space="preserve">        300000/500000=60%          330000/600000=55%   </w:t>
      </w:r>
    </w:p>
    <w:p w:rsidR="001B355A" w:rsidRPr="008D29BD" w:rsidRDefault="001B355A" w:rsidP="009611BD">
      <w:pPr>
        <w:spacing w:line="276" w:lineRule="auto"/>
        <w:ind w:firstLineChars="200" w:firstLine="31680"/>
        <w:jc w:val="left"/>
        <w:rPr>
          <w:sz w:val="24"/>
        </w:rPr>
      </w:pPr>
      <w:r w:rsidRPr="008D29BD">
        <w:rPr>
          <w:rFonts w:eastAsia="宋体" w:hint="eastAsia"/>
          <w:sz w:val="21"/>
          <w:szCs w:val="21"/>
        </w:rPr>
        <w:t>年末较年初相比偿债能力有所下降</w:t>
      </w:r>
      <w:r w:rsidRPr="008D29BD">
        <w:rPr>
          <w:rFonts w:eastAsia="宋体"/>
          <w:sz w:val="21"/>
          <w:szCs w:val="21"/>
        </w:rPr>
        <w:t xml:space="preserve">                              </w:t>
      </w:r>
      <w:r w:rsidRPr="008D29BD">
        <w:rPr>
          <w:sz w:val="24"/>
        </w:rPr>
        <w:t xml:space="preserve">     </w:t>
      </w:r>
    </w:p>
    <w:sectPr w:rsidR="001B355A" w:rsidRPr="008D29BD" w:rsidSect="0009223D">
      <w:headerReference w:type="even" r:id="rId78"/>
      <w:headerReference w:type="default" r:id="rId79"/>
      <w:footerReference w:type="even" r:id="rId80"/>
      <w:footerReference w:type="default" r:id="rId81"/>
      <w:headerReference w:type="first" r:id="rId82"/>
      <w:footerReference w:type="first" r:id="rId8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55A" w:rsidRDefault="001B355A" w:rsidP="000B4CC8">
      <w:r>
        <w:separator/>
      </w:r>
    </w:p>
  </w:endnote>
  <w:endnote w:type="continuationSeparator" w:id="0">
    <w:p w:rsidR="001B355A" w:rsidRDefault="001B355A" w:rsidP="000B4C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55A" w:rsidRDefault="001B355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55A" w:rsidRDefault="001B355A">
    <w:pPr>
      <w:pStyle w:val="Footer"/>
      <w:jc w:val="center"/>
    </w:pPr>
    <w:fldSimple w:instr="PAGE   \* MERGEFORMAT">
      <w:r w:rsidRPr="001B3484">
        <w:rPr>
          <w:noProof/>
          <w:lang w:val="zh-CN"/>
        </w:rPr>
        <w:t>12</w:t>
      </w:r>
    </w:fldSimple>
  </w:p>
  <w:p w:rsidR="001B355A" w:rsidRDefault="001B355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55A" w:rsidRDefault="001B355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55A" w:rsidRDefault="001B355A" w:rsidP="000B4CC8">
      <w:r>
        <w:separator/>
      </w:r>
    </w:p>
  </w:footnote>
  <w:footnote w:type="continuationSeparator" w:id="0">
    <w:p w:rsidR="001B355A" w:rsidRDefault="001B355A" w:rsidP="000B4C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55A" w:rsidRDefault="001B355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55A" w:rsidRDefault="001B355A" w:rsidP="001B3484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55A" w:rsidRDefault="001B355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  <w:lvl w:ilvl="1">
      <w:start w:val="1"/>
      <w:numFmt w:val="decimal"/>
      <w:lvlText w:val="（%2）"/>
      <w:lvlJc w:val="left"/>
      <w:pPr>
        <w:tabs>
          <w:tab w:val="num" w:pos="1200"/>
        </w:tabs>
        <w:ind w:left="1200" w:hanging="78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00000004"/>
    <w:multiLevelType w:val="singleLevel"/>
    <w:tmpl w:val="00000004"/>
    <w:lvl w:ilvl="0">
      <w:start w:val="2"/>
      <w:numFmt w:val="decimal"/>
      <w:suff w:val="nothing"/>
      <w:lvlText w:val="%1.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42A9"/>
    <w:rsid w:val="0009223D"/>
    <w:rsid w:val="000A7781"/>
    <w:rsid w:val="000B4CC8"/>
    <w:rsid w:val="000F1CA3"/>
    <w:rsid w:val="000F5BB1"/>
    <w:rsid w:val="001332E9"/>
    <w:rsid w:val="001B3484"/>
    <w:rsid w:val="001B355A"/>
    <w:rsid w:val="001B4A06"/>
    <w:rsid w:val="001D37A2"/>
    <w:rsid w:val="002E0239"/>
    <w:rsid w:val="003175A9"/>
    <w:rsid w:val="003D397B"/>
    <w:rsid w:val="00404490"/>
    <w:rsid w:val="00440BB3"/>
    <w:rsid w:val="004642A9"/>
    <w:rsid w:val="004709A7"/>
    <w:rsid w:val="00482526"/>
    <w:rsid w:val="0048461B"/>
    <w:rsid w:val="004C7753"/>
    <w:rsid w:val="00505252"/>
    <w:rsid w:val="00511701"/>
    <w:rsid w:val="00534B24"/>
    <w:rsid w:val="00555551"/>
    <w:rsid w:val="005C680D"/>
    <w:rsid w:val="005F2068"/>
    <w:rsid w:val="005F2406"/>
    <w:rsid w:val="006019F5"/>
    <w:rsid w:val="006177FE"/>
    <w:rsid w:val="006502DF"/>
    <w:rsid w:val="006E5CBD"/>
    <w:rsid w:val="007E1360"/>
    <w:rsid w:val="00801592"/>
    <w:rsid w:val="008A449D"/>
    <w:rsid w:val="008D29BD"/>
    <w:rsid w:val="009611BD"/>
    <w:rsid w:val="009846AC"/>
    <w:rsid w:val="009D1C48"/>
    <w:rsid w:val="009D3C97"/>
    <w:rsid w:val="00A540B3"/>
    <w:rsid w:val="00AA1ECD"/>
    <w:rsid w:val="00AD549B"/>
    <w:rsid w:val="00B543C9"/>
    <w:rsid w:val="00BF4099"/>
    <w:rsid w:val="00C04A13"/>
    <w:rsid w:val="00C23D2C"/>
    <w:rsid w:val="00C62665"/>
    <w:rsid w:val="00C82852"/>
    <w:rsid w:val="00EB21C0"/>
    <w:rsid w:val="00F05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7A2"/>
    <w:pPr>
      <w:widowControl w:val="0"/>
      <w:jc w:val="both"/>
    </w:pPr>
    <w:rPr>
      <w:rFonts w:ascii="Times New Roman" w:eastAsia="仿宋_GB2312" w:hAnsi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04A13"/>
    <w:pPr>
      <w:keepNext/>
      <w:keepLines/>
      <w:spacing w:after="100" w:line="480" w:lineRule="auto"/>
      <w:outlineLvl w:val="0"/>
    </w:pPr>
    <w:rPr>
      <w:b/>
      <w:bCs/>
      <w:kern w:val="44"/>
      <w:sz w:val="32"/>
      <w:szCs w:val="4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04A13"/>
    <w:rPr>
      <w:rFonts w:cs="Times New Roman"/>
      <w:b/>
      <w:bCs/>
      <w:kern w:val="44"/>
      <w:sz w:val="44"/>
      <w:szCs w:val="44"/>
    </w:rPr>
  </w:style>
  <w:style w:type="paragraph" w:customStyle="1" w:styleId="2">
    <w:name w:val="标题2"/>
    <w:basedOn w:val="Normal"/>
    <w:uiPriority w:val="99"/>
    <w:rsid w:val="00C04A13"/>
    <w:pPr>
      <w:adjustRightInd w:val="0"/>
      <w:snapToGrid w:val="0"/>
      <w:spacing w:line="360" w:lineRule="auto"/>
    </w:pPr>
    <w:rPr>
      <w:rFonts w:ascii="宋体" w:eastAsia="宋体" w:hAnsi="宋体"/>
      <w:b/>
      <w:szCs w:val="28"/>
    </w:rPr>
  </w:style>
  <w:style w:type="paragraph" w:customStyle="1" w:styleId="20">
    <w:name w:val="目录2"/>
    <w:basedOn w:val="2"/>
    <w:link w:val="2Char"/>
    <w:uiPriority w:val="99"/>
    <w:rsid w:val="00C04A13"/>
  </w:style>
  <w:style w:type="character" w:customStyle="1" w:styleId="2Char">
    <w:name w:val="目录2 Char"/>
    <w:basedOn w:val="DefaultParagraphFont"/>
    <w:link w:val="20"/>
    <w:uiPriority w:val="99"/>
    <w:locked/>
    <w:rsid w:val="00C04A13"/>
    <w:rPr>
      <w:rFonts w:ascii="宋体" w:eastAsia="宋体" w:cs="Times New Roman"/>
      <w:b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4642A9"/>
    <w:rPr>
      <w:rFonts w:ascii="宋体" w:eastAsia="宋体" w:hAnsi="Courier New" w:cs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642A9"/>
    <w:rPr>
      <w:rFonts w:ascii="宋体" w:eastAsia="宋体" w:hAnsi="Courier New" w:cs="Courier New"/>
      <w:sz w:val="21"/>
      <w:szCs w:val="21"/>
    </w:rPr>
  </w:style>
  <w:style w:type="paragraph" w:styleId="Header">
    <w:name w:val="header"/>
    <w:basedOn w:val="Normal"/>
    <w:link w:val="HeaderChar"/>
    <w:uiPriority w:val="99"/>
    <w:rsid w:val="000B4C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B4CC8"/>
    <w:rPr>
      <w:rFonts w:ascii="Times New Roman" w:eastAsia="仿宋_GB2312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0B4C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B4CC8"/>
    <w:rPr>
      <w:rFonts w:ascii="Times New Roman" w:eastAsia="仿宋_GB2312" w:hAnsi="Times New Roman" w:cs="Times New Roman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rsid w:val="000F5BB1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0F5BB1"/>
    <w:rPr>
      <w:rFonts w:ascii="Times New Roman" w:eastAsia="仿宋_GB2312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82526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48252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2526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1.wmf"/><Relationship Id="rId76" Type="http://schemas.openxmlformats.org/officeDocument/2006/relationships/image" Target="media/image35.wmf"/><Relationship Id="rId84" Type="http://schemas.openxmlformats.org/officeDocument/2006/relationships/fontTable" Target="fontTable.xml"/><Relationship Id="rId7" Type="http://schemas.openxmlformats.org/officeDocument/2006/relationships/image" Target="media/image1.png"/><Relationship Id="rId71" Type="http://schemas.openxmlformats.org/officeDocument/2006/relationships/oleObject" Target="embeddings/oleObject33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74" Type="http://schemas.openxmlformats.org/officeDocument/2006/relationships/image" Target="media/image34.wmf"/><Relationship Id="rId79" Type="http://schemas.openxmlformats.org/officeDocument/2006/relationships/header" Target="header2.xml"/><Relationship Id="rId5" Type="http://schemas.openxmlformats.org/officeDocument/2006/relationships/footnotes" Target="footnotes.xml"/><Relationship Id="rId61" Type="http://schemas.openxmlformats.org/officeDocument/2006/relationships/oleObject" Target="embeddings/oleObject28.bin"/><Relationship Id="rId82" Type="http://schemas.openxmlformats.org/officeDocument/2006/relationships/header" Target="header3.xml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6.bin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3.wmf"/><Relationship Id="rId80" Type="http://schemas.openxmlformats.org/officeDocument/2006/relationships/footer" Target="footer1.xml"/><Relationship Id="rId85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5.bin"/><Relationship Id="rId83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header" Target="header1.xml"/><Relationship Id="rId81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823</TotalTime>
  <Pages>12</Pages>
  <Words>2055</Words>
  <Characters>11719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news</dc:creator>
  <cp:keywords/>
  <dc:description/>
  <cp:lastModifiedBy>微软用户</cp:lastModifiedBy>
  <cp:revision>28</cp:revision>
  <cp:lastPrinted>2013-12-20T02:13:00Z</cp:lastPrinted>
  <dcterms:created xsi:type="dcterms:W3CDTF">2013-12-17T06:35:00Z</dcterms:created>
  <dcterms:modified xsi:type="dcterms:W3CDTF">2015-03-09T06:51:00Z</dcterms:modified>
</cp:coreProperties>
</file>