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2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="宋体" w:hAnsi="宋体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jc w:val="left"/>
              <w:rPr>
                <w:rFonts w:hint="eastAsia" w:ascii="宋体" w:hAnsi="宋体" w:eastAsia="宋体" w:cstheme="majorEastAsia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kern w:val="2"/>
                <w:sz w:val="21"/>
                <w:szCs w:val="21"/>
                <w:lang w:val="en-US" w:eastAsia="zh-CN"/>
              </w:rPr>
              <w:t>热气腾腾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开学</w:t>
            </w:r>
            <w:r>
              <w:rPr>
                <w:rFonts w:hint="eastAsia" w:ascii="宋体" w:hAnsi="宋体"/>
                <w:lang w:val="en-US" w:eastAsia="zh-CN"/>
              </w:rPr>
              <w:t>三个月</w:t>
            </w:r>
            <w:r>
              <w:rPr>
                <w:rFonts w:hint="eastAsia" w:ascii="宋体" w:hAnsi="宋体"/>
              </w:rPr>
              <w:t>，我们发现班级仍然有一部分孩子挑食，经过初步的观察，尤其是</w:t>
            </w:r>
            <w:r>
              <w:rPr>
                <w:rFonts w:hint="eastAsia" w:ascii="宋体" w:hAnsi="宋体"/>
                <w:lang w:val="en-US" w:eastAsia="zh-CN"/>
              </w:rPr>
              <w:t>杨苏川、彭晨熙、徐乐晴3</w:t>
            </w:r>
            <w:r>
              <w:rPr>
                <w:rFonts w:hint="eastAsia" w:ascii="宋体" w:hAnsi="宋体"/>
              </w:rPr>
              <w:t xml:space="preserve">位小朋友挑食现象严重，10位小朋友有点挑食，为了让幼儿更好的认识各种蔬菜水果的营养价值，养成不挑食的好习惯，同时让孩子们学会分享，体验大家一起聚餐的快乐，让孩子们在认知体验的过程中，提高了自我服务意识，增加了对蔬菜和食材的认识和了解，也丰富了孩子们的生活和学习经验，在和同伴一起分享美食的同时，感受到了生活的美好，给童年留下了一份温馨的回忆！让一起去感受这场“暖冬火锅，有味有趣”的火锅盛宴吧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theme="majorEastAsia"/>
              </w:rPr>
            </w:pPr>
            <w:r>
              <w:rPr>
                <w:rFonts w:hint="eastAsia" w:ascii="宋体" w:hAnsi="宋体" w:cstheme="majorEastAsia"/>
              </w:rPr>
              <w:t>1.初步了解什么是火锅，知道火锅包括哪些要素。</w:t>
            </w:r>
          </w:p>
          <w:p>
            <w:pPr>
              <w:spacing w:line="320" w:lineRule="exact"/>
              <w:rPr>
                <w:rFonts w:ascii="宋体" w:hAnsi="宋体" w:cstheme="majorEastAsia"/>
              </w:rPr>
            </w:pPr>
            <w:r>
              <w:rPr>
                <w:rFonts w:hint="eastAsia" w:ascii="宋体" w:hAnsi="宋体" w:cstheme="majorEastAsia"/>
              </w:rPr>
              <w:t>2.能说出自己最喜欢的食物，喜欢表达自己的想法。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theme="majorEastAsia"/>
              </w:rPr>
              <w:t>3.感受自制火锅的快乐</w:t>
            </w:r>
            <w:r>
              <w:rPr>
                <w:rFonts w:hint="eastAsia" w:ascii="宋体" w:hAnsi="宋体"/>
              </w:rPr>
              <w:t>，品味和朋友一起吃火锅的温馨，养成不挑食、不厌食的好习惯。</w:t>
            </w:r>
          </w:p>
          <w:p>
            <w:pPr>
              <w:spacing w:line="32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4.能根据自己的需求选择和使用不同的工具和材料制作火锅作品。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提供火锅类图片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粘土类制作的火锅食材，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气泡膜、棉签、拓印海绵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进行火锅创意美术活动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投放绘本《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幼儿园里我最棒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》、《爱吃水果的牛》等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大蒜、红薯、土豆等，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拼图、拼拼乐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、水果排排队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挂衣服、穿衣服、脱衣服，自己的事情自己做。</w:t>
            </w:r>
          </w:p>
          <w:p>
            <w:pPr>
              <w:spacing w:line="320" w:lineRule="exact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图书区：看图说话《我爱吃水果》、绘本阅读《爱吃水果的牛》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亲子共读故事欣赏等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、商店购物等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火锅创意画》、粘土《火锅食材大比拼》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粘贴画《火锅贴贴乐》等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《果林》、《漂亮的果篮》等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娃娃家：《我爱吃火锅、《我是小园丁》等；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4"/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种植大蒜、土豆等，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观察其生长情况、投放金鱼、乌龟供幼儿照顾、观察。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晴天：户外体锻活动——轮胎区、综合区、跑道区、表演区、涂鸦区（好玩的彩虹伞、好玩的皮球、滑滑梯、穿越侏罗纪等）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雨天：室内自主游戏（快乐套圈、椅子平衡游戏、垫子爬爬乐）关注要点：王皓玉关注幼儿与体育器材的互动；徐梦嘉关注幼儿的身体发展及协作耐力。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科学：火锅知多少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谈话：我想吃……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半日活动：火锅high翻天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美术：请你吃火锅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绘本：石头汤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每周一整理：整理裤子</w:t>
            </w:r>
          </w:p>
        </w:tc>
      </w:tr>
    </w:tbl>
    <w:p>
      <w:pPr>
        <w:spacing w:line="36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60" w:lineRule="exact"/>
        <w:ind w:right="210"/>
        <w:jc w:val="left"/>
        <w:rPr>
          <w:rFonts w:asci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811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B28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351B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300"/>
    <w:rsid w:val="001B4BA0"/>
    <w:rsid w:val="001B7634"/>
    <w:rsid w:val="001C36E2"/>
    <w:rsid w:val="001C6A0C"/>
    <w:rsid w:val="001D012D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27215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63738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560A"/>
    <w:rsid w:val="002D776A"/>
    <w:rsid w:val="002E0671"/>
    <w:rsid w:val="002E285C"/>
    <w:rsid w:val="002E3FBF"/>
    <w:rsid w:val="002E4B0D"/>
    <w:rsid w:val="002F4961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F82"/>
    <w:rsid w:val="00352073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0F89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2922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4900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431"/>
    <w:rsid w:val="00407B68"/>
    <w:rsid w:val="00424834"/>
    <w:rsid w:val="004308AE"/>
    <w:rsid w:val="00431632"/>
    <w:rsid w:val="004337BB"/>
    <w:rsid w:val="00433BDC"/>
    <w:rsid w:val="00446CEF"/>
    <w:rsid w:val="00446D83"/>
    <w:rsid w:val="00460F7A"/>
    <w:rsid w:val="00461198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42C1"/>
    <w:rsid w:val="004A6DA9"/>
    <w:rsid w:val="004B14A9"/>
    <w:rsid w:val="004B2030"/>
    <w:rsid w:val="004B2F74"/>
    <w:rsid w:val="004B4932"/>
    <w:rsid w:val="004B7499"/>
    <w:rsid w:val="004C0735"/>
    <w:rsid w:val="004C2F02"/>
    <w:rsid w:val="004C30A5"/>
    <w:rsid w:val="004C5185"/>
    <w:rsid w:val="004D4E0F"/>
    <w:rsid w:val="004D58D7"/>
    <w:rsid w:val="004D6DA4"/>
    <w:rsid w:val="004E3011"/>
    <w:rsid w:val="004E32B2"/>
    <w:rsid w:val="004E6775"/>
    <w:rsid w:val="004F1007"/>
    <w:rsid w:val="004F6963"/>
    <w:rsid w:val="00503543"/>
    <w:rsid w:val="005040C8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7EE4"/>
    <w:rsid w:val="005507DE"/>
    <w:rsid w:val="00550A35"/>
    <w:rsid w:val="0055158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55D"/>
    <w:rsid w:val="00664E84"/>
    <w:rsid w:val="00666A0C"/>
    <w:rsid w:val="00666BE3"/>
    <w:rsid w:val="00670229"/>
    <w:rsid w:val="00671231"/>
    <w:rsid w:val="00682943"/>
    <w:rsid w:val="0068474A"/>
    <w:rsid w:val="0069077B"/>
    <w:rsid w:val="006916CD"/>
    <w:rsid w:val="00693140"/>
    <w:rsid w:val="006A0F09"/>
    <w:rsid w:val="006A1636"/>
    <w:rsid w:val="006A1DC0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0607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69F6"/>
    <w:rsid w:val="007D2BB9"/>
    <w:rsid w:val="007D4C3D"/>
    <w:rsid w:val="007D7BDC"/>
    <w:rsid w:val="007E2EF7"/>
    <w:rsid w:val="007E3D13"/>
    <w:rsid w:val="007E4F74"/>
    <w:rsid w:val="007F2C9D"/>
    <w:rsid w:val="007F5925"/>
    <w:rsid w:val="007F5ADC"/>
    <w:rsid w:val="007F77EE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F2F"/>
    <w:rsid w:val="008E5DFC"/>
    <w:rsid w:val="008F0506"/>
    <w:rsid w:val="008F4A9D"/>
    <w:rsid w:val="008F4DD0"/>
    <w:rsid w:val="009022D3"/>
    <w:rsid w:val="00902D96"/>
    <w:rsid w:val="00903947"/>
    <w:rsid w:val="0090484C"/>
    <w:rsid w:val="0091148F"/>
    <w:rsid w:val="009123FB"/>
    <w:rsid w:val="009131EF"/>
    <w:rsid w:val="009148FA"/>
    <w:rsid w:val="00916B82"/>
    <w:rsid w:val="00917D2D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6365"/>
    <w:rsid w:val="00957F65"/>
    <w:rsid w:val="00962BAD"/>
    <w:rsid w:val="00963303"/>
    <w:rsid w:val="00964105"/>
    <w:rsid w:val="009646CF"/>
    <w:rsid w:val="00965FA3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B5C81"/>
    <w:rsid w:val="009B7531"/>
    <w:rsid w:val="009C1A87"/>
    <w:rsid w:val="009C2A27"/>
    <w:rsid w:val="009C5B95"/>
    <w:rsid w:val="009D2ECD"/>
    <w:rsid w:val="009D751F"/>
    <w:rsid w:val="009E1F51"/>
    <w:rsid w:val="009F0C2D"/>
    <w:rsid w:val="009F1602"/>
    <w:rsid w:val="009F5AB1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3BD"/>
    <w:rsid w:val="00AA0765"/>
    <w:rsid w:val="00AA0F53"/>
    <w:rsid w:val="00AA146E"/>
    <w:rsid w:val="00AA2396"/>
    <w:rsid w:val="00AA258E"/>
    <w:rsid w:val="00AA5377"/>
    <w:rsid w:val="00AA6D18"/>
    <w:rsid w:val="00AA7C6B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461A"/>
    <w:rsid w:val="00B32E66"/>
    <w:rsid w:val="00B33552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2EF1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559F"/>
    <w:rsid w:val="00BD62A4"/>
    <w:rsid w:val="00BE14C4"/>
    <w:rsid w:val="00BE1C05"/>
    <w:rsid w:val="00BE2B2F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32F"/>
    <w:rsid w:val="00C2362E"/>
    <w:rsid w:val="00C257B4"/>
    <w:rsid w:val="00C25A20"/>
    <w:rsid w:val="00C26899"/>
    <w:rsid w:val="00C269D8"/>
    <w:rsid w:val="00C34FCE"/>
    <w:rsid w:val="00C36A53"/>
    <w:rsid w:val="00C43372"/>
    <w:rsid w:val="00C50976"/>
    <w:rsid w:val="00C558FC"/>
    <w:rsid w:val="00C6112B"/>
    <w:rsid w:val="00C6208C"/>
    <w:rsid w:val="00C62E53"/>
    <w:rsid w:val="00C662EE"/>
    <w:rsid w:val="00C74036"/>
    <w:rsid w:val="00C74231"/>
    <w:rsid w:val="00C74237"/>
    <w:rsid w:val="00C80799"/>
    <w:rsid w:val="00C80999"/>
    <w:rsid w:val="00C834C0"/>
    <w:rsid w:val="00C92337"/>
    <w:rsid w:val="00C92CC1"/>
    <w:rsid w:val="00C94612"/>
    <w:rsid w:val="00C9502A"/>
    <w:rsid w:val="00C95AD7"/>
    <w:rsid w:val="00C96913"/>
    <w:rsid w:val="00CA75E8"/>
    <w:rsid w:val="00CB36E6"/>
    <w:rsid w:val="00CB702F"/>
    <w:rsid w:val="00CC6855"/>
    <w:rsid w:val="00CC7C1D"/>
    <w:rsid w:val="00CD65BC"/>
    <w:rsid w:val="00CE76B0"/>
    <w:rsid w:val="00CF142A"/>
    <w:rsid w:val="00CF7CB3"/>
    <w:rsid w:val="00D00D57"/>
    <w:rsid w:val="00D01EBC"/>
    <w:rsid w:val="00D04715"/>
    <w:rsid w:val="00D063EE"/>
    <w:rsid w:val="00D21432"/>
    <w:rsid w:val="00D22A40"/>
    <w:rsid w:val="00D23A03"/>
    <w:rsid w:val="00D26C3B"/>
    <w:rsid w:val="00D31A0F"/>
    <w:rsid w:val="00D32895"/>
    <w:rsid w:val="00D3463E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80"/>
    <w:rsid w:val="00DA2D49"/>
    <w:rsid w:val="00DA3EDB"/>
    <w:rsid w:val="00DA4549"/>
    <w:rsid w:val="00DB047A"/>
    <w:rsid w:val="00DB337D"/>
    <w:rsid w:val="00DC2171"/>
    <w:rsid w:val="00DC3237"/>
    <w:rsid w:val="00DC56E7"/>
    <w:rsid w:val="00DC67F8"/>
    <w:rsid w:val="00DC7EE2"/>
    <w:rsid w:val="00DD19BB"/>
    <w:rsid w:val="00DD1EFF"/>
    <w:rsid w:val="00DD277B"/>
    <w:rsid w:val="00DD3EE4"/>
    <w:rsid w:val="00DD511D"/>
    <w:rsid w:val="00DD5A3D"/>
    <w:rsid w:val="00DE01AB"/>
    <w:rsid w:val="00DE677D"/>
    <w:rsid w:val="00DF167A"/>
    <w:rsid w:val="00DF316A"/>
    <w:rsid w:val="00DF5AD2"/>
    <w:rsid w:val="00E02779"/>
    <w:rsid w:val="00E105EA"/>
    <w:rsid w:val="00E11615"/>
    <w:rsid w:val="00E1210E"/>
    <w:rsid w:val="00E1589F"/>
    <w:rsid w:val="00E204D1"/>
    <w:rsid w:val="00E2481E"/>
    <w:rsid w:val="00E25BFB"/>
    <w:rsid w:val="00E26FC6"/>
    <w:rsid w:val="00E30B81"/>
    <w:rsid w:val="00E31E44"/>
    <w:rsid w:val="00E34ACF"/>
    <w:rsid w:val="00E365E6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1441"/>
    <w:rsid w:val="00ED2A10"/>
    <w:rsid w:val="00ED4F80"/>
    <w:rsid w:val="00ED634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1FB4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27437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7C4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639341C"/>
    <w:rsid w:val="07660241"/>
    <w:rsid w:val="0A942C74"/>
    <w:rsid w:val="0BE44B4D"/>
    <w:rsid w:val="0C710D88"/>
    <w:rsid w:val="0D072869"/>
    <w:rsid w:val="0D7511DD"/>
    <w:rsid w:val="0E097B78"/>
    <w:rsid w:val="0F1C0B4A"/>
    <w:rsid w:val="10134CDE"/>
    <w:rsid w:val="107A3433"/>
    <w:rsid w:val="10B54054"/>
    <w:rsid w:val="110F36F7"/>
    <w:rsid w:val="13E0137B"/>
    <w:rsid w:val="13E042CB"/>
    <w:rsid w:val="1A136006"/>
    <w:rsid w:val="1A587EBD"/>
    <w:rsid w:val="1A8E38DF"/>
    <w:rsid w:val="1B1555F7"/>
    <w:rsid w:val="1D0A7BB8"/>
    <w:rsid w:val="1D2944EF"/>
    <w:rsid w:val="1EDA5AFC"/>
    <w:rsid w:val="205729C5"/>
    <w:rsid w:val="20B120D5"/>
    <w:rsid w:val="21B02A97"/>
    <w:rsid w:val="22A55F1B"/>
    <w:rsid w:val="25545725"/>
    <w:rsid w:val="27DA429C"/>
    <w:rsid w:val="29E52C9C"/>
    <w:rsid w:val="2B42499D"/>
    <w:rsid w:val="2C946A15"/>
    <w:rsid w:val="2D8A6187"/>
    <w:rsid w:val="2E2F3742"/>
    <w:rsid w:val="2F136FE1"/>
    <w:rsid w:val="2F1C1335"/>
    <w:rsid w:val="30127F1B"/>
    <w:rsid w:val="30226B4B"/>
    <w:rsid w:val="305D7B83"/>
    <w:rsid w:val="30B76421"/>
    <w:rsid w:val="312D57A8"/>
    <w:rsid w:val="35123632"/>
    <w:rsid w:val="36540266"/>
    <w:rsid w:val="36B3674F"/>
    <w:rsid w:val="37986C4E"/>
    <w:rsid w:val="37BD53AB"/>
    <w:rsid w:val="37C3137B"/>
    <w:rsid w:val="38D9545A"/>
    <w:rsid w:val="3934664D"/>
    <w:rsid w:val="39C93324"/>
    <w:rsid w:val="3A5C0EAC"/>
    <w:rsid w:val="3A9B19D4"/>
    <w:rsid w:val="3B08622F"/>
    <w:rsid w:val="3B5D1AB0"/>
    <w:rsid w:val="3B675D5A"/>
    <w:rsid w:val="3C447E49"/>
    <w:rsid w:val="3E77217A"/>
    <w:rsid w:val="407C22A8"/>
    <w:rsid w:val="410B7187"/>
    <w:rsid w:val="41171FD0"/>
    <w:rsid w:val="41306BEE"/>
    <w:rsid w:val="414D6024"/>
    <w:rsid w:val="421B40B9"/>
    <w:rsid w:val="422E312E"/>
    <w:rsid w:val="42DF6B1E"/>
    <w:rsid w:val="43262F66"/>
    <w:rsid w:val="43D3507D"/>
    <w:rsid w:val="44481938"/>
    <w:rsid w:val="48F0738F"/>
    <w:rsid w:val="49BF187E"/>
    <w:rsid w:val="4ADD3943"/>
    <w:rsid w:val="4B0233A9"/>
    <w:rsid w:val="4B502367"/>
    <w:rsid w:val="4B864BF3"/>
    <w:rsid w:val="4BA206E8"/>
    <w:rsid w:val="4DD11390"/>
    <w:rsid w:val="4DF47921"/>
    <w:rsid w:val="4F806F93"/>
    <w:rsid w:val="4F8679E2"/>
    <w:rsid w:val="5092785A"/>
    <w:rsid w:val="51497F84"/>
    <w:rsid w:val="51DD691E"/>
    <w:rsid w:val="531557F3"/>
    <w:rsid w:val="53D02297"/>
    <w:rsid w:val="5471739E"/>
    <w:rsid w:val="554C1DF1"/>
    <w:rsid w:val="576C4D76"/>
    <w:rsid w:val="57D43CE2"/>
    <w:rsid w:val="59CD76A4"/>
    <w:rsid w:val="59CE679A"/>
    <w:rsid w:val="5A4B47A0"/>
    <w:rsid w:val="5BF64864"/>
    <w:rsid w:val="5CA2679A"/>
    <w:rsid w:val="5CD1123F"/>
    <w:rsid w:val="5D0A5949"/>
    <w:rsid w:val="5FEA46E0"/>
    <w:rsid w:val="602C50D8"/>
    <w:rsid w:val="604F09E7"/>
    <w:rsid w:val="604F1E64"/>
    <w:rsid w:val="60CF1B28"/>
    <w:rsid w:val="60D626FA"/>
    <w:rsid w:val="62A36DC8"/>
    <w:rsid w:val="64AA2919"/>
    <w:rsid w:val="64FC485A"/>
    <w:rsid w:val="66012783"/>
    <w:rsid w:val="668D5041"/>
    <w:rsid w:val="66C60D21"/>
    <w:rsid w:val="66DC0AFB"/>
    <w:rsid w:val="68B24209"/>
    <w:rsid w:val="699A6520"/>
    <w:rsid w:val="6B4E6A40"/>
    <w:rsid w:val="6B701EFC"/>
    <w:rsid w:val="6BDF70C3"/>
    <w:rsid w:val="6DA44F6A"/>
    <w:rsid w:val="6DAF0D17"/>
    <w:rsid w:val="6DD23FFC"/>
    <w:rsid w:val="6E043E55"/>
    <w:rsid w:val="6E810905"/>
    <w:rsid w:val="6EBB6EB2"/>
    <w:rsid w:val="702560E3"/>
    <w:rsid w:val="721A0A58"/>
    <w:rsid w:val="72786355"/>
    <w:rsid w:val="73374382"/>
    <w:rsid w:val="73692CB1"/>
    <w:rsid w:val="73F531FC"/>
    <w:rsid w:val="74714A99"/>
    <w:rsid w:val="75220020"/>
    <w:rsid w:val="75E11C8A"/>
    <w:rsid w:val="77043E82"/>
    <w:rsid w:val="772A06C6"/>
    <w:rsid w:val="77345B48"/>
    <w:rsid w:val="773E0360"/>
    <w:rsid w:val="78002BF0"/>
    <w:rsid w:val="78A63B25"/>
    <w:rsid w:val="7B486307"/>
    <w:rsid w:val="7CC82109"/>
    <w:rsid w:val="7D943A85"/>
    <w:rsid w:val="7FB42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173</Words>
  <Characters>991</Characters>
  <Lines>8</Lines>
  <Paragraphs>2</Paragraphs>
  <TotalTime>10</TotalTime>
  <ScaleCrop>false</ScaleCrop>
  <LinksUpToDate>false</LinksUpToDate>
  <CharactersWithSpaces>1162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2022-10-19T05:17:00Z</dcterms:created>
  <dc:creator>雨林木风</dc:creator>
  <cp:lastModifiedBy>诺宝妈</cp:lastModifiedBy>
  <cp:lastPrinted>2023-12-18T00:14:00Z</cp:lastPrinted>
  <dcterms:modified xsi:type="dcterms:W3CDTF">2023-12-18T07:04:13Z</dcterms:modified>
  <dc:title>第七周   2011年3月31日   星期四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56366ECCBB604AFD93E6A285680C7D87</vt:lpwstr>
  </property>
</Properties>
</file>