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建构“阅读学习场” 助推“素养生长力”</w:t>
      </w:r>
    </w:p>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line="360" w:lineRule="auto"/>
        <w:ind w:leftChars="0"/>
        <w:jc w:val="center"/>
        <w:textAlignment w:val="auto"/>
        <w:rPr>
          <w:rFonts w:hint="default"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——小学数学阅读能力的现状调查与培养策略</w:t>
      </w:r>
    </w:p>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line="360" w:lineRule="auto"/>
        <w:ind w:leftChars="0"/>
        <w:jc w:val="both"/>
        <w:textAlignment w:val="auto"/>
        <w:rPr>
          <w:rFonts w:hint="eastAsia" w:ascii="楷体" w:hAnsi="楷体" w:eastAsia="楷体" w:cs="楷体"/>
          <w:b/>
          <w:bCs w:val="0"/>
          <w:kern w:val="0"/>
          <w:sz w:val="24"/>
          <w:szCs w:val="24"/>
          <w:lang w:val="en-US" w:eastAsia="zh-CN"/>
        </w:rPr>
      </w:pPr>
      <w:bookmarkStart w:id="0" w:name="_GoBack"/>
      <w:bookmarkEnd w:id="0"/>
    </w:p>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阅读</w:t>
      </w:r>
      <w:r>
        <w:rPr>
          <w:rFonts w:hint="eastAsia" w:ascii="宋体" w:hAnsi="宋体" w:eastAsia="宋体" w:cs="宋体"/>
          <w:b w:val="0"/>
          <w:bCs/>
          <w:kern w:val="0"/>
          <w:sz w:val="24"/>
          <w:szCs w:val="24"/>
          <w:lang w:val="en-US" w:eastAsia="zh-CN"/>
        </w:rPr>
        <w:t>是获得知识的重要手段，也是人类认识世界的一个重要方法</w:t>
      </w:r>
      <w:r>
        <w:rPr>
          <w:rFonts w:hint="eastAsia" w:ascii="宋体" w:hAnsi="宋体" w:cs="宋体"/>
          <w:b w:val="0"/>
          <w:bCs/>
          <w:kern w:val="0"/>
          <w:sz w:val="24"/>
          <w:szCs w:val="24"/>
          <w:lang w:val="en-US" w:eastAsia="zh-CN"/>
        </w:rPr>
        <w:t>，</w:t>
      </w:r>
      <w:r>
        <w:rPr>
          <w:rFonts w:hint="eastAsia" w:ascii="宋体" w:hAnsi="宋体" w:eastAsia="宋体" w:cs="宋体"/>
          <w:b w:val="0"/>
          <w:bCs/>
          <w:kern w:val="0"/>
          <w:sz w:val="24"/>
          <w:szCs w:val="24"/>
          <w:lang w:val="en-US" w:eastAsia="zh-CN"/>
        </w:rPr>
        <w:t>数学学习</w:t>
      </w:r>
      <w:r>
        <w:rPr>
          <w:rFonts w:hint="eastAsia" w:ascii="宋体" w:hAnsi="宋体" w:cs="宋体"/>
          <w:b w:val="0"/>
          <w:bCs/>
          <w:kern w:val="0"/>
          <w:sz w:val="24"/>
          <w:szCs w:val="24"/>
          <w:lang w:val="en-US" w:eastAsia="zh-CN"/>
        </w:rPr>
        <w:t>同样也</w:t>
      </w:r>
      <w:r>
        <w:rPr>
          <w:rFonts w:hint="eastAsia" w:ascii="宋体" w:hAnsi="宋体" w:eastAsia="宋体" w:cs="宋体"/>
          <w:b w:val="0"/>
          <w:bCs/>
          <w:kern w:val="0"/>
          <w:sz w:val="24"/>
          <w:szCs w:val="24"/>
          <w:lang w:val="en-US" w:eastAsia="zh-CN"/>
        </w:rPr>
        <w:t>离不开</w:t>
      </w:r>
      <w:r>
        <w:rPr>
          <w:rFonts w:hint="eastAsia" w:ascii="宋体" w:hAnsi="宋体" w:cs="宋体"/>
          <w:b w:val="0"/>
          <w:bCs/>
          <w:kern w:val="0"/>
          <w:sz w:val="24"/>
          <w:szCs w:val="24"/>
          <w:lang w:val="en-US" w:eastAsia="zh-CN"/>
        </w:rPr>
        <w:t>阅读。</w:t>
      </w:r>
      <w:r>
        <w:rPr>
          <w:rFonts w:hint="eastAsia" w:ascii="宋体" w:hAnsi="宋体" w:eastAsia="宋体" w:cs="宋体"/>
          <w:b w:val="0"/>
          <w:bCs/>
          <w:kern w:val="0"/>
          <w:sz w:val="24"/>
          <w:szCs w:val="24"/>
          <w:lang w:val="en-US" w:eastAsia="zh-CN"/>
        </w:rPr>
        <w:t>小学数学阅读已经成为小学数学积极关注、思考、探索的问题。数学阅读以学生现有的数学知识和经验为基础</w:t>
      </w:r>
      <w:r>
        <w:rPr>
          <w:rFonts w:hint="eastAsia" w:ascii="宋体" w:hAnsi="宋体" w:cs="宋体"/>
          <w:b w:val="0"/>
          <w:bCs/>
          <w:kern w:val="0"/>
          <w:sz w:val="24"/>
          <w:szCs w:val="24"/>
          <w:lang w:val="en-US" w:eastAsia="zh-CN"/>
        </w:rPr>
        <w:t>，</w:t>
      </w:r>
      <w:r>
        <w:rPr>
          <w:rFonts w:hint="eastAsia" w:ascii="宋体" w:hAnsi="宋体" w:eastAsia="宋体" w:cs="宋体"/>
          <w:b w:val="0"/>
          <w:bCs/>
          <w:kern w:val="0"/>
          <w:sz w:val="24"/>
          <w:szCs w:val="24"/>
          <w:lang w:val="en-US" w:eastAsia="zh-CN"/>
        </w:rPr>
        <w:t>通过阅读教材、读本或教师提供的资源，包括数学史料、数学故事，数学趣闻等方面的知识，从</w:t>
      </w:r>
      <w:r>
        <w:rPr>
          <w:rFonts w:hint="eastAsia" w:ascii="宋体" w:hAnsi="宋体" w:cs="宋体"/>
          <w:b w:val="0"/>
          <w:bCs/>
          <w:kern w:val="0"/>
          <w:sz w:val="24"/>
          <w:szCs w:val="24"/>
          <w:lang w:val="en-US" w:eastAsia="zh-CN"/>
        </w:rPr>
        <w:t>阅读</w:t>
      </w:r>
      <w:r>
        <w:rPr>
          <w:rFonts w:hint="eastAsia" w:ascii="宋体" w:hAnsi="宋体" w:eastAsia="宋体" w:cs="宋体"/>
          <w:b w:val="0"/>
          <w:bCs/>
          <w:kern w:val="0"/>
          <w:sz w:val="24"/>
          <w:szCs w:val="24"/>
          <w:lang w:val="en-US" w:eastAsia="zh-CN"/>
        </w:rPr>
        <w:t>中体会到数学和生活密切的联系。通过不断的阅读锻炼，提高</w:t>
      </w:r>
      <w:r>
        <w:rPr>
          <w:rFonts w:hint="eastAsia" w:ascii="宋体" w:hAnsi="宋体" w:cs="宋体"/>
          <w:b w:val="0"/>
          <w:bCs/>
          <w:kern w:val="0"/>
          <w:sz w:val="24"/>
          <w:szCs w:val="24"/>
          <w:lang w:val="en-US" w:eastAsia="zh-CN"/>
        </w:rPr>
        <w:t>学生</w:t>
      </w:r>
      <w:r>
        <w:rPr>
          <w:rFonts w:hint="eastAsia" w:ascii="宋体" w:hAnsi="宋体" w:eastAsia="宋体" w:cs="宋体"/>
          <w:b w:val="0"/>
          <w:bCs/>
          <w:kern w:val="0"/>
          <w:sz w:val="24"/>
          <w:szCs w:val="24"/>
          <w:lang w:val="en-US" w:eastAsia="zh-CN"/>
        </w:rPr>
        <w:t>处理信息的能力，</w:t>
      </w:r>
      <w:r>
        <w:rPr>
          <w:rFonts w:hint="eastAsia" w:ascii="宋体" w:hAnsi="宋体" w:cs="宋体"/>
          <w:b w:val="0"/>
          <w:bCs/>
          <w:kern w:val="0"/>
          <w:sz w:val="24"/>
          <w:szCs w:val="24"/>
          <w:lang w:val="en-US" w:eastAsia="zh-CN"/>
        </w:rPr>
        <w:t>不断</w:t>
      </w:r>
      <w:r>
        <w:rPr>
          <w:rFonts w:hint="eastAsia" w:ascii="宋体" w:hAnsi="宋体" w:eastAsia="宋体" w:cs="宋体"/>
          <w:b w:val="0"/>
          <w:bCs/>
          <w:kern w:val="0"/>
          <w:sz w:val="24"/>
          <w:szCs w:val="24"/>
          <w:lang w:val="en-US" w:eastAsia="zh-CN"/>
        </w:rPr>
        <w:t>发展数学语言</w:t>
      </w:r>
      <w:r>
        <w:rPr>
          <w:rFonts w:hint="eastAsia" w:ascii="宋体" w:hAnsi="宋体" w:cs="宋体"/>
          <w:b w:val="0"/>
          <w:bCs/>
          <w:kern w:val="0"/>
          <w:sz w:val="24"/>
          <w:szCs w:val="24"/>
          <w:lang w:val="en-US" w:eastAsia="zh-CN"/>
        </w:rPr>
        <w:t>、</w:t>
      </w:r>
      <w:r>
        <w:rPr>
          <w:rFonts w:hint="eastAsia" w:ascii="宋体" w:hAnsi="宋体" w:eastAsia="宋体" w:cs="宋体"/>
          <w:b w:val="0"/>
          <w:bCs/>
          <w:kern w:val="0"/>
          <w:sz w:val="24"/>
          <w:szCs w:val="24"/>
          <w:lang w:val="en-US" w:eastAsia="zh-CN"/>
        </w:rPr>
        <w:t>数学思维，提高数学素养。可以说，数学阅读为</w:t>
      </w:r>
      <w:r>
        <w:rPr>
          <w:rFonts w:hint="eastAsia" w:ascii="宋体" w:hAnsi="宋体" w:cs="宋体"/>
          <w:b w:val="0"/>
          <w:bCs/>
          <w:kern w:val="0"/>
          <w:sz w:val="24"/>
          <w:szCs w:val="24"/>
          <w:lang w:val="en-US" w:eastAsia="zh-CN"/>
        </w:rPr>
        <w:t>儿童</w:t>
      </w:r>
      <w:r>
        <w:rPr>
          <w:rFonts w:hint="eastAsia" w:ascii="宋体" w:hAnsi="宋体" w:eastAsia="宋体" w:cs="宋体"/>
          <w:b w:val="0"/>
          <w:bCs/>
          <w:kern w:val="0"/>
          <w:sz w:val="24"/>
          <w:szCs w:val="24"/>
          <w:lang w:val="en-US" w:eastAsia="zh-CN"/>
        </w:rPr>
        <w:t>提供了一条认识、感悟、理解、应用数学的 “跑道”</w:t>
      </w:r>
      <w:r>
        <w:rPr>
          <w:rFonts w:hint="eastAsia" w:ascii="宋体" w:hAnsi="宋体" w:cs="宋体"/>
          <w:b w:val="0"/>
          <w:bCs/>
          <w:kern w:val="0"/>
          <w:sz w:val="24"/>
          <w:szCs w:val="24"/>
          <w:lang w:val="en-US" w:eastAsia="zh-CN"/>
        </w:rPr>
        <w:t>。</w:t>
      </w:r>
    </w:p>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cs="宋体"/>
          <w:b/>
          <w:bCs w:val="0"/>
          <w:kern w:val="0"/>
          <w:sz w:val="24"/>
          <w:szCs w:val="24"/>
          <w:lang w:val="en-US" w:eastAsia="zh-CN"/>
        </w:rPr>
      </w:pPr>
      <w:r>
        <w:rPr>
          <w:rFonts w:hint="eastAsia" w:ascii="宋体" w:hAnsi="宋体" w:cs="宋体"/>
          <w:b/>
          <w:bCs w:val="0"/>
          <w:kern w:val="0"/>
          <w:sz w:val="24"/>
          <w:szCs w:val="24"/>
          <w:lang w:val="en-US" w:eastAsia="zh-CN"/>
        </w:rPr>
        <w:t>一、小学生数学阅读现状调查及问题分析</w:t>
      </w:r>
    </w:p>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我校作为农村小学，70%的外来工子弟，大部分家长文化水平低</w:t>
      </w:r>
      <w:r>
        <w:rPr>
          <w:rFonts w:hint="eastAsia" w:ascii="宋体" w:hAnsi="宋体" w:cs="宋体"/>
          <w:b w:val="0"/>
          <w:bCs/>
          <w:kern w:val="0"/>
          <w:sz w:val="24"/>
          <w:szCs w:val="24"/>
          <w:lang w:val="en-US" w:eastAsia="zh-CN"/>
        </w:rPr>
        <w:t>，</w:t>
      </w:r>
      <w:r>
        <w:rPr>
          <w:rFonts w:hint="eastAsia" w:ascii="宋体" w:hAnsi="宋体" w:eastAsia="宋体" w:cs="宋体"/>
          <w:b w:val="0"/>
          <w:bCs/>
          <w:kern w:val="0"/>
          <w:sz w:val="24"/>
          <w:szCs w:val="24"/>
          <w:lang w:val="en-US" w:eastAsia="zh-CN"/>
        </w:rPr>
        <w:t>平时忙于工作</w:t>
      </w:r>
      <w:r>
        <w:rPr>
          <w:rFonts w:hint="eastAsia" w:ascii="宋体" w:hAnsi="宋体" w:cs="宋体"/>
          <w:b w:val="0"/>
          <w:bCs/>
          <w:kern w:val="0"/>
          <w:sz w:val="24"/>
          <w:szCs w:val="24"/>
          <w:lang w:val="en-US" w:eastAsia="zh-CN"/>
        </w:rPr>
        <w:t>，</w:t>
      </w:r>
      <w:r>
        <w:rPr>
          <w:rFonts w:hint="eastAsia" w:ascii="宋体" w:hAnsi="宋体" w:eastAsia="宋体" w:cs="宋体"/>
          <w:b w:val="0"/>
          <w:bCs/>
          <w:kern w:val="0"/>
          <w:sz w:val="24"/>
          <w:szCs w:val="24"/>
          <w:lang w:val="en-US" w:eastAsia="zh-CN"/>
        </w:rPr>
        <w:t>疏于教育</w:t>
      </w:r>
      <w:r>
        <w:rPr>
          <w:rFonts w:hint="eastAsia" w:ascii="宋体" w:hAnsi="宋体" w:cs="宋体"/>
          <w:b w:val="0"/>
          <w:bCs/>
          <w:kern w:val="0"/>
          <w:sz w:val="24"/>
          <w:szCs w:val="24"/>
          <w:lang w:val="en-US" w:eastAsia="zh-CN"/>
        </w:rPr>
        <w:t>。</w:t>
      </w:r>
      <w:r>
        <w:rPr>
          <w:rFonts w:hint="eastAsia" w:ascii="宋体" w:hAnsi="宋体" w:eastAsia="宋体" w:cs="宋体"/>
          <w:b w:val="0"/>
          <w:bCs/>
          <w:kern w:val="0"/>
          <w:sz w:val="24"/>
          <w:szCs w:val="24"/>
          <w:lang w:val="en-US" w:eastAsia="zh-CN"/>
        </w:rPr>
        <w:t>由于经济原因，对学生阅读不够重视，学生阅读不但缺少书源，也缺乏读书的兴趣和方法，导致孩子阅读量少，不喜欢阅读，阅读能力弱，因此学生数学阅读能力也难以提升。如何提高数学阅读能力，改变学生数学阅读困难的现状，这是我们农村数学教学</w:t>
      </w:r>
      <w:r>
        <w:rPr>
          <w:rFonts w:hint="eastAsia" w:ascii="宋体" w:hAnsi="宋体" w:cs="宋体"/>
          <w:b w:val="0"/>
          <w:bCs/>
          <w:kern w:val="0"/>
          <w:sz w:val="24"/>
          <w:szCs w:val="24"/>
          <w:lang w:val="en-US" w:eastAsia="zh-CN"/>
        </w:rPr>
        <w:t>迫切需要研究和解决的</w:t>
      </w:r>
      <w:r>
        <w:rPr>
          <w:rFonts w:hint="eastAsia" w:ascii="宋体" w:hAnsi="宋体" w:eastAsia="宋体" w:cs="宋体"/>
          <w:b w:val="0"/>
          <w:bCs/>
          <w:kern w:val="0"/>
          <w:sz w:val="24"/>
          <w:szCs w:val="24"/>
          <w:lang w:val="en-US" w:eastAsia="zh-CN"/>
        </w:rPr>
        <w:t>问题。为进一步了解本</w:t>
      </w:r>
      <w:r>
        <w:rPr>
          <w:rFonts w:hint="eastAsia" w:ascii="宋体" w:hAnsi="宋体" w:cs="宋体"/>
          <w:b w:val="0"/>
          <w:bCs/>
          <w:kern w:val="0"/>
          <w:sz w:val="24"/>
          <w:szCs w:val="24"/>
          <w:lang w:val="en-US" w:eastAsia="zh-CN"/>
        </w:rPr>
        <w:t>校</w:t>
      </w:r>
      <w:r>
        <w:rPr>
          <w:rFonts w:hint="eastAsia" w:ascii="宋体" w:hAnsi="宋体" w:eastAsia="宋体" w:cs="宋体"/>
          <w:b w:val="0"/>
          <w:bCs/>
          <w:kern w:val="0"/>
          <w:sz w:val="24"/>
          <w:szCs w:val="24"/>
          <w:lang w:val="en-US" w:eastAsia="zh-CN"/>
        </w:rPr>
        <w:t>学生数学阅读现状，</w:t>
      </w:r>
      <w:r>
        <w:rPr>
          <w:rFonts w:hint="eastAsia" w:ascii="宋体" w:hAnsi="宋体" w:cs="宋体"/>
          <w:b w:val="0"/>
          <w:bCs/>
          <w:kern w:val="0"/>
          <w:sz w:val="24"/>
          <w:szCs w:val="24"/>
          <w:lang w:val="en-US" w:eastAsia="zh-CN"/>
        </w:rPr>
        <w:t>笔者</w:t>
      </w:r>
      <w:r>
        <w:rPr>
          <w:rFonts w:hint="eastAsia" w:ascii="宋体" w:hAnsi="宋体" w:eastAsia="宋体" w:cs="宋体"/>
          <w:b w:val="0"/>
          <w:bCs/>
          <w:kern w:val="0"/>
          <w:sz w:val="24"/>
          <w:szCs w:val="24"/>
          <w:lang w:val="en-US" w:eastAsia="zh-CN"/>
        </w:rPr>
        <w:t>开展了相关问题的</w:t>
      </w:r>
      <w:r>
        <w:rPr>
          <w:rFonts w:hint="eastAsia" w:ascii="宋体" w:hAnsi="宋体" w:cs="宋体"/>
          <w:b w:val="0"/>
          <w:bCs/>
          <w:kern w:val="0"/>
          <w:sz w:val="24"/>
          <w:szCs w:val="24"/>
          <w:lang w:val="en-US" w:eastAsia="zh-CN"/>
        </w:rPr>
        <w:t>问卷调查</w:t>
      </w:r>
      <w:r>
        <w:rPr>
          <w:rFonts w:hint="eastAsia" w:ascii="宋体" w:hAnsi="宋体" w:eastAsia="宋体" w:cs="宋体"/>
          <w:b w:val="0"/>
          <w:bCs/>
          <w:kern w:val="0"/>
          <w:sz w:val="24"/>
          <w:szCs w:val="24"/>
          <w:lang w:val="en-US" w:eastAsia="zh-CN"/>
        </w:rPr>
        <w:t>，以期分析问题，寻求对策。</w:t>
      </w:r>
    </w:p>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line="360" w:lineRule="auto"/>
        <w:ind w:leftChars="0" w:firstLine="482" w:firstLineChars="200"/>
        <w:textAlignment w:val="auto"/>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（一）调查对象</w:t>
      </w:r>
    </w:p>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本次问卷采用问卷网，发放给本校一到六年级学生，为了确保调查数据的真实性和科学性，笔者随机发放</w:t>
      </w:r>
      <w:r>
        <w:rPr>
          <w:rFonts w:hint="eastAsia" w:ascii="宋体" w:hAnsi="宋体" w:cs="宋体"/>
          <w:b w:val="0"/>
          <w:bCs/>
          <w:kern w:val="0"/>
          <w:sz w:val="24"/>
          <w:szCs w:val="24"/>
          <w:lang w:val="en-US" w:eastAsia="zh-CN"/>
        </w:rPr>
        <w:t>了</w:t>
      </w:r>
      <w:r>
        <w:rPr>
          <w:rFonts w:hint="eastAsia" w:ascii="宋体" w:hAnsi="宋体" w:eastAsia="宋体" w:cs="宋体"/>
          <w:b w:val="0"/>
          <w:bCs/>
          <w:kern w:val="0"/>
          <w:sz w:val="24"/>
          <w:szCs w:val="24"/>
          <w:lang w:val="en-US" w:eastAsia="zh-CN"/>
        </w:rPr>
        <w:t>720份</w:t>
      </w:r>
      <w:r>
        <w:rPr>
          <w:rFonts w:hint="eastAsia" w:ascii="宋体" w:hAnsi="宋体" w:cs="宋体"/>
          <w:b w:val="0"/>
          <w:bCs/>
          <w:kern w:val="0"/>
          <w:sz w:val="24"/>
          <w:szCs w:val="24"/>
          <w:lang w:val="en-US" w:eastAsia="zh-CN"/>
        </w:rPr>
        <w:t>调查</w:t>
      </w:r>
      <w:r>
        <w:rPr>
          <w:rFonts w:hint="eastAsia" w:ascii="宋体" w:hAnsi="宋体" w:eastAsia="宋体" w:cs="宋体"/>
          <w:b w:val="0"/>
          <w:bCs/>
          <w:kern w:val="0"/>
          <w:sz w:val="24"/>
          <w:szCs w:val="24"/>
          <w:lang w:val="en-US" w:eastAsia="zh-CN"/>
        </w:rPr>
        <w:t>问卷，回收了627份</w:t>
      </w:r>
      <w:r>
        <w:rPr>
          <w:rFonts w:hint="eastAsia" w:ascii="宋体" w:hAnsi="宋体" w:cs="宋体"/>
          <w:b w:val="0"/>
          <w:bCs/>
          <w:kern w:val="0"/>
          <w:sz w:val="24"/>
          <w:szCs w:val="24"/>
          <w:lang w:val="en-US" w:eastAsia="zh-CN"/>
        </w:rPr>
        <w:t>，回收率87.1％。</w:t>
      </w:r>
    </w:p>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line="360" w:lineRule="auto"/>
        <w:ind w:leftChars="0"/>
        <w:jc w:val="center"/>
        <w:textAlignment w:val="auto"/>
      </w:pPr>
      <w:r>
        <w:drawing>
          <wp:inline distT="0" distB="0" distL="114300" distR="114300">
            <wp:extent cx="5064125" cy="2169160"/>
            <wp:effectExtent l="0" t="0" r="3175" b="254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rcRect t="26740" r="19447"/>
                    <a:stretch>
                      <a:fillRect/>
                    </a:stretch>
                  </pic:blipFill>
                  <pic:spPr>
                    <a:xfrm>
                      <a:off x="0" y="0"/>
                      <a:ext cx="5064125" cy="2169160"/>
                    </a:xfrm>
                    <a:prstGeom prst="rect">
                      <a:avLst/>
                    </a:prstGeom>
                    <a:noFill/>
                    <a:ln>
                      <a:noFill/>
                    </a:ln>
                  </pic:spPr>
                </pic:pic>
              </a:graphicData>
            </a:graphic>
          </wp:inline>
        </w:drawing>
      </w:r>
    </w:p>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line="360" w:lineRule="auto"/>
        <w:ind w:leftChars="0" w:firstLine="420" w:firstLineChars="200"/>
        <w:jc w:val="center"/>
        <w:textAlignment w:val="auto"/>
        <w:rPr>
          <w:rFonts w:hint="eastAsia"/>
          <w:lang w:val="en-US" w:eastAsia="zh-CN"/>
        </w:rPr>
      </w:pPr>
      <w:r>
        <w:rPr>
          <w:rFonts w:hint="eastAsia"/>
          <w:lang w:eastAsia="zh-CN"/>
        </w:rPr>
        <w:t>【</w:t>
      </w:r>
      <w:r>
        <w:rPr>
          <w:rFonts w:hint="eastAsia"/>
          <w:lang w:val="en-US" w:eastAsia="zh-CN"/>
        </w:rPr>
        <w:t>图1</w:t>
      </w:r>
      <w:r>
        <w:rPr>
          <w:rFonts w:hint="eastAsia"/>
          <w:lang w:eastAsia="zh-CN"/>
        </w:rPr>
        <w:t>】</w:t>
      </w:r>
    </w:p>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line="360" w:lineRule="auto"/>
        <w:ind w:leftChars="0" w:firstLine="482" w:firstLineChars="200"/>
        <w:textAlignment w:val="auto"/>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（二）调查内容</w:t>
      </w:r>
    </w:p>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本次学生调查问卷包含：数学阅读认知、数学阅读兴趣、数学阅读习惯、数学阅读策略等四个维度，共设17个问题，以期全面了解小学生数学阅读的应用情况和存在的问题。</w:t>
      </w:r>
    </w:p>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line="360" w:lineRule="auto"/>
        <w:ind w:leftChars="0"/>
        <w:jc w:val="center"/>
        <w:textAlignment w:val="auto"/>
      </w:pPr>
      <w:r>
        <w:drawing>
          <wp:inline distT="0" distB="0" distL="114300" distR="114300">
            <wp:extent cx="5126355" cy="1976120"/>
            <wp:effectExtent l="0" t="0" r="4445" b="508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rcRect r="19337" b="8276"/>
                    <a:stretch>
                      <a:fillRect/>
                    </a:stretch>
                  </pic:blipFill>
                  <pic:spPr>
                    <a:xfrm>
                      <a:off x="0" y="0"/>
                      <a:ext cx="5126355" cy="1976120"/>
                    </a:xfrm>
                    <a:prstGeom prst="rect">
                      <a:avLst/>
                    </a:prstGeom>
                    <a:noFill/>
                    <a:ln>
                      <a:noFill/>
                    </a:ln>
                  </pic:spPr>
                </pic:pic>
              </a:graphicData>
            </a:graphic>
          </wp:inline>
        </w:drawing>
      </w:r>
    </w:p>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line="360" w:lineRule="auto"/>
        <w:ind w:leftChars="0" w:firstLine="420" w:firstLineChars="200"/>
        <w:jc w:val="center"/>
        <w:textAlignment w:val="auto"/>
        <w:rPr>
          <w:rFonts w:hint="eastAsia"/>
          <w:lang w:eastAsia="zh-CN"/>
        </w:rPr>
      </w:pPr>
      <w:r>
        <w:rPr>
          <w:rFonts w:hint="eastAsia"/>
          <w:lang w:eastAsia="zh-CN"/>
        </w:rPr>
        <w:t>【</w:t>
      </w:r>
      <w:r>
        <w:rPr>
          <w:rFonts w:hint="eastAsia"/>
          <w:lang w:val="en-US" w:eastAsia="zh-CN"/>
        </w:rPr>
        <w:t>图2</w:t>
      </w:r>
      <w:r>
        <w:rPr>
          <w:rFonts w:hint="eastAsia"/>
          <w:lang w:eastAsia="zh-CN"/>
        </w:rPr>
        <w:t>】</w:t>
      </w:r>
    </w:p>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line="360" w:lineRule="auto"/>
        <w:ind w:leftChars="0" w:firstLine="482" w:firstLineChars="200"/>
        <w:textAlignment w:val="auto"/>
        <w:rPr>
          <w:rFonts w:hint="default" w:ascii="宋体" w:hAnsi="宋体" w:eastAsia="宋体" w:cs="宋体"/>
          <w:b/>
          <w:bCs w:val="0"/>
          <w:kern w:val="0"/>
          <w:sz w:val="24"/>
          <w:szCs w:val="24"/>
          <w:lang w:val="en-US" w:eastAsia="zh-CN"/>
        </w:rPr>
      </w:pPr>
      <w:r>
        <w:rPr>
          <w:rFonts w:hint="eastAsia" w:ascii="宋体" w:hAnsi="宋体" w:cs="宋体"/>
          <w:b/>
          <w:bCs w:val="0"/>
          <w:kern w:val="0"/>
          <w:sz w:val="24"/>
          <w:szCs w:val="24"/>
          <w:lang w:val="en-US" w:eastAsia="zh-CN"/>
        </w:rPr>
        <w:t>（三）调查结果</w:t>
      </w:r>
    </w:p>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line="360" w:lineRule="auto"/>
        <w:ind w:leftChars="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数学阅读意识不强</w:t>
      </w:r>
    </w:p>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没有把数学阅读当做一种良好的学习方法。从调查中发现，仅有45.7%的学生在学习数学中会经常阅读数学课本，而我们知道数学课本是学生经常接触的数学材料，如果这些学生连数学课本都不能经常阅读，就可以很肯定地说学生对数学阅读完全不重视。</w:t>
      </w:r>
    </w:p>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line="360" w:lineRule="auto"/>
        <w:ind w:left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2.数学阅读兴趣不高</w:t>
      </w:r>
    </w:p>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学生数学阅读缺乏内在动力，绝大部分学生进行数学阅读是被迫的，是不情愿的。从调查中发现，仅仅有 12.9%的学生是自己内心喜欢数学阅读，能够体会到数学阅读带给自己的成就感和幸福感。差距非常大的数据结果说明，大部分学</w:t>
      </w:r>
      <w:r>
        <w:rPr>
          <w:rFonts w:hint="eastAsia" w:ascii="宋体" w:hAnsi="宋体" w:cs="宋体"/>
          <w:sz w:val="24"/>
          <w:szCs w:val="24"/>
          <w:lang w:val="en-US" w:eastAsia="zh-CN"/>
        </w:rPr>
        <w:t>生</w:t>
      </w:r>
      <w:r>
        <w:rPr>
          <w:rFonts w:hint="eastAsia" w:ascii="宋体" w:hAnsi="宋体" w:eastAsia="宋体" w:cs="宋体"/>
          <w:sz w:val="24"/>
          <w:szCs w:val="24"/>
          <w:lang w:val="en-US" w:eastAsia="zh-CN"/>
        </w:rPr>
        <w:t>不能</w:t>
      </w:r>
      <w:r>
        <w:rPr>
          <w:rFonts w:hint="eastAsia" w:ascii="宋体" w:hAnsi="宋体" w:cs="宋体"/>
          <w:sz w:val="24"/>
          <w:szCs w:val="24"/>
          <w:lang w:val="en-US" w:eastAsia="zh-CN"/>
        </w:rPr>
        <w:t>有意识地进行</w:t>
      </w:r>
      <w:r>
        <w:rPr>
          <w:rFonts w:hint="eastAsia" w:ascii="宋体" w:hAnsi="宋体" w:eastAsia="宋体" w:cs="宋体"/>
          <w:sz w:val="24"/>
          <w:szCs w:val="24"/>
          <w:lang w:val="en-US" w:eastAsia="zh-CN"/>
        </w:rPr>
        <w:t>数学阅读，对数学阅读</w:t>
      </w:r>
      <w:r>
        <w:rPr>
          <w:rFonts w:hint="eastAsia" w:ascii="宋体" w:hAnsi="宋体" w:cs="宋体"/>
          <w:sz w:val="24"/>
          <w:szCs w:val="24"/>
          <w:lang w:val="en-US" w:eastAsia="zh-CN"/>
        </w:rPr>
        <w:t>兴趣不高</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数学阅读习惯不佳</w:t>
      </w:r>
    </w:p>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大多数的孩子都没有良好的数学阅读习惯，</w:t>
      </w:r>
      <w:r>
        <w:rPr>
          <w:rFonts w:hint="eastAsia" w:ascii="宋体" w:hAnsi="宋体" w:cs="宋体"/>
          <w:sz w:val="24"/>
          <w:szCs w:val="24"/>
          <w:lang w:val="en-US" w:eastAsia="zh-CN"/>
        </w:rPr>
        <w:t>他们</w:t>
      </w:r>
      <w:r>
        <w:rPr>
          <w:rFonts w:hint="eastAsia" w:ascii="宋体" w:hAnsi="宋体" w:eastAsia="宋体" w:cs="宋体"/>
          <w:sz w:val="24"/>
          <w:szCs w:val="24"/>
          <w:lang w:val="en-US" w:eastAsia="zh-CN"/>
        </w:rPr>
        <w:t>只是浅层次的阅读，没有</w:t>
      </w:r>
      <w:r>
        <w:rPr>
          <w:rFonts w:hint="eastAsia" w:ascii="宋体" w:hAnsi="宋体" w:cs="宋体"/>
          <w:sz w:val="24"/>
          <w:szCs w:val="24"/>
          <w:lang w:val="en-US" w:eastAsia="zh-CN"/>
        </w:rPr>
        <w:t>在阅读的过程中进行思考</w:t>
      </w:r>
      <w:r>
        <w:rPr>
          <w:rFonts w:hint="eastAsia" w:ascii="宋体" w:hAnsi="宋体" w:eastAsia="宋体" w:cs="宋体"/>
          <w:sz w:val="24"/>
          <w:szCs w:val="24"/>
          <w:lang w:val="en-US" w:eastAsia="zh-CN"/>
        </w:rPr>
        <w:t>。从调查中发现，15.8%的学生在每次阅读时都会进行数学标记，和阅读时不标记的人数一样多，这说明大部分学生很少或者是说没有养成进行标记的习惯。</w:t>
      </w:r>
    </w:p>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line="360" w:lineRule="auto"/>
        <w:ind w:left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4.数学阅读方法不足</w:t>
      </w:r>
    </w:p>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学生缺乏有效的数学阅读方法。从调查中发现，仅仅有 18.9%的学生认为阅读数学书的方法与阅读语文书的方法不一样，有超过一半的学生不确定。有 46.5%的学生会对</w:t>
      </w:r>
      <w:r>
        <w:rPr>
          <w:rFonts w:hint="eastAsia" w:ascii="宋体" w:hAnsi="宋体" w:cs="宋体"/>
          <w:sz w:val="24"/>
          <w:szCs w:val="24"/>
          <w:lang w:val="en-US" w:eastAsia="zh-CN"/>
        </w:rPr>
        <w:t>数学</w:t>
      </w:r>
      <w:r>
        <w:rPr>
          <w:rFonts w:hint="eastAsia" w:ascii="宋体" w:hAnsi="宋体" w:eastAsia="宋体" w:cs="宋体"/>
          <w:sz w:val="24"/>
          <w:szCs w:val="24"/>
          <w:lang w:val="en-US" w:eastAsia="zh-CN"/>
        </w:rPr>
        <w:t>教材</w:t>
      </w:r>
      <w:r>
        <w:rPr>
          <w:rFonts w:hint="eastAsia" w:ascii="宋体" w:hAnsi="宋体" w:cs="宋体"/>
          <w:sz w:val="24"/>
          <w:szCs w:val="24"/>
          <w:lang w:val="en-US" w:eastAsia="zh-CN"/>
        </w:rPr>
        <w:t>内容</w:t>
      </w:r>
      <w:r>
        <w:rPr>
          <w:rFonts w:hint="eastAsia" w:ascii="宋体" w:hAnsi="宋体" w:eastAsia="宋体" w:cs="宋体"/>
          <w:sz w:val="24"/>
          <w:szCs w:val="24"/>
          <w:lang w:val="en-US" w:eastAsia="zh-CN"/>
        </w:rPr>
        <w:t>进行仔细的阅读和反思，32.7%的同学在遇到问题时会联想语境</w:t>
      </w:r>
      <w:r>
        <w:rPr>
          <w:rFonts w:hint="eastAsia" w:ascii="宋体" w:hAnsi="宋体" w:cs="宋体"/>
          <w:sz w:val="24"/>
          <w:szCs w:val="24"/>
          <w:lang w:val="en-US" w:eastAsia="zh-CN"/>
        </w:rPr>
        <w:t>，在有问题的地方反复进行阅读</w:t>
      </w:r>
      <w:r>
        <w:rPr>
          <w:rFonts w:hint="eastAsia" w:ascii="宋体" w:hAnsi="宋体" w:eastAsia="宋体" w:cs="宋体"/>
          <w:sz w:val="24"/>
          <w:szCs w:val="24"/>
          <w:lang w:val="en-US" w:eastAsia="zh-CN"/>
        </w:rPr>
        <w:t>，只有6.9%的同学在学习过程中会调整思维方式。</w:t>
      </w:r>
    </w:p>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line="360" w:lineRule="auto"/>
        <w:ind w:leftChars="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数学阅读资源不够</w:t>
      </w:r>
    </w:p>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学</w:t>
      </w:r>
      <w:r>
        <w:rPr>
          <w:rFonts w:hint="eastAsia" w:ascii="宋体" w:hAnsi="宋体" w:eastAsia="宋体" w:cs="宋体"/>
          <w:b w:val="0"/>
          <w:bCs w:val="0"/>
          <w:sz w:val="24"/>
          <w:szCs w:val="24"/>
          <w:lang w:val="en-US" w:eastAsia="zh-CN"/>
        </w:rPr>
        <w:t>生课外阅读频率低且阅读范围窄，阅读课外书的类型单一，内容狭隘，大多数是课外辅导资料</w:t>
      </w:r>
      <w:r>
        <w:rPr>
          <w:rFonts w:hint="eastAsia" w:ascii="宋体" w:hAnsi="宋体" w:cs="宋体"/>
          <w:b w:val="0"/>
          <w:bCs w:val="0"/>
          <w:sz w:val="24"/>
          <w:szCs w:val="24"/>
          <w:lang w:val="en-US" w:eastAsia="zh-CN"/>
        </w:rPr>
        <w:t>，</w:t>
      </w:r>
      <w:r>
        <w:rPr>
          <w:rFonts w:hint="eastAsia" w:ascii="宋体" w:hAnsi="宋体" w:eastAsia="宋体" w:cs="宋体"/>
          <w:sz w:val="24"/>
          <w:szCs w:val="24"/>
          <w:lang w:val="en-US" w:eastAsia="zh-CN"/>
        </w:rPr>
        <w:t>通过对问卷的分析，发现有意识的</w:t>
      </w:r>
      <w:r>
        <w:rPr>
          <w:rFonts w:hint="eastAsia" w:ascii="宋体" w:hAnsi="宋体" w:cs="宋体"/>
          <w:sz w:val="24"/>
          <w:szCs w:val="24"/>
          <w:lang w:val="en-US" w:eastAsia="zh-CN"/>
        </w:rPr>
        <w:t>阅读</w:t>
      </w:r>
      <w:r>
        <w:rPr>
          <w:rFonts w:hint="eastAsia" w:ascii="宋体" w:hAnsi="宋体" w:eastAsia="宋体" w:cs="宋体"/>
          <w:sz w:val="24"/>
          <w:szCs w:val="24"/>
          <w:lang w:val="en-US" w:eastAsia="zh-CN"/>
        </w:rPr>
        <w:t>课外书籍</w:t>
      </w:r>
      <w:r>
        <w:rPr>
          <w:rFonts w:hint="eastAsia" w:ascii="宋体" w:hAnsi="宋体" w:cs="宋体"/>
          <w:sz w:val="24"/>
          <w:szCs w:val="24"/>
          <w:lang w:val="en-US" w:eastAsia="zh-CN"/>
        </w:rPr>
        <w:t>的学生</w:t>
      </w:r>
      <w:r>
        <w:rPr>
          <w:rFonts w:hint="eastAsia" w:ascii="宋体" w:hAnsi="宋体" w:eastAsia="宋体" w:cs="宋体"/>
          <w:sz w:val="24"/>
          <w:szCs w:val="24"/>
          <w:lang w:val="en-US" w:eastAsia="zh-CN"/>
        </w:rPr>
        <w:t>只占52.9%；在课外书籍种类方面，28.1%的人选择了“数学课本”，60.5%的人选择了“</w:t>
      </w:r>
      <w:r>
        <w:rPr>
          <w:rFonts w:hint="eastAsia" w:ascii="宋体" w:hAnsi="宋体" w:cs="宋体"/>
          <w:sz w:val="24"/>
          <w:szCs w:val="24"/>
          <w:lang w:val="en-US" w:eastAsia="zh-CN"/>
        </w:rPr>
        <w:t>辅导资料</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leftChars="0" w:right="0" w:firstLine="482" w:firstLineChars="200"/>
        <w:textAlignment w:val="auto"/>
        <w:rPr>
          <w:rFonts w:hint="default" w:ascii="宋体" w:hAnsi="宋体" w:eastAsia="宋体" w:cs="宋体"/>
          <w:sz w:val="24"/>
          <w:szCs w:val="24"/>
          <w:lang w:val="en-US" w:eastAsia="zh-CN"/>
        </w:rPr>
      </w:pPr>
      <w:r>
        <w:rPr>
          <w:rStyle w:val="5"/>
          <w:sz w:val="24"/>
          <w:szCs w:val="24"/>
        </w:rPr>
        <w:t>二、</w:t>
      </w:r>
      <w:r>
        <w:rPr>
          <w:rStyle w:val="5"/>
          <w:rFonts w:hint="eastAsia"/>
          <w:sz w:val="24"/>
          <w:szCs w:val="24"/>
          <w:lang w:val="en-US" w:eastAsia="zh-CN"/>
        </w:rPr>
        <w:t>小学生数学阅读能力培养的策略</w:t>
      </w:r>
    </w:p>
    <w:p>
      <w:pPr>
        <w:keepNext w:val="0"/>
        <w:keepLines w:val="0"/>
        <w:pageBreakBefore w:val="0"/>
        <w:widowControl w:val="0"/>
        <w:numPr>
          <w:ilvl w:val="0"/>
          <w:numId w:val="0"/>
        </w:numPr>
        <w:tabs>
          <w:tab w:val="left" w:pos="2940"/>
        </w:tabs>
        <w:kinsoku/>
        <w:wordWrap/>
        <w:overflowPunct/>
        <w:topLinePunct w:val="0"/>
        <w:autoSpaceDE/>
        <w:autoSpaceDN/>
        <w:bidi w:val="0"/>
        <w:adjustRightInd/>
        <w:snapToGrid/>
        <w:spacing w:line="360" w:lineRule="auto"/>
        <w:ind w:leftChars="0" w:firstLine="482" w:firstLineChars="200"/>
        <w:textAlignment w:val="auto"/>
        <w:rPr>
          <w:rFonts w:hint="default" w:eastAsia="宋体"/>
          <w:sz w:val="24"/>
          <w:szCs w:val="24"/>
          <w:lang w:val="en-US" w:eastAsia="zh-CN"/>
        </w:rPr>
      </w:pPr>
      <w:r>
        <w:rPr>
          <w:rStyle w:val="5"/>
          <w:rFonts w:hint="eastAsia"/>
          <w:sz w:val="24"/>
          <w:szCs w:val="24"/>
          <w:lang w:val="en-US" w:eastAsia="zh-CN"/>
        </w:rPr>
        <w:t>（一）濡“耳”染“目”——优化阅读环境，</w:t>
      </w:r>
      <w:r>
        <w:rPr>
          <w:rStyle w:val="5"/>
          <w:sz w:val="24"/>
          <w:szCs w:val="24"/>
        </w:rPr>
        <w:t>让数学阅读有态度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Style w:val="5"/>
          <w:rFonts w:hint="eastAsia"/>
          <w:sz w:val="24"/>
          <w:szCs w:val="24"/>
          <w:lang w:val="en-US" w:eastAsia="zh-CN"/>
        </w:rPr>
      </w:pPr>
      <w:r>
        <w:rPr>
          <w:rStyle w:val="5"/>
          <w:sz w:val="24"/>
          <w:szCs w:val="24"/>
        </w:rPr>
        <w:t>1.</w:t>
      </w:r>
      <w:r>
        <w:rPr>
          <w:rStyle w:val="5"/>
          <w:rFonts w:hint="eastAsia"/>
          <w:sz w:val="24"/>
          <w:szCs w:val="24"/>
          <w:lang w:val="en-US" w:eastAsia="zh-CN"/>
        </w:rPr>
        <w:t>建立阅读资源图书库</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sz w:val="24"/>
          <w:szCs w:val="24"/>
        </w:rPr>
      </w:pPr>
      <w:r>
        <w:rPr>
          <w:rStyle w:val="5"/>
          <w:rFonts w:hint="eastAsia"/>
          <w:b w:val="0"/>
          <w:bCs/>
          <w:sz w:val="24"/>
          <w:szCs w:val="24"/>
        </w:rPr>
        <w:t>材料是阅读的</w:t>
      </w:r>
      <w:r>
        <w:rPr>
          <w:rStyle w:val="5"/>
          <w:rFonts w:hint="eastAsia"/>
          <w:b w:val="0"/>
          <w:bCs/>
          <w:sz w:val="24"/>
          <w:szCs w:val="24"/>
          <w:lang w:val="en-US" w:eastAsia="zh-CN"/>
        </w:rPr>
        <w:t>前提</w:t>
      </w:r>
      <w:r>
        <w:rPr>
          <w:rStyle w:val="5"/>
          <w:rFonts w:hint="eastAsia"/>
          <w:b w:val="0"/>
          <w:bCs/>
          <w:sz w:val="24"/>
          <w:szCs w:val="24"/>
        </w:rPr>
        <w:t>，只有选择</w:t>
      </w:r>
      <w:r>
        <w:rPr>
          <w:rStyle w:val="5"/>
          <w:rFonts w:hint="eastAsia"/>
          <w:b w:val="0"/>
          <w:bCs/>
          <w:sz w:val="24"/>
          <w:szCs w:val="24"/>
          <w:lang w:val="en-US" w:eastAsia="zh-CN"/>
        </w:rPr>
        <w:t>适合学生阅读</w:t>
      </w:r>
      <w:r>
        <w:rPr>
          <w:rStyle w:val="5"/>
          <w:rFonts w:hint="eastAsia"/>
          <w:b w:val="0"/>
          <w:bCs/>
          <w:sz w:val="24"/>
          <w:szCs w:val="24"/>
        </w:rPr>
        <w:t>的</w:t>
      </w:r>
      <w:r>
        <w:rPr>
          <w:rStyle w:val="5"/>
          <w:rFonts w:hint="eastAsia"/>
          <w:b w:val="0"/>
          <w:bCs/>
          <w:sz w:val="24"/>
          <w:szCs w:val="24"/>
          <w:lang w:val="en-US" w:eastAsia="zh-CN"/>
        </w:rPr>
        <w:t>数学</w:t>
      </w:r>
      <w:r>
        <w:rPr>
          <w:rStyle w:val="5"/>
          <w:rFonts w:hint="eastAsia"/>
          <w:b w:val="0"/>
          <w:bCs/>
          <w:sz w:val="24"/>
          <w:szCs w:val="24"/>
        </w:rPr>
        <w:t>材料，才能</w:t>
      </w:r>
      <w:r>
        <w:rPr>
          <w:rStyle w:val="5"/>
          <w:rFonts w:hint="eastAsia"/>
          <w:b w:val="0"/>
          <w:bCs/>
          <w:sz w:val="24"/>
          <w:szCs w:val="24"/>
          <w:lang w:val="en-US" w:eastAsia="zh-CN"/>
        </w:rPr>
        <w:t>让数学</w:t>
      </w:r>
      <w:r>
        <w:rPr>
          <w:rStyle w:val="5"/>
          <w:rFonts w:hint="eastAsia"/>
          <w:b w:val="0"/>
          <w:bCs/>
          <w:sz w:val="24"/>
          <w:szCs w:val="24"/>
        </w:rPr>
        <w:t>阅读</w:t>
      </w:r>
      <w:r>
        <w:rPr>
          <w:rStyle w:val="5"/>
          <w:rFonts w:hint="eastAsia"/>
          <w:b w:val="0"/>
          <w:bCs/>
          <w:sz w:val="24"/>
          <w:szCs w:val="24"/>
          <w:lang w:val="en-US" w:eastAsia="zh-CN"/>
        </w:rPr>
        <w:t>真正发挥它的作用</w:t>
      </w:r>
      <w:r>
        <w:rPr>
          <w:rStyle w:val="5"/>
          <w:rFonts w:hint="eastAsia"/>
          <w:b w:val="0"/>
          <w:bCs/>
          <w:sz w:val="24"/>
          <w:szCs w:val="24"/>
        </w:rPr>
        <w:t>。</w:t>
      </w:r>
      <w:r>
        <w:rPr>
          <w:rStyle w:val="5"/>
          <w:rFonts w:hint="eastAsia"/>
          <w:b w:val="0"/>
          <w:bCs/>
          <w:sz w:val="24"/>
          <w:szCs w:val="24"/>
          <w:lang w:val="en-US" w:eastAsia="zh-CN"/>
        </w:rPr>
        <w:t>在材料的选择上，一是可以选择好玩有趣的材料，来培养学生的数学阅读兴趣；二是可以选择与课堂所学知识有关联的材料，有利于将课堂内外知识进行整合；三是可以选择数学家的故事，有利于学生感悟数学家的精神，品味数学发展的历史文化。基于这三个方面的阅读资源选择，笔者整理了一到六年级学生数学阅读的书籍（图1）。从学校层面和班级层面上，建立和不断丰富</w:t>
      </w:r>
      <w:r>
        <w:rPr>
          <w:sz w:val="24"/>
          <w:szCs w:val="24"/>
        </w:rPr>
        <w:t>数学</w:t>
      </w:r>
      <w:r>
        <w:rPr>
          <w:rFonts w:hint="eastAsia"/>
          <w:sz w:val="24"/>
          <w:szCs w:val="24"/>
          <w:lang w:val="en-US" w:eastAsia="zh-CN"/>
        </w:rPr>
        <w:t>阅读的</w:t>
      </w:r>
      <w:r>
        <w:rPr>
          <w:sz w:val="24"/>
          <w:szCs w:val="24"/>
        </w:rPr>
        <w:t>图书库</w:t>
      </w:r>
      <w:r>
        <w:rPr>
          <w:rFonts w:hint="eastAsia"/>
          <w:sz w:val="24"/>
          <w:szCs w:val="24"/>
          <w:lang w:val="en-US" w:eastAsia="zh-CN"/>
        </w:rPr>
        <w:t>资源</w:t>
      </w:r>
      <w:r>
        <w:rPr>
          <w:sz w:val="24"/>
          <w:szCs w:val="24"/>
        </w:rPr>
        <w:t>，保证了学生有书可读。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leftChars="0" w:right="0"/>
        <w:textAlignment w:val="auto"/>
      </w:pPr>
      <w:r>
        <w:drawing>
          <wp:inline distT="0" distB="0" distL="114300" distR="114300">
            <wp:extent cx="1668145" cy="2741930"/>
            <wp:effectExtent l="0" t="0" r="8255" b="12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rcRect r="19672"/>
                    <a:stretch>
                      <a:fillRect/>
                    </a:stretch>
                  </pic:blipFill>
                  <pic:spPr>
                    <a:xfrm>
                      <a:off x="0" y="0"/>
                      <a:ext cx="1668145" cy="274193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689735" cy="2741295"/>
            <wp:effectExtent l="0" t="0" r="12065" b="190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7"/>
                    <a:srcRect r="19402"/>
                    <a:stretch>
                      <a:fillRect/>
                    </a:stretch>
                  </pic:blipFill>
                  <pic:spPr>
                    <a:xfrm>
                      <a:off x="0" y="0"/>
                      <a:ext cx="1689735" cy="2741295"/>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717675" cy="2750185"/>
            <wp:effectExtent l="0" t="0" r="952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rcRect r="19395"/>
                    <a:stretch>
                      <a:fillRect/>
                    </a:stretch>
                  </pic:blipFill>
                  <pic:spPr>
                    <a:xfrm>
                      <a:off x="0" y="0"/>
                      <a:ext cx="1717675" cy="2750185"/>
                    </a:xfrm>
                    <a:prstGeom prst="rect">
                      <a:avLst/>
                    </a:prstGeom>
                    <a:noFill/>
                    <a:ln>
                      <a:noFill/>
                    </a:ln>
                  </pic:spPr>
                </pic:pic>
              </a:graphicData>
            </a:graphic>
          </wp:inline>
        </w:drawing>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leftChars="0" w:right="0"/>
        <w:jc w:val="center"/>
        <w:textAlignment w:val="auto"/>
        <w:rPr>
          <w:b w:val="0"/>
          <w:bCs w:val="0"/>
        </w:rPr>
      </w:pPr>
      <w:r>
        <w:rPr>
          <w:rFonts w:hint="eastAsia" w:ascii="宋体" w:hAnsi="宋体" w:eastAsia="宋体" w:cs="宋体"/>
          <w:b w:val="0"/>
          <w:bCs w:val="0"/>
          <w:color w:val="000000"/>
          <w:sz w:val="24"/>
          <w:szCs w:val="24"/>
          <w:lang w:val="en-US" w:eastAsia="zh-CN"/>
        </w:rPr>
        <w:t>【图3】</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sz w:val="24"/>
          <w:szCs w:val="24"/>
        </w:rPr>
      </w:pPr>
      <w:r>
        <w:rPr>
          <w:rStyle w:val="5"/>
          <w:b/>
          <w:bCs w:val="0"/>
          <w:sz w:val="24"/>
          <w:szCs w:val="24"/>
        </w:rPr>
        <w:t>2.</w:t>
      </w:r>
      <w:r>
        <w:rPr>
          <w:rStyle w:val="5"/>
          <w:rFonts w:hint="eastAsia"/>
          <w:b/>
          <w:bCs w:val="0"/>
          <w:sz w:val="24"/>
          <w:szCs w:val="24"/>
          <w:lang w:val="en-US" w:eastAsia="zh-CN"/>
        </w:rPr>
        <w:t>打造良好的阅读环境</w:t>
      </w:r>
      <w:r>
        <w:rPr>
          <w:rStyle w:val="5"/>
          <w:b/>
          <w:bCs w:val="0"/>
          <w:sz w:val="24"/>
          <w:szCs w:val="24"/>
        </w:rPr>
        <w:t>。</w:t>
      </w:r>
      <w:r>
        <w:rPr>
          <w:rStyle w:val="5"/>
          <w:rFonts w:hint="eastAsia"/>
          <w:b w:val="0"/>
          <w:bCs/>
          <w:sz w:val="24"/>
          <w:szCs w:val="24"/>
          <w:lang w:val="en-US" w:eastAsia="zh-CN"/>
        </w:rPr>
        <w:t>为营造良好的数学阅读环境，在校园里，可以将学校的墙壁文化充分利用起来，打造校园数学文化墙和数学阅读走廊。教师引导学生充分发挥校园小主人的精神，让数学阅读文化在校园充分展示。儿</w:t>
      </w:r>
      <w:r>
        <w:rPr>
          <w:rFonts w:hint="eastAsia"/>
          <w:b w:val="0"/>
          <w:bCs/>
          <w:sz w:val="24"/>
          <w:szCs w:val="24"/>
          <w:lang w:val="en-US" w:eastAsia="zh-CN"/>
        </w:rPr>
        <w:t>童</w:t>
      </w:r>
      <w:r>
        <w:rPr>
          <w:rFonts w:hint="eastAsia"/>
          <w:b w:val="0"/>
          <w:bCs/>
          <w:sz w:val="24"/>
          <w:szCs w:val="24"/>
        </w:rPr>
        <w:t>置身于充满了数学</w:t>
      </w:r>
      <w:r>
        <w:rPr>
          <w:rFonts w:hint="eastAsia"/>
          <w:b w:val="0"/>
          <w:bCs/>
          <w:sz w:val="24"/>
          <w:szCs w:val="24"/>
          <w:lang w:val="en-US" w:eastAsia="zh-CN"/>
        </w:rPr>
        <w:t>阅读</w:t>
      </w:r>
      <w:r>
        <w:rPr>
          <w:rFonts w:hint="eastAsia"/>
          <w:b w:val="0"/>
          <w:bCs/>
          <w:sz w:val="24"/>
          <w:szCs w:val="24"/>
        </w:rPr>
        <w:t>氛</w:t>
      </w:r>
      <w:r>
        <w:rPr>
          <w:rFonts w:hint="eastAsia"/>
          <w:b w:val="0"/>
          <w:bCs/>
          <w:sz w:val="24"/>
          <w:szCs w:val="24"/>
          <w:lang w:val="en-US" w:eastAsia="zh-CN"/>
        </w:rPr>
        <w:t>围</w:t>
      </w:r>
      <w:r>
        <w:rPr>
          <w:rFonts w:hint="eastAsia"/>
          <w:b w:val="0"/>
          <w:bCs/>
          <w:sz w:val="24"/>
          <w:szCs w:val="24"/>
        </w:rPr>
        <w:t>的</w:t>
      </w:r>
      <w:r>
        <w:rPr>
          <w:rFonts w:hint="eastAsia"/>
          <w:b w:val="0"/>
          <w:bCs/>
          <w:sz w:val="24"/>
          <w:szCs w:val="24"/>
          <w:lang w:val="en-US" w:eastAsia="zh-CN"/>
        </w:rPr>
        <w:t>校园环境中</w:t>
      </w:r>
      <w:r>
        <w:rPr>
          <w:rFonts w:hint="eastAsia"/>
          <w:b w:val="0"/>
          <w:bCs/>
          <w:sz w:val="24"/>
          <w:szCs w:val="24"/>
        </w:rPr>
        <w:t>，更能促进学生对阅读的热情。</w:t>
      </w:r>
      <w:r>
        <w:rPr>
          <w:rStyle w:val="5"/>
          <w:rFonts w:hint="eastAsia"/>
          <w:b w:val="0"/>
          <w:bCs/>
          <w:sz w:val="24"/>
          <w:szCs w:val="24"/>
          <w:lang w:val="en-US" w:eastAsia="zh-CN"/>
        </w:rPr>
        <w:t>在班级里，学生可以</w:t>
      </w:r>
      <w:r>
        <w:rPr>
          <w:b w:val="0"/>
          <w:bCs/>
          <w:sz w:val="24"/>
          <w:szCs w:val="24"/>
        </w:rPr>
        <w:t>自制数学小报、数学小卡片</w:t>
      </w:r>
      <w:r>
        <w:rPr>
          <w:rFonts w:hint="eastAsia"/>
          <w:b w:val="0"/>
          <w:bCs/>
          <w:sz w:val="24"/>
          <w:szCs w:val="24"/>
          <w:lang w:eastAsia="zh-CN"/>
        </w:rPr>
        <w:t>，</w:t>
      </w:r>
      <w:r>
        <w:rPr>
          <w:b w:val="0"/>
          <w:bCs/>
          <w:sz w:val="24"/>
          <w:szCs w:val="24"/>
        </w:rPr>
        <w:t>在小卡片上，学生写上数学儿歌、数学谜语、数学游戏等内容，它们内容丰富，形状各异，颜色多彩，点缀着整个教室。</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Style w:val="5"/>
          <w:rFonts w:hint="eastAsia"/>
          <w:sz w:val="24"/>
          <w:szCs w:val="24"/>
          <w:lang w:val="en-US" w:eastAsia="zh-CN"/>
        </w:rPr>
      </w:pPr>
      <w:r>
        <w:rPr>
          <w:rStyle w:val="5"/>
          <w:rFonts w:hint="eastAsia"/>
          <w:sz w:val="24"/>
          <w:szCs w:val="24"/>
          <w:lang w:val="en-US" w:eastAsia="zh-CN"/>
        </w:rPr>
        <w:t>（二）授之以“渔”——指导阅读方法，</w:t>
      </w:r>
      <w:r>
        <w:rPr>
          <w:rStyle w:val="5"/>
          <w:sz w:val="24"/>
          <w:szCs w:val="24"/>
        </w:rPr>
        <w:t>让数学阅读有深度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快速阅读，把握大意，提高初读能力</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在阅读时要留心题目中的情境、数据和关键词句，</w:t>
      </w:r>
      <w:r>
        <w:rPr>
          <w:rStyle w:val="5"/>
          <w:rFonts w:hint="eastAsia"/>
          <w:b w:val="0"/>
          <w:bCs/>
          <w:sz w:val="24"/>
          <w:szCs w:val="24"/>
          <w:lang w:val="en-US" w:eastAsia="zh-CN"/>
        </w:rPr>
        <w:t>要求学生在阅读时养成标记的好习惯</w:t>
      </w:r>
      <w:r>
        <w:rPr>
          <w:rFonts w:hint="eastAsia" w:ascii="宋体" w:hAnsi="宋体" w:cs="宋体"/>
          <w:sz w:val="24"/>
          <w:szCs w:val="24"/>
          <w:lang w:val="en-US" w:eastAsia="zh-CN"/>
        </w:rPr>
        <w:t>。可以规定：重点字词用“</w:t>
      </w:r>
      <w:r>
        <w:rPr>
          <w:rFonts w:hint="default" w:ascii="Arial" w:hAnsi="Arial" w:cs="Arial"/>
          <w:sz w:val="24"/>
          <w:szCs w:val="24"/>
          <w:lang w:val="en-US" w:eastAsia="zh-CN"/>
        </w:rPr>
        <w:t>●</w:t>
      </w:r>
      <w:r>
        <w:rPr>
          <w:rFonts w:hint="eastAsia" w:ascii="宋体" w:hAnsi="宋体" w:cs="宋体"/>
          <w:sz w:val="24"/>
          <w:szCs w:val="24"/>
          <w:lang w:val="en-US" w:eastAsia="zh-CN"/>
        </w:rPr>
        <w:t>”标注，关键句子</w:t>
      </w:r>
      <w:r>
        <w:rPr>
          <w:rStyle w:val="5"/>
          <w:rFonts w:hint="eastAsia"/>
          <w:b w:val="0"/>
          <w:bCs/>
          <w:sz w:val="24"/>
          <w:szCs w:val="24"/>
          <w:lang w:val="en-US" w:eastAsia="zh-CN"/>
        </w:rPr>
        <w:t>用“﹏﹏”标记，题目条件用“——”标，问题用“~~”标等。同时还应</w:t>
      </w:r>
      <w:r>
        <w:rPr>
          <w:rFonts w:hint="eastAsia" w:ascii="宋体" w:hAnsi="宋体" w:eastAsia="宋体" w:cs="宋体"/>
          <w:sz w:val="24"/>
          <w:szCs w:val="24"/>
          <w:lang w:val="en-US" w:eastAsia="zh-CN"/>
        </w:rPr>
        <w:t>注意提出的问题是怎样的形式，初步分析是哪种数学类型，涉及到学过的哪些知识，平常的练习中都是如何解决的，在头脑中初步建立印象。</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仔细阅读，提炼信息，提高再读能力</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学问题的表达是非常严格和合乎逻辑的。对于小学生来说，泛读往往不能准确把握核心内容。他们需要在广泛阅读的基础上仔细阅读，甚至反复思考。阅读的文本有时候文字会比较多，教师需要引导学生提炼信息，读“薄”题目。学生再次阅读的时候要注意各个关键数据，还要注意每个数据之间的联系，找到这些数据之间的数量关系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leftChars="0" w:right="0"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总结信息，建立数模，提高精读能力</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leftChars="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经过初读、再读后，学生通过题目中的关键词句，选择合适的数学模型。教师引导学生将题目中的各种已知量通过列数量关系式的方式来准确地反映出其内在联系。如由“……比……多……”是求相差数，想到用减法解决；由“一共……”是求总数，想到用加法或乘法解决。在</w:t>
      </w:r>
      <w:r>
        <w:rPr>
          <w:rFonts w:hint="eastAsia" w:ascii="宋体" w:hAnsi="宋体" w:cs="宋体"/>
          <w:sz w:val="24"/>
          <w:szCs w:val="24"/>
          <w:lang w:val="en-US" w:eastAsia="zh-CN"/>
        </w:rPr>
        <w:t>解决的</w:t>
      </w:r>
      <w:r>
        <w:rPr>
          <w:rFonts w:hint="eastAsia" w:ascii="宋体" w:hAnsi="宋体" w:eastAsia="宋体" w:cs="宋体"/>
          <w:sz w:val="24"/>
          <w:szCs w:val="24"/>
          <w:lang w:val="en-US" w:eastAsia="zh-CN"/>
        </w:rPr>
        <w:t>问题比较抽象</w:t>
      </w:r>
      <w:r>
        <w:rPr>
          <w:rFonts w:hint="eastAsia" w:ascii="宋体" w:hAnsi="宋体" w:cs="宋体"/>
          <w:sz w:val="24"/>
          <w:szCs w:val="24"/>
          <w:lang w:val="en-US" w:eastAsia="zh-CN"/>
        </w:rPr>
        <w:t>的时候</w:t>
      </w:r>
      <w:r>
        <w:rPr>
          <w:rFonts w:hint="eastAsia" w:ascii="宋体" w:hAnsi="宋体" w:eastAsia="宋体" w:cs="宋体"/>
          <w:sz w:val="24"/>
          <w:szCs w:val="24"/>
          <w:lang w:val="en-US" w:eastAsia="zh-CN"/>
        </w:rPr>
        <w:t>，教师</w:t>
      </w:r>
      <w:r>
        <w:rPr>
          <w:rFonts w:hint="eastAsia" w:ascii="宋体" w:hAnsi="宋体" w:cs="宋体"/>
          <w:sz w:val="24"/>
          <w:szCs w:val="24"/>
          <w:lang w:val="en-US" w:eastAsia="zh-CN"/>
        </w:rPr>
        <w:t>可以</w:t>
      </w:r>
      <w:r>
        <w:rPr>
          <w:rFonts w:hint="eastAsia" w:ascii="宋体" w:hAnsi="宋体" w:eastAsia="宋体" w:cs="宋体"/>
          <w:sz w:val="24"/>
          <w:szCs w:val="24"/>
          <w:lang w:val="en-US" w:eastAsia="zh-CN"/>
        </w:rPr>
        <w:t>引导学生通过</w:t>
      </w:r>
      <w:r>
        <w:rPr>
          <w:rFonts w:hint="eastAsia" w:ascii="宋体" w:hAnsi="宋体" w:cs="宋体"/>
          <w:sz w:val="24"/>
          <w:szCs w:val="24"/>
          <w:lang w:val="en-US" w:eastAsia="zh-CN"/>
        </w:rPr>
        <w:t>画一画、拼一拼、摆一摆、折一折等操作</w:t>
      </w:r>
      <w:r>
        <w:rPr>
          <w:rFonts w:hint="eastAsia" w:ascii="宋体" w:hAnsi="宋体" w:eastAsia="宋体" w:cs="宋体"/>
          <w:sz w:val="24"/>
          <w:szCs w:val="24"/>
          <w:lang w:val="en-US" w:eastAsia="zh-CN"/>
        </w:rPr>
        <w:t>方式使阅读材料更</w:t>
      </w:r>
      <w:r>
        <w:rPr>
          <w:rFonts w:hint="eastAsia" w:ascii="宋体" w:hAnsi="宋体" w:cs="宋体"/>
          <w:sz w:val="24"/>
          <w:szCs w:val="24"/>
          <w:lang w:val="en-US" w:eastAsia="zh-CN"/>
        </w:rPr>
        <w:t>加形象直观。</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解决数模，回顾</w:t>
      </w:r>
      <w:r>
        <w:rPr>
          <w:rFonts w:hint="eastAsia" w:ascii="宋体" w:hAnsi="宋体" w:cs="宋体"/>
          <w:sz w:val="24"/>
          <w:szCs w:val="24"/>
          <w:lang w:val="en-US" w:eastAsia="zh-CN"/>
        </w:rPr>
        <w:t>反思</w:t>
      </w:r>
      <w:r>
        <w:rPr>
          <w:rFonts w:hint="eastAsia" w:ascii="宋体" w:hAnsi="宋体" w:eastAsia="宋体" w:cs="宋体"/>
          <w:sz w:val="24"/>
          <w:szCs w:val="24"/>
          <w:lang w:val="en-US" w:eastAsia="zh-CN"/>
        </w:rPr>
        <w:t>，提高研读能力</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在教学过程中，教师应倡导问题解决反思，使学生逐渐了解自己的问题解决思路和熟悉的问题解决模式。</w:t>
      </w:r>
      <w:r>
        <w:rPr>
          <w:rFonts w:hint="eastAsia" w:ascii="宋体" w:hAnsi="宋体" w:cs="宋体"/>
          <w:sz w:val="24"/>
          <w:szCs w:val="24"/>
          <w:lang w:val="en-US" w:eastAsia="zh-CN"/>
        </w:rPr>
        <w:t>在确定了</w:t>
      </w:r>
      <w:r>
        <w:rPr>
          <w:rFonts w:hint="default" w:ascii="宋体" w:hAnsi="宋体" w:eastAsia="宋体" w:cs="宋体"/>
          <w:sz w:val="24"/>
          <w:szCs w:val="24"/>
          <w:lang w:val="en-US" w:eastAsia="zh-CN"/>
        </w:rPr>
        <w:t>数学模型后，不要急着去解决问题，而是回去重新</w:t>
      </w:r>
      <w:r>
        <w:rPr>
          <w:rFonts w:hint="eastAsia" w:ascii="宋体" w:hAnsi="宋体" w:cs="宋体"/>
          <w:sz w:val="24"/>
          <w:szCs w:val="24"/>
          <w:lang w:val="en-US" w:eastAsia="zh-CN"/>
        </w:rPr>
        <w:t>去看</w:t>
      </w:r>
      <w:r>
        <w:rPr>
          <w:rFonts w:hint="default" w:ascii="宋体" w:hAnsi="宋体" w:eastAsia="宋体" w:cs="宋体"/>
          <w:sz w:val="24"/>
          <w:szCs w:val="24"/>
          <w:lang w:val="en-US" w:eastAsia="zh-CN"/>
        </w:rPr>
        <w:t>问题，这对培养学生的数学思维有很大帮助。</w:t>
      </w:r>
      <w:r>
        <w:rPr>
          <w:rFonts w:hint="eastAsia" w:ascii="宋体" w:hAnsi="宋体" w:cs="宋体"/>
          <w:sz w:val="24"/>
          <w:szCs w:val="24"/>
          <w:lang w:val="en-US" w:eastAsia="zh-CN"/>
        </w:rPr>
        <w:t>一是</w:t>
      </w:r>
      <w:r>
        <w:rPr>
          <w:rFonts w:hint="default" w:ascii="宋体" w:hAnsi="宋体" w:eastAsia="宋体" w:cs="宋体"/>
          <w:sz w:val="24"/>
          <w:szCs w:val="24"/>
          <w:lang w:val="en-US" w:eastAsia="zh-CN"/>
        </w:rPr>
        <w:t>检查问题中的数据使用是否准确；二是对关键词和句子的理解是否到位；</w:t>
      </w:r>
      <w:r>
        <w:rPr>
          <w:rFonts w:hint="eastAsia" w:ascii="宋体" w:hAnsi="宋体" w:cs="宋体"/>
          <w:sz w:val="24"/>
          <w:szCs w:val="24"/>
          <w:lang w:val="en-US" w:eastAsia="zh-CN"/>
        </w:rPr>
        <w:t>三是</w:t>
      </w:r>
      <w:r>
        <w:rPr>
          <w:rFonts w:hint="default" w:ascii="宋体" w:hAnsi="宋体" w:eastAsia="宋体" w:cs="宋体"/>
          <w:sz w:val="24"/>
          <w:szCs w:val="24"/>
          <w:lang w:val="en-US" w:eastAsia="zh-CN"/>
        </w:rPr>
        <w:t>判断列出的数量关系是否</w:t>
      </w:r>
      <w:r>
        <w:rPr>
          <w:rFonts w:hint="eastAsia" w:ascii="宋体" w:hAnsi="宋体" w:cs="宋体"/>
          <w:sz w:val="24"/>
          <w:szCs w:val="24"/>
          <w:lang w:val="en-US" w:eastAsia="zh-CN"/>
        </w:rPr>
        <w:t>合理</w:t>
      </w:r>
      <w:r>
        <w:rPr>
          <w:rFonts w:hint="default" w:ascii="宋体" w:hAnsi="宋体" w:eastAsia="宋体" w:cs="宋体"/>
          <w:sz w:val="24"/>
          <w:szCs w:val="24"/>
          <w:lang w:val="en-US" w:eastAsia="zh-CN"/>
        </w:rPr>
        <w:t>；</w:t>
      </w:r>
      <w:r>
        <w:rPr>
          <w:rFonts w:hint="eastAsia" w:ascii="宋体" w:hAnsi="宋体" w:cs="宋体"/>
          <w:sz w:val="24"/>
          <w:szCs w:val="24"/>
          <w:lang w:val="en-US" w:eastAsia="zh-CN"/>
        </w:rPr>
        <w:t>四是</w:t>
      </w:r>
      <w:r>
        <w:rPr>
          <w:rFonts w:hint="default" w:ascii="宋体" w:hAnsi="宋体" w:eastAsia="宋体" w:cs="宋体"/>
          <w:sz w:val="24"/>
          <w:szCs w:val="24"/>
          <w:lang w:val="en-US" w:eastAsia="zh-CN"/>
        </w:rPr>
        <w:t>在解决问题的过程中要善于反思，及时纠正问题。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default" w:eastAsia="宋体"/>
          <w:sz w:val="24"/>
          <w:szCs w:val="24"/>
          <w:lang w:val="en-US" w:eastAsia="zh-CN"/>
        </w:rPr>
      </w:pPr>
      <w:r>
        <w:rPr>
          <w:rStyle w:val="5"/>
          <w:rFonts w:hint="eastAsia"/>
          <w:sz w:val="24"/>
          <w:szCs w:val="24"/>
          <w:lang w:val="en-US" w:eastAsia="zh-CN"/>
        </w:rPr>
        <w:t>（三）“纸”浅“行”深——丰富阅读活动</w:t>
      </w:r>
      <w:r>
        <w:rPr>
          <w:rStyle w:val="5"/>
          <w:sz w:val="24"/>
          <w:szCs w:val="24"/>
        </w:rPr>
        <w:t>，让数学阅读有</w:t>
      </w:r>
      <w:r>
        <w:rPr>
          <w:rStyle w:val="5"/>
          <w:rFonts w:hint="eastAsia"/>
          <w:sz w:val="24"/>
          <w:szCs w:val="24"/>
          <w:lang w:val="en-US" w:eastAsia="zh-CN"/>
        </w:rPr>
        <w:t>热度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sz w:val="24"/>
          <w:szCs w:val="24"/>
        </w:rPr>
      </w:pPr>
      <w:r>
        <w:rPr>
          <w:sz w:val="24"/>
          <w:szCs w:val="24"/>
        </w:rPr>
        <w:t>为及时获取学生数学文化阅读效果的反馈信息并保持、提升学生</w:t>
      </w:r>
      <w:r>
        <w:rPr>
          <w:rFonts w:hint="eastAsia"/>
          <w:sz w:val="24"/>
          <w:szCs w:val="24"/>
          <w:lang w:val="en-US" w:eastAsia="zh-CN"/>
        </w:rPr>
        <w:t>数学</w:t>
      </w:r>
      <w:r>
        <w:rPr>
          <w:sz w:val="24"/>
          <w:szCs w:val="24"/>
        </w:rPr>
        <w:t>阅读的</w:t>
      </w:r>
      <w:r>
        <w:rPr>
          <w:rFonts w:hint="eastAsia"/>
          <w:sz w:val="24"/>
          <w:szCs w:val="24"/>
          <w:lang w:val="en-US" w:eastAsia="zh-CN"/>
        </w:rPr>
        <w:t>兴趣和</w:t>
      </w:r>
      <w:r>
        <w:rPr>
          <w:sz w:val="24"/>
          <w:szCs w:val="24"/>
        </w:rPr>
        <w:t>热情，</w:t>
      </w:r>
      <w:r>
        <w:rPr>
          <w:rFonts w:hint="eastAsia"/>
          <w:sz w:val="24"/>
          <w:szCs w:val="24"/>
          <w:lang w:val="en-US" w:eastAsia="zh-CN"/>
        </w:rPr>
        <w:t>让学生的数学阅读成果进行展示，</w:t>
      </w:r>
      <w:r>
        <w:rPr>
          <w:sz w:val="24"/>
          <w:szCs w:val="24"/>
        </w:rPr>
        <w:t>我们</w:t>
      </w:r>
      <w:r>
        <w:rPr>
          <w:rFonts w:hint="eastAsia"/>
          <w:sz w:val="24"/>
          <w:szCs w:val="24"/>
          <w:lang w:val="en-US" w:eastAsia="zh-CN"/>
        </w:rPr>
        <w:t>可以</w:t>
      </w:r>
      <w:r>
        <w:rPr>
          <w:sz w:val="24"/>
          <w:szCs w:val="24"/>
        </w:rPr>
        <w:t>开展以阅读为载体的数学课外活动，为学生创设展示和交流的平台。</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default"/>
          <w:sz w:val="24"/>
          <w:szCs w:val="24"/>
          <w:lang w:val="en-US" w:eastAsia="zh-CN"/>
        </w:rPr>
      </w:pPr>
      <w:r>
        <w:rPr>
          <w:rFonts w:hint="eastAsia"/>
          <w:sz w:val="24"/>
          <w:szCs w:val="24"/>
          <w:lang w:val="en-US" w:eastAsia="zh-CN"/>
        </w:rPr>
        <w:t>1.讲数学故事，品数学文化</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sz w:val="24"/>
          <w:szCs w:val="24"/>
        </w:rPr>
      </w:pPr>
      <w:r>
        <w:rPr>
          <w:sz w:val="24"/>
          <w:szCs w:val="24"/>
        </w:rPr>
        <w:t>小学生爱听故事、读故事、讲故事</w:t>
      </w:r>
      <w:r>
        <w:rPr>
          <w:rFonts w:hint="eastAsia"/>
          <w:sz w:val="24"/>
          <w:szCs w:val="24"/>
          <w:lang w:eastAsia="zh-CN"/>
        </w:rPr>
        <w:t>，总有一个数学故事，让你有说不出理由的喜欢；总有一个</w:t>
      </w:r>
      <w:r>
        <w:rPr>
          <w:rFonts w:hint="eastAsia"/>
          <w:sz w:val="24"/>
          <w:szCs w:val="24"/>
          <w:lang w:val="en-US" w:eastAsia="zh-CN"/>
        </w:rPr>
        <w:t>故事</w:t>
      </w:r>
      <w:r>
        <w:rPr>
          <w:rFonts w:hint="eastAsia"/>
          <w:sz w:val="24"/>
          <w:szCs w:val="24"/>
          <w:lang w:eastAsia="zh-CN"/>
        </w:rPr>
        <w:t>主人公，让你留下童真童趣；总有一个数学知识，穿插在数学</w:t>
      </w:r>
      <w:r>
        <w:rPr>
          <w:rFonts w:hint="eastAsia"/>
          <w:sz w:val="24"/>
          <w:szCs w:val="24"/>
          <w:lang w:val="en-US" w:eastAsia="zh-CN"/>
        </w:rPr>
        <w:t>故事</w:t>
      </w:r>
      <w:r>
        <w:rPr>
          <w:rFonts w:hint="eastAsia"/>
          <w:sz w:val="24"/>
          <w:szCs w:val="24"/>
          <w:lang w:eastAsia="zh-CN"/>
        </w:rPr>
        <w:t>中，让你印象深刻，掌握牢固。</w:t>
      </w:r>
      <w:r>
        <w:rPr>
          <w:rFonts w:hint="eastAsia"/>
          <w:sz w:val="24"/>
          <w:szCs w:val="24"/>
          <w:lang w:val="en-US" w:eastAsia="zh-CN"/>
        </w:rPr>
        <w:t>我们在线上和线下开展各种有趣好玩的数学故事分享会，给学生一个充分展示自我和锻炼的机会。线上我们在微信公众号上招募数学绘本小主播，让学生用自己的童声讲述一个个有趣的数学绘本故事；线下我们举行讲数学故事比赛，在数学文化大舞台上，孩子们用绘声绘色的语言娓娓道来，讲出了一个又一个内容不拘一格却又异彩纷呈的故事，让听众感受到了数学王国之奇趣、数学大家之风范、数学历史之悠久、数学文化之广泛。</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Style w:val="5"/>
          <w:rFonts w:hint="eastAsia"/>
          <w:b w:val="0"/>
          <w:bCs/>
          <w:sz w:val="24"/>
          <w:szCs w:val="24"/>
          <w:lang w:val="en-US" w:eastAsia="zh-CN"/>
        </w:rPr>
      </w:pPr>
      <w:r>
        <w:rPr>
          <w:rStyle w:val="5"/>
          <w:rFonts w:hint="eastAsia"/>
          <w:b w:val="0"/>
          <w:bCs/>
          <w:sz w:val="24"/>
          <w:szCs w:val="24"/>
          <w:lang w:val="en-US" w:eastAsia="zh-CN"/>
        </w:rPr>
        <w:t>2.演数学故事，显数学魅力</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sz w:val="24"/>
          <w:szCs w:val="24"/>
        </w:rPr>
      </w:pPr>
      <w:r>
        <w:rPr>
          <w:rFonts w:hint="eastAsia"/>
          <w:sz w:val="24"/>
          <w:szCs w:val="24"/>
          <w:lang w:val="en-US" w:eastAsia="zh-CN"/>
        </w:rPr>
        <w:t>我们可以开展“</w:t>
      </w:r>
      <w:r>
        <w:rPr>
          <w:sz w:val="24"/>
          <w:szCs w:val="24"/>
        </w:rPr>
        <w:t>数学文艺我来演</w:t>
      </w:r>
      <w:r>
        <w:rPr>
          <w:rFonts w:hint="default"/>
          <w:sz w:val="24"/>
          <w:szCs w:val="24"/>
          <w:lang w:val="en-US" w:eastAsia="zh-CN"/>
        </w:rPr>
        <w:t>”</w:t>
      </w:r>
      <w:r>
        <w:rPr>
          <w:sz w:val="24"/>
          <w:szCs w:val="24"/>
        </w:rPr>
        <w:t>活动</w:t>
      </w:r>
      <w:r>
        <w:rPr>
          <w:rFonts w:hint="eastAsia"/>
          <w:sz w:val="24"/>
          <w:szCs w:val="24"/>
          <w:lang w:eastAsia="zh-CN"/>
        </w:rPr>
        <w:t>，</w:t>
      </w:r>
      <w:r>
        <w:rPr>
          <w:rFonts w:hint="eastAsia"/>
          <w:sz w:val="24"/>
          <w:szCs w:val="24"/>
          <w:lang w:val="en-US" w:eastAsia="zh-CN"/>
        </w:rPr>
        <w:t>孩子们可以</w:t>
      </w:r>
      <w:r>
        <w:rPr>
          <w:sz w:val="24"/>
          <w:szCs w:val="24"/>
        </w:rPr>
        <w:t>演数学课本剧，说数学相声，唱数学儿歌，诵数学诗歌，变数学魔术</w:t>
      </w:r>
      <w:r>
        <w:rPr>
          <w:rFonts w:hint="eastAsia"/>
          <w:sz w:val="24"/>
          <w:szCs w:val="24"/>
          <w:lang w:eastAsia="zh-CN"/>
        </w:rPr>
        <w:t>。</w:t>
      </w:r>
      <w:r>
        <w:rPr>
          <w:sz w:val="24"/>
          <w:szCs w:val="24"/>
        </w:rPr>
        <w:t>文艺表演可以独立完成，也可小组合作</w:t>
      </w:r>
      <w:r>
        <w:rPr>
          <w:rFonts w:hint="eastAsia"/>
          <w:sz w:val="24"/>
          <w:szCs w:val="24"/>
          <w:lang w:eastAsia="zh-CN"/>
        </w:rPr>
        <w:t>，</w:t>
      </w:r>
      <w:r>
        <w:rPr>
          <w:sz w:val="24"/>
          <w:szCs w:val="24"/>
        </w:rPr>
        <w:t>鼓励学生采用配头饰、放音乐等辅助手段，以提高演的现场效果。</w:t>
      </w:r>
      <w:r>
        <w:rPr>
          <w:rFonts w:ascii="宋体" w:hAnsi="宋体" w:eastAsia="宋体" w:cs="宋体"/>
          <w:sz w:val="24"/>
          <w:szCs w:val="24"/>
        </w:rPr>
        <w:t>在活动中，孩子们各展所长，，向我们呈现出孩子眼中与众不同的数学世界。孩子们用绚丽的故事，奇妙的感受向我们诠释数学的魅力，孩子们收获喜悦，更收获数学带来的乐趣。</w:t>
      </w:r>
    </w:p>
    <w:p>
      <w:pPr>
        <w:pStyle w:val="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Style w:val="5"/>
          <w:rFonts w:hint="eastAsia" w:ascii="宋体" w:hAnsi="宋体" w:eastAsia="宋体" w:cs="宋体"/>
          <w:b w:val="0"/>
          <w:bCs/>
          <w:sz w:val="24"/>
          <w:szCs w:val="24"/>
          <w:lang w:val="en-US" w:eastAsia="zh-CN"/>
        </w:rPr>
      </w:pPr>
      <w:r>
        <w:rPr>
          <w:rStyle w:val="5"/>
          <w:rFonts w:hint="eastAsia" w:ascii="宋体" w:hAnsi="宋体" w:eastAsia="宋体" w:cs="宋体"/>
          <w:b w:val="0"/>
          <w:bCs/>
          <w:sz w:val="24"/>
          <w:szCs w:val="24"/>
          <w:lang w:val="en-US" w:eastAsia="zh-CN"/>
        </w:rPr>
        <w:t>3.绘数学故事，感数学趣味</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我们可以开展“数学绘本我来绘”活动。在活动过程中，孩⼦们发挥想象，奇妙创造，以数字、图形等为创作基本素材，用孩子独特的视角，绘制⼀个个“数学世界中的故事”。孩子们活学活用，将自己眼中最初、最浅、最好玩、最有用的数学知识完美地包含在精彩的故事中，让数学学习有美、有暖、有智慧。</w:t>
      </w:r>
      <w:r>
        <w:rPr>
          <w:rFonts w:hint="eastAsia" w:ascii="宋体" w:hAnsi="宋体" w:eastAsia="宋体" w:cs="宋体"/>
          <w:sz w:val="24"/>
          <w:szCs w:val="24"/>
        </w:rPr>
        <w:t>我们</w:t>
      </w:r>
      <w:r>
        <w:rPr>
          <w:rFonts w:hint="eastAsia" w:ascii="宋体" w:hAnsi="宋体" w:eastAsia="宋体" w:cs="宋体"/>
          <w:sz w:val="24"/>
          <w:szCs w:val="24"/>
          <w:lang w:val="en-US" w:eastAsia="zh-CN"/>
        </w:rPr>
        <w:t>还</w:t>
      </w:r>
      <w:r>
        <w:rPr>
          <w:rFonts w:hint="eastAsia" w:ascii="宋体" w:hAnsi="宋体" w:eastAsia="宋体" w:cs="宋体"/>
          <w:sz w:val="24"/>
          <w:szCs w:val="24"/>
        </w:rPr>
        <w:t>可</w:t>
      </w:r>
      <w:r>
        <w:rPr>
          <w:rFonts w:hint="eastAsia" w:ascii="宋体" w:hAnsi="宋体" w:eastAsia="宋体" w:cs="宋体"/>
          <w:sz w:val="24"/>
          <w:szCs w:val="24"/>
          <w:lang w:val="en-US" w:eastAsia="zh-CN"/>
        </w:rPr>
        <w:t>以</w:t>
      </w:r>
      <w:r>
        <w:rPr>
          <w:rFonts w:hint="eastAsia" w:ascii="宋体" w:hAnsi="宋体" w:eastAsia="宋体" w:cs="宋体"/>
          <w:sz w:val="24"/>
          <w:szCs w:val="24"/>
        </w:rPr>
        <w:t>开展</w:t>
      </w:r>
      <w:r>
        <w:rPr>
          <w:rFonts w:hint="eastAsia" w:ascii="宋体" w:hAnsi="宋体" w:eastAsia="宋体" w:cs="宋体"/>
          <w:sz w:val="24"/>
          <w:szCs w:val="24"/>
          <w:lang w:eastAsia="zh-CN"/>
        </w:rPr>
        <w:t>“</w:t>
      </w:r>
      <w:r>
        <w:rPr>
          <w:rFonts w:hint="eastAsia" w:ascii="宋体" w:hAnsi="宋体" w:eastAsia="宋体" w:cs="宋体"/>
          <w:sz w:val="24"/>
          <w:szCs w:val="24"/>
        </w:rPr>
        <w:t>数学作文我来写</w:t>
      </w:r>
      <w:r>
        <w:rPr>
          <w:rFonts w:hint="eastAsia" w:ascii="宋体" w:hAnsi="宋体" w:eastAsia="宋体" w:cs="宋体"/>
          <w:sz w:val="24"/>
          <w:szCs w:val="24"/>
          <w:lang w:eastAsia="zh-CN"/>
        </w:rPr>
        <w:t>”</w:t>
      </w:r>
      <w:r>
        <w:rPr>
          <w:rFonts w:hint="eastAsia" w:ascii="宋体" w:hAnsi="宋体" w:eastAsia="宋体" w:cs="宋体"/>
          <w:sz w:val="24"/>
          <w:szCs w:val="24"/>
        </w:rPr>
        <w:t>活动，写的类别</w:t>
      </w:r>
      <w:r>
        <w:rPr>
          <w:rFonts w:hint="eastAsia" w:ascii="宋体" w:hAnsi="宋体" w:eastAsia="宋体" w:cs="宋体"/>
          <w:sz w:val="24"/>
          <w:szCs w:val="24"/>
          <w:lang w:val="en-US" w:eastAsia="zh-CN"/>
        </w:rPr>
        <w:t>可以</w:t>
      </w:r>
      <w:r>
        <w:rPr>
          <w:rFonts w:hint="eastAsia" w:ascii="宋体" w:hAnsi="宋体" w:eastAsia="宋体" w:cs="宋体"/>
          <w:sz w:val="24"/>
          <w:szCs w:val="24"/>
        </w:rPr>
        <w:t>包括童话故事、数学日记和数学小论文三种，让学生自主选择。</w:t>
      </w:r>
      <w:r>
        <w:rPr>
          <w:rFonts w:hint="eastAsia" w:ascii="宋体" w:hAnsi="宋体" w:eastAsia="宋体" w:cs="宋体"/>
          <w:sz w:val="24"/>
          <w:szCs w:val="24"/>
          <w:lang w:val="en-US" w:eastAsia="zh-CN"/>
        </w:rPr>
        <w:t>这些数学故事虽然稚嫩，却</w:t>
      </w:r>
      <w:r>
        <w:rPr>
          <w:rFonts w:hint="eastAsia" w:ascii="宋体" w:hAnsi="宋体" w:eastAsia="宋体" w:cs="宋体"/>
          <w:sz w:val="24"/>
          <w:szCs w:val="24"/>
        </w:rPr>
        <w:t>展示了孩子们心中的数学世界</w:t>
      </w:r>
      <w:r>
        <w:rPr>
          <w:rFonts w:hint="eastAsia" w:ascii="宋体" w:hAnsi="宋体" w:eastAsia="宋体" w:cs="宋体"/>
          <w:sz w:val="24"/>
          <w:szCs w:val="24"/>
          <w:lang w:eastAsia="zh-CN"/>
        </w:rPr>
        <w:t>，</w:t>
      </w:r>
      <w:r>
        <w:rPr>
          <w:rFonts w:hint="eastAsia" w:ascii="宋体" w:hAnsi="宋体" w:eastAsia="宋体" w:cs="宋体"/>
          <w:sz w:val="24"/>
          <w:szCs w:val="24"/>
        </w:rPr>
        <w:t>用数学来思考和感受生活方式。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sz w:val="24"/>
          <w:szCs w:val="24"/>
          <w:lang w:val="en-US" w:eastAsia="zh-CN"/>
        </w:rPr>
      </w:pPr>
      <w:r>
        <w:rPr>
          <w:rFonts w:hint="eastAsia"/>
          <w:sz w:val="24"/>
          <w:szCs w:val="24"/>
        </w:rPr>
        <w:t>数学阅读立足儿童，尊重儿童的认知规律，数学阅读回归数学本质，能够提升学生的数学素养，开阔学生的文化视野。</w:t>
      </w:r>
      <w:r>
        <w:rPr>
          <w:rFonts w:hint="default"/>
          <w:sz w:val="24"/>
          <w:szCs w:val="24"/>
          <w:lang w:val="en-US" w:eastAsia="zh-CN"/>
        </w:rPr>
        <w:t>我们继续探索，为</w:t>
      </w:r>
      <w:r>
        <w:rPr>
          <w:rFonts w:hint="eastAsia"/>
          <w:sz w:val="24"/>
          <w:szCs w:val="24"/>
          <w:lang w:val="en-US" w:eastAsia="zh-CN"/>
        </w:rPr>
        <w:t>培养</w:t>
      </w:r>
      <w:r>
        <w:rPr>
          <w:rFonts w:hint="default"/>
          <w:sz w:val="24"/>
          <w:szCs w:val="24"/>
          <w:lang w:val="en-US" w:eastAsia="zh-CN"/>
        </w:rPr>
        <w:t>学生</w:t>
      </w:r>
      <w:r>
        <w:rPr>
          <w:rFonts w:hint="eastAsia"/>
          <w:sz w:val="24"/>
          <w:szCs w:val="24"/>
          <w:lang w:val="en-US" w:eastAsia="zh-CN"/>
        </w:rPr>
        <w:t>数学阅读能力</w:t>
      </w:r>
      <w:r>
        <w:rPr>
          <w:rFonts w:hint="default"/>
          <w:sz w:val="24"/>
          <w:szCs w:val="24"/>
          <w:lang w:val="en-US" w:eastAsia="zh-CN"/>
        </w:rPr>
        <w:t>提供切实可行的</w:t>
      </w:r>
      <w:r>
        <w:rPr>
          <w:rFonts w:hint="eastAsia"/>
          <w:sz w:val="24"/>
          <w:szCs w:val="24"/>
          <w:lang w:val="en-US" w:eastAsia="zh-CN"/>
        </w:rPr>
        <w:t>策略</w:t>
      </w:r>
      <w:r>
        <w:rPr>
          <w:rFonts w:hint="default"/>
          <w:sz w:val="24"/>
          <w:szCs w:val="24"/>
          <w:lang w:val="en-US" w:eastAsia="zh-CN"/>
        </w:rPr>
        <w:t>，把数学</w:t>
      </w:r>
      <w:r>
        <w:rPr>
          <w:rFonts w:hint="eastAsia"/>
          <w:sz w:val="24"/>
          <w:szCs w:val="24"/>
          <w:lang w:val="en-US" w:eastAsia="zh-CN"/>
        </w:rPr>
        <w:t>阅读</w:t>
      </w:r>
      <w:r>
        <w:rPr>
          <w:rFonts w:hint="default"/>
          <w:sz w:val="24"/>
          <w:szCs w:val="24"/>
          <w:lang w:val="en-US" w:eastAsia="zh-CN"/>
        </w:rPr>
        <w:t>融入到日常的数学学习中，从而使数学</w:t>
      </w:r>
      <w:r>
        <w:rPr>
          <w:rFonts w:hint="eastAsia"/>
          <w:sz w:val="24"/>
          <w:szCs w:val="24"/>
          <w:lang w:val="en-US" w:eastAsia="zh-CN"/>
        </w:rPr>
        <w:t>课程</w:t>
      </w:r>
      <w:r>
        <w:rPr>
          <w:rFonts w:hint="default"/>
          <w:sz w:val="24"/>
          <w:szCs w:val="24"/>
          <w:lang w:val="en-US" w:eastAsia="zh-CN"/>
        </w:rPr>
        <w:t>品质得到进一步的提升。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textAlignment w:val="auto"/>
        <w:rPr>
          <w:rFonts w:hint="default"/>
          <w:sz w:val="24"/>
          <w:szCs w:val="24"/>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参考文献：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textAlignment w:val="auto"/>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[1]蒋敏杰.小学生数学阅读的调研分析与实践改进[J].中小学教师培训.2020(04):49-54</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w:t>
      </w:r>
      <w:r>
        <w:rPr>
          <w:rFonts w:hint="eastAsia" w:ascii="楷体" w:hAnsi="楷体" w:eastAsia="楷体" w:cs="楷体"/>
          <w:b w:val="0"/>
          <w:bCs w:val="0"/>
          <w:sz w:val="21"/>
          <w:szCs w:val="21"/>
          <w:lang w:val="en-US" w:eastAsia="zh-CN"/>
        </w:rPr>
        <w:t>马菁菁.小学生数学阅读现状分析及指导策略[J].基础教育.2017(04)：59-65</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[3]罗毅.提高小学低年级学生的数学阅读能力的策略[J].科学咨询.2017(07):25-26</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2940"/>
        </w:tabs>
        <w:kinsoku/>
        <w:wordWrap/>
        <w:overflowPunct/>
        <w:topLinePunct w:val="0"/>
        <w:autoSpaceDE/>
        <w:autoSpaceDN/>
        <w:bidi w:val="0"/>
        <w:adjustRightInd/>
        <w:snapToGrid/>
        <w:spacing w:before="0" w:beforeAutospacing="0" w:after="0" w:afterAutospacing="0" w:line="360" w:lineRule="auto"/>
        <w:ind w:right="0"/>
        <w:textAlignment w:val="auto"/>
        <w:rPr>
          <w:rFonts w:hint="eastAsia" w:ascii="楷体" w:hAnsi="楷体" w:eastAsia="楷体" w:cs="楷体"/>
          <w:sz w:val="21"/>
          <w:szCs w:val="21"/>
          <w:lang w:val="en-US" w:eastAsia="zh-CN"/>
        </w:rPr>
      </w:pPr>
    </w:p>
    <w:p>
      <w:pPr>
        <w:spacing w:line="360" w:lineRule="auto"/>
      </w:pPr>
    </w:p>
    <w:sectPr>
      <w:pgSz w:w="11906" w:h="16838"/>
      <w:pgMar w:top="1383" w:right="1746" w:bottom="1383" w:left="17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NjBmNGQ2ZjhjY2Y4MzY5YmQ3MWMzMzZhY2MwY2IifQ=="/>
  </w:docVars>
  <w:rsids>
    <w:rsidRoot w:val="3B061434"/>
    <w:rsid w:val="2AD27817"/>
    <w:rsid w:val="3AC042D9"/>
    <w:rsid w:val="3B061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3765</Words>
  <Characters>3884</Characters>
  <Lines>0</Lines>
  <Paragraphs>0</Paragraphs>
  <TotalTime>3</TotalTime>
  <ScaleCrop>false</ScaleCrop>
  <LinksUpToDate>false</LinksUpToDate>
  <CharactersWithSpaces>3898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2022-11-09T01:01:00Z</dcterms:created>
  <dc:creator>肉多多wsy</dc:creator>
  <cp:lastModifiedBy>肉多多wsy</cp:lastModifiedBy>
  <dcterms:modified xsi:type="dcterms:W3CDTF">2023-12-18T14:35:07Z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0215ADABCDF54DC794CF74517AC55060_13</vt:lpwstr>
  </property>
</Properties>
</file>