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今日动态</w:t>
      </w:r>
    </w:p>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2023年12月14日  星期四</w:t>
      </w:r>
    </w:p>
    <w:p>
      <w:pPr>
        <w:ind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来园篇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今天实到人数22人，</w:t>
      </w:r>
      <w:r>
        <w:rPr>
          <w:rFonts w:hint="eastAsia" w:ascii="宋体" w:hAnsi="宋体" w:cs="宋体"/>
          <w:b/>
          <w:bCs/>
          <w:kern w:val="0"/>
          <w:szCs w:val="21"/>
          <w:u w:val="single"/>
          <w:lang w:val="en-US" w:eastAsia="zh-CN"/>
        </w:rPr>
        <w:t>巢熠阳</w:t>
      </w:r>
      <w:r>
        <w:rPr>
          <w:rFonts w:hint="eastAsia"/>
          <w:b/>
          <w:bCs/>
          <w:u w:val="single"/>
          <w:lang w:val="en-US" w:eastAsia="zh-CN"/>
        </w:rPr>
        <w:t>、万灵杰</w:t>
      </w:r>
      <w:r>
        <w:rPr>
          <w:rFonts w:hint="eastAsia" w:ascii="宋体" w:hAnsi="宋体" w:cs="宋体"/>
          <w:b/>
          <w:bCs/>
          <w:kern w:val="0"/>
          <w:szCs w:val="21"/>
          <w:u w:val="single"/>
          <w:lang w:val="en-US" w:eastAsia="zh-CN"/>
        </w:rPr>
        <w:t>、</w:t>
      </w:r>
      <w:r>
        <w:rPr>
          <w:rFonts w:hint="eastAsia"/>
          <w:b/>
          <w:bCs/>
          <w:u w:val="single"/>
          <w:lang w:val="en-US" w:eastAsia="zh-CN"/>
        </w:rPr>
        <w:t>何书泽、</w:t>
      </w:r>
      <w:r>
        <w:rPr>
          <w:rFonts w:hint="eastAsia" w:ascii="宋体" w:hAnsi="宋体" w:cs="宋体"/>
          <w:b/>
          <w:bCs/>
          <w:kern w:val="0"/>
          <w:szCs w:val="21"/>
          <w:u w:val="single"/>
          <w:lang w:val="en-US" w:eastAsia="zh-CN"/>
        </w:rPr>
        <w:t>钱宣妤、</w:t>
      </w:r>
      <w:r>
        <w:rPr>
          <w:rFonts w:hint="eastAsia"/>
          <w:b/>
          <w:bCs/>
          <w:u w:val="single"/>
          <w:lang w:val="en-US" w:eastAsia="zh-CN"/>
        </w:rPr>
        <w:t>韩璟昱、</w:t>
      </w:r>
      <w:r>
        <w:rPr>
          <w:rFonts w:hint="eastAsia" w:ascii="宋体" w:hAnsi="宋体" w:cs="宋体"/>
          <w:b/>
          <w:bCs/>
          <w:kern w:val="0"/>
          <w:szCs w:val="21"/>
          <w:u w:val="single"/>
          <w:lang w:val="en-US" w:eastAsia="zh-CN"/>
        </w:rPr>
        <w:t>程诺、朱姝妍、</w:t>
      </w:r>
      <w:r>
        <w:rPr>
          <w:rFonts w:hint="eastAsia"/>
          <w:b/>
          <w:bCs/>
          <w:u w:val="single"/>
          <w:lang w:val="en-US" w:eastAsia="zh-CN"/>
        </w:rPr>
        <w:t>周扬、</w:t>
      </w:r>
      <w:r>
        <w:rPr>
          <w:rFonts w:hint="eastAsia" w:ascii="宋体" w:hAnsi="宋体" w:cs="宋体"/>
          <w:b/>
          <w:bCs/>
          <w:kern w:val="0"/>
          <w:szCs w:val="21"/>
          <w:u w:val="single"/>
          <w:lang w:val="en-US" w:eastAsia="zh-CN"/>
        </w:rPr>
        <w:t>王均逸</w:t>
      </w:r>
      <w:r>
        <w:rPr>
          <w:rFonts w:hint="eastAsia" w:ascii="宋体" w:hAnsi="宋体" w:cs="宋体"/>
          <w:color w:val="000000"/>
          <w:kern w:val="0"/>
          <w:szCs w:val="21"/>
          <w:lang w:val="en-US" w:eastAsia="zh-CN"/>
        </w:rPr>
        <w:t>请假。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color w:val="000000"/>
          <w:kern w:val="0"/>
          <w:szCs w:val="21"/>
          <w:lang w:val="en-US" w:eastAsia="zh-CN"/>
        </w:rPr>
        <w:t>主动与老师打招呼并及时整理好个人物品的是：</w:t>
      </w: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color w:val="000000"/>
          <w:kern w:val="0"/>
          <w:szCs w:val="21"/>
          <w:lang w:val="en-US" w:eastAsia="zh-CN"/>
        </w:rPr>
        <w:t>进班后自主开展早点活动并有目的的进行区域游戏选择的是：</w:t>
      </w: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-241935</wp:posOffset>
                </wp:positionH>
                <wp:positionV relativeFrom="paragraph">
                  <wp:posOffset>677545</wp:posOffset>
                </wp:positionV>
                <wp:extent cx="6496050" cy="21590"/>
                <wp:effectExtent l="0" t="6350" r="6350" b="10160"/>
                <wp:wrapNone/>
                <wp:docPr id="4" name="直接连接符 4"/>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9.05pt;margin-top:53.35pt;height:1.7pt;width:511.5pt;z-index:251661312;mso-width-relative:page;mso-height-relative:page;" filled="f" stroked="t" coordsize="21600,21600" o:gfxdata="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X7TsNoAAAALAQAADwAAAAAAAAABACAAAAA4&#10;AAAAZHJzL2Rvd25yZXYueG1sUEsBAhQAFAAAAAgAh07iQFyHlyLyAQAAwQMAAA4AAAAAAAAAAQAg&#10;AAAAPwEAAGRycy9lMm9Eb2MueG1sUEsFBgAAAAAGAAYAWQEAAKMFAAAAAA==&#10;">
                <v:fill on="f" focussize="0,0"/>
                <v:stroke weight="1pt" color="#000000 [3213]" miterlimit="8" joinstyle="miter" dashstyle="1 1"/>
                <v:imagedata o:title=""/>
                <o:lock v:ext="edit" aspectratio="f"/>
              </v:line>
            </w:pict>
          </mc:Fallback>
        </mc:AlternateContent>
      </w:r>
      <w:r>
        <w:rPr>
          <w:rFonts w:hint="eastAsia" w:ascii="宋体" w:hAnsi="宋体" w:cs="宋体"/>
          <w:color w:val="000000"/>
          <w:kern w:val="0"/>
          <w:szCs w:val="21"/>
          <w:lang w:val="en-US" w:eastAsia="zh-CN"/>
        </w:rPr>
        <w:t>自主拿取杯子倒牛奶有序开展早点活动的是</w:t>
      </w: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000000"/>
          <w:kern w:val="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区域游戏篇</w:t>
      </w:r>
    </w:p>
    <w:tbl>
      <w:tblPr>
        <w:tblStyle w:val="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193"/>
        <w:gridCol w:w="3193"/>
      </w:tblGrid>
      <w:tr>
        <w:trPr>
          <w:trHeight w:val="2753"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2336" behindDoc="0" locked="0" layoutInCell="1" allowOverlap="1">
                  <wp:simplePos x="0" y="0"/>
                  <wp:positionH relativeFrom="column">
                    <wp:posOffset>1270</wp:posOffset>
                  </wp:positionH>
                  <wp:positionV relativeFrom="paragraph">
                    <wp:posOffset>7620</wp:posOffset>
                  </wp:positionV>
                  <wp:extent cx="1842135" cy="1381125"/>
                  <wp:effectExtent l="0" t="0" r="12065" b="15875"/>
                  <wp:wrapSquare wrapText="bothSides"/>
                  <wp:docPr id="18" name="图片 18" descr="/Users/zhuye/Desktop/未命名文件夹/IMG_5112.JPGIMG_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uye/Desktop/未命名文件夹/IMG_5112.JPGIMG_5112"/>
                          <pic:cNvPicPr>
                            <a:picLocks noChangeAspect="1"/>
                          </pic:cNvPicPr>
                        </pic:nvPicPr>
                        <pic:blipFill>
                          <a:blip r:embed="rId4"/>
                          <a:srcRect t="17" b="17"/>
                          <a:stretch>
                            <a:fillRect/>
                          </a:stretch>
                        </pic:blipFill>
                        <pic:spPr>
                          <a:xfrm>
                            <a:off x="0" y="0"/>
                            <a:ext cx="1842135" cy="1381125"/>
                          </a:xfrm>
                          <a:prstGeom prst="rect">
                            <a:avLst/>
                          </a:prstGeom>
                        </pic:spPr>
                      </pic:pic>
                    </a:graphicData>
                  </a:graphic>
                </wp:anchor>
              </w:drawing>
            </w:r>
            <w:r>
              <w:rPr>
                <w:rFonts w:hint="eastAsia" w:ascii="宋体" w:hAnsi="宋体" w:cs="宋体"/>
                <w:lang w:val="en-US" w:eastAsia="zh-CN"/>
              </w:rPr>
              <w:t>自然角观察：</w:t>
            </w:r>
            <w:r>
              <w:rPr>
                <w:rFonts w:hint="eastAsia" w:ascii="宋体" w:hAnsi="宋体" w:cs="宋体"/>
                <w:b/>
                <w:bCs/>
                <w:kern w:val="0"/>
                <w:szCs w:val="21"/>
                <w:u w:val="single"/>
                <w:lang w:val="en-US" w:eastAsia="zh-CN"/>
              </w:rPr>
              <w:t>方雅颂</w:t>
            </w:r>
          </w:p>
        </w:tc>
        <w:tc>
          <w:tcPr>
            <w:tcW w:w="3193" w:type="dxa"/>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336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0" name="图片 20" descr="/Users/zhuye/Desktop/未命名文件夹/IMG_5114.JPGIMG_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huye/Desktop/未命名文件夹/IMG_5114.JPGIMG_5114"/>
                          <pic:cNvPicPr>
                            <a:picLocks noChangeAspect="1"/>
                          </pic:cNvPicPr>
                        </pic:nvPicPr>
                        <pic:blipFill>
                          <a:blip r:embed="rId5"/>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胶粒搭建：</w:t>
            </w:r>
            <w:r>
              <w:rPr>
                <w:rFonts w:hint="eastAsia" w:ascii="宋体" w:hAnsi="宋体" w:cs="宋体"/>
                <w:b/>
                <w:bCs/>
                <w:u w:val="single"/>
                <w:lang w:val="en-US" w:eastAsia="zh-CN"/>
              </w:rPr>
              <w:t>吉思远</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bCs/>
                <w:sz w:val="24"/>
                <w:szCs w:val="24"/>
                <w:vertAlign w:val="baseline"/>
                <w:lang w:val="en-US" w:eastAsia="zh-CN"/>
              </w:rPr>
            </w:pPr>
            <w:r>
              <w:rPr>
                <w:rFonts w:hint="eastAsia" w:ascii="宋体" w:hAnsi="宋体" w:cs="宋体"/>
                <w:lang w:val="en-US" w:eastAsia="zh-CN"/>
              </w:rPr>
              <w:t>地面搭建：</w:t>
            </w:r>
            <w:r>
              <w:rPr>
                <w:rFonts w:hint="default" w:ascii="宋体" w:hAnsi="宋体" w:cs="宋体"/>
                <w:b/>
                <w:bCs/>
                <w:u w:val="single"/>
                <w:lang w:val="en-US" w:eastAsia="zh-CN"/>
              </w:rPr>
              <w:drawing>
                <wp:anchor distT="0" distB="0" distL="114300" distR="114300" simplePos="0" relativeHeight="251674624"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31" name="图片 31" descr="/Users/zhuye/Desktop/未命名文件夹/IMG_5113.JPGIMG_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uye/Desktop/未命名文件夹/IMG_5113.JPGIMG_5113"/>
                          <pic:cNvPicPr>
                            <a:picLocks noChangeAspect="1"/>
                          </pic:cNvPicPr>
                        </pic:nvPicPr>
                        <pic:blipFill>
                          <a:blip r:embed="rId6"/>
                          <a:srcRect t="17" b="17"/>
                          <a:stretch>
                            <a:fillRect/>
                          </a:stretch>
                        </pic:blipFill>
                        <pic:spPr>
                          <a:xfrm>
                            <a:off x="0" y="0"/>
                            <a:ext cx="1842770" cy="1381760"/>
                          </a:xfrm>
                          <a:prstGeom prst="rect">
                            <a:avLst/>
                          </a:prstGeom>
                        </pic:spPr>
                      </pic:pic>
                    </a:graphicData>
                  </a:graphic>
                </wp:anchor>
              </w:drawing>
            </w:r>
            <w:r>
              <w:rPr>
                <w:rFonts w:hint="eastAsia" w:ascii="宋体" w:hAnsi="宋体" w:cs="宋体"/>
                <w:b/>
                <w:bCs/>
                <w:u w:val="single"/>
                <w:lang w:val="en-US" w:eastAsia="zh-CN"/>
              </w:rPr>
              <w:t>任伊桐</w:t>
            </w:r>
          </w:p>
        </w:tc>
      </w:tr>
      <w:tr>
        <w:trPr>
          <w:trHeight w:val="264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4384"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1" name="图片 21" descr="/Users/zhuye/Desktop/未命名文件夹/IMG_5119.JPGIMG_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uye/Desktop/未命名文件夹/IMG_5119.JPGIMG_5119"/>
                          <pic:cNvPicPr>
                            <a:picLocks noChangeAspect="1"/>
                          </pic:cNvPicPr>
                        </pic:nvPicPr>
                        <pic:blipFill>
                          <a:blip r:embed="rId7"/>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自主阅读：</w:t>
            </w:r>
            <w:r>
              <w:rPr>
                <w:rFonts w:hint="eastAsia" w:ascii="宋体" w:hAnsi="宋体" w:cs="宋体"/>
                <w:b/>
                <w:bCs/>
                <w:kern w:val="0"/>
                <w:szCs w:val="21"/>
                <w:u w:val="single"/>
                <w:lang w:val="en-US" w:eastAsia="zh-CN"/>
              </w:rPr>
              <w:t>贾清晨</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5408"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2" name="图片 22" descr="/Users/zhuye/Desktop/未命名文件夹/IMG_5116.JPGIMG_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uye/Desktop/未命名文件夹/IMG_5116.JPGIMG_5116"/>
                          <pic:cNvPicPr>
                            <a:picLocks noChangeAspect="1"/>
                          </pic:cNvPicPr>
                        </pic:nvPicPr>
                        <pic:blipFill>
                          <a:blip r:embed="rId8"/>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串项链：</w:t>
            </w:r>
            <w:r>
              <w:rPr>
                <w:rFonts w:hint="eastAsia" w:ascii="宋体" w:hAnsi="宋体" w:cs="宋体"/>
                <w:b/>
                <w:bCs/>
                <w:kern w:val="0"/>
                <w:szCs w:val="21"/>
                <w:u w:val="single"/>
                <w:lang w:val="en-US" w:eastAsia="zh-CN"/>
              </w:rPr>
              <w:t>杨芷若、徐梓嘉</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cs="宋体" w:eastAsiaTheme="minorEastAsia"/>
                <w:kern w:val="2"/>
                <w:sz w:val="21"/>
                <w:szCs w:val="24"/>
                <w:lang w:val="en-US" w:eastAsia="zh-CN" w:bidi="ar-SA"/>
              </w:rPr>
            </w:pPr>
            <w:r>
              <w:rPr>
                <w:rFonts w:hint="default" w:ascii="宋体" w:hAnsi="宋体" w:cs="宋体"/>
                <w:lang w:val="en-US" w:eastAsia="zh-CN"/>
              </w:rPr>
              <w:drawing>
                <wp:anchor distT="0" distB="0" distL="114300" distR="114300" simplePos="0" relativeHeight="25167360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9" name="图片 29" descr="/Users/zhuye/Desktop/未命名文件夹/IMG_5111.JPGIMG_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zhuye/Desktop/未命名文件夹/IMG_5111.JPGIMG_5111"/>
                          <pic:cNvPicPr>
                            <a:picLocks noChangeAspect="1"/>
                          </pic:cNvPicPr>
                        </pic:nvPicPr>
                        <pic:blipFill>
                          <a:blip r:embed="rId9"/>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骨牌接龙：</w:t>
            </w:r>
            <w:r>
              <w:rPr>
                <w:rFonts w:hint="eastAsia" w:ascii="宋体" w:hAnsi="宋体" w:cs="宋体"/>
                <w:b/>
                <w:bCs/>
                <w:u w:val="single"/>
                <w:lang w:val="en-US" w:eastAsia="zh-CN"/>
              </w:rPr>
              <w:t>唐锦轩</w:t>
            </w:r>
          </w:p>
        </w:tc>
      </w:tr>
      <w:tr>
        <w:trPr>
          <w:trHeight w:val="257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6432" behindDoc="0" locked="0" layoutInCell="1" allowOverlap="1">
                  <wp:simplePos x="0" y="0"/>
                  <wp:positionH relativeFrom="column">
                    <wp:posOffset>1270</wp:posOffset>
                  </wp:positionH>
                  <wp:positionV relativeFrom="paragraph">
                    <wp:posOffset>-5715</wp:posOffset>
                  </wp:positionV>
                  <wp:extent cx="1842135" cy="1381760"/>
                  <wp:effectExtent l="0" t="0" r="12065" b="15240"/>
                  <wp:wrapSquare wrapText="bothSides"/>
                  <wp:docPr id="5" name="图片 5" descr="/Users/zhuye/Desktop/未命名文件夹/IMG_5109.JPGIMG_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uye/Desktop/未命名文件夹/IMG_5109.JPGIMG_5109"/>
                          <pic:cNvPicPr>
                            <a:picLocks noChangeAspect="1"/>
                          </pic:cNvPicPr>
                        </pic:nvPicPr>
                        <pic:blipFill>
                          <a:blip r:embed="rId10"/>
                          <a:srcRect l="23" r="23"/>
                          <a:stretch>
                            <a:fillRect/>
                          </a:stretch>
                        </pic:blipFill>
                        <pic:spPr>
                          <a:xfrm>
                            <a:off x="0" y="0"/>
                            <a:ext cx="1842135" cy="1381760"/>
                          </a:xfrm>
                          <a:prstGeom prst="rect">
                            <a:avLst/>
                          </a:prstGeom>
                        </pic:spPr>
                      </pic:pic>
                    </a:graphicData>
                  </a:graphic>
                </wp:anchor>
              </w:drawing>
            </w:r>
            <w:r>
              <w:rPr>
                <w:rFonts w:hint="eastAsia" w:ascii="宋体" w:hAnsi="宋体" w:cs="宋体"/>
                <w:lang w:val="en-US" w:eastAsia="zh-CN"/>
              </w:rPr>
              <w:t>情境拼图：</w:t>
            </w:r>
            <w:r>
              <w:rPr>
                <w:rFonts w:hint="eastAsia" w:ascii="宋体" w:hAnsi="宋体" w:cs="宋体"/>
                <w:b/>
                <w:bCs/>
                <w:kern w:val="0"/>
                <w:szCs w:val="21"/>
                <w:u w:val="single"/>
                <w:lang w:val="en-US" w:eastAsia="zh-CN"/>
              </w:rPr>
              <w:t>高文浩</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7456"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6" name="图片 6" descr="/Users/zhuye/Desktop/未命名文件夹/IMG_5110.JPGIMG_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uye/Desktop/未命名文件夹/IMG_5110.JPGIMG_5110"/>
                          <pic:cNvPicPr>
                            <a:picLocks noChangeAspect="1"/>
                          </pic:cNvPicPr>
                        </pic:nvPicPr>
                        <pic:blipFill>
                          <a:blip r:embed="rId11"/>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警察抓小偷：</w:t>
            </w:r>
            <w:r>
              <w:rPr>
                <w:rFonts w:hint="eastAsia" w:ascii="宋体" w:hAnsi="宋体" w:cs="宋体"/>
                <w:b/>
                <w:bCs/>
                <w:u w:val="single"/>
                <w:lang w:val="en-US" w:eastAsia="zh-CN"/>
              </w:rPr>
              <w:t>蒋邵文、陈晓蕊</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848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7" name="图片 7" descr="/Users/zhuye/Desktop/未命名文件夹/IMG_5115.JPGIMG_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uye/Desktop/未命名文件夹/IMG_5115.JPGIMG_5115"/>
                          <pic:cNvPicPr>
                            <a:picLocks noChangeAspect="1"/>
                          </pic:cNvPicPr>
                        </pic:nvPicPr>
                        <pic:blipFill>
                          <a:blip r:embed="rId12"/>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制作头箍：</w:t>
            </w:r>
            <w:r>
              <w:rPr>
                <w:rFonts w:hint="eastAsia" w:ascii="宋体" w:hAnsi="宋体" w:cs="宋体"/>
                <w:b/>
                <w:bCs/>
                <w:kern w:val="0"/>
                <w:szCs w:val="21"/>
                <w:u w:val="single"/>
                <w:lang w:val="en-US" w:eastAsia="zh-CN"/>
              </w:rPr>
              <w:t>金栩萌</w:t>
            </w:r>
          </w:p>
        </w:tc>
      </w:tr>
      <w:tr>
        <w:trPr>
          <w:trHeight w:val="269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71552" behindDoc="0" locked="0" layoutInCell="1" allowOverlap="1">
                  <wp:simplePos x="0" y="0"/>
                  <wp:positionH relativeFrom="column">
                    <wp:posOffset>58420</wp:posOffset>
                  </wp:positionH>
                  <wp:positionV relativeFrom="paragraph">
                    <wp:posOffset>66675</wp:posOffset>
                  </wp:positionV>
                  <wp:extent cx="1842770" cy="1381760"/>
                  <wp:effectExtent l="0" t="0" r="11430" b="15240"/>
                  <wp:wrapSquare wrapText="bothSides"/>
                  <wp:docPr id="24" name="图片 24" descr="/Users/zhuye/Desktop/未命名文件夹/IMG_5117.JPGIMG_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uye/Desktop/未命名文件夹/IMG_5117.JPGIMG_5117"/>
                          <pic:cNvPicPr>
                            <a:picLocks noChangeAspect="1"/>
                          </pic:cNvPicPr>
                        </pic:nvPicPr>
                        <pic:blipFill>
                          <a:blip r:embed="rId13"/>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粘土动物、滑雪：</w:t>
            </w:r>
            <w:r>
              <w:rPr>
                <w:rFonts w:hint="eastAsia" w:ascii="宋体" w:hAnsi="宋体" w:cs="宋体"/>
                <w:b/>
                <w:bCs/>
                <w:kern w:val="0"/>
                <w:szCs w:val="21"/>
                <w:u w:val="single"/>
                <w:lang w:val="en-US" w:eastAsia="zh-CN"/>
              </w:rPr>
              <w:t>叶歆雅、穆永泽、郑雅姝</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9504" behindDoc="0" locked="0" layoutInCell="1" allowOverlap="1">
                  <wp:simplePos x="0" y="0"/>
                  <wp:positionH relativeFrom="column">
                    <wp:posOffset>-3810</wp:posOffset>
                  </wp:positionH>
                  <wp:positionV relativeFrom="paragraph">
                    <wp:posOffset>93980</wp:posOffset>
                  </wp:positionV>
                  <wp:extent cx="1842770" cy="1381760"/>
                  <wp:effectExtent l="0" t="0" r="11430" b="15240"/>
                  <wp:wrapSquare wrapText="bothSides"/>
                  <wp:docPr id="12" name="图片 12" descr="/Users/zhuye/Desktop/未命名文件夹/IMG_5118.JPGIMG_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uye/Desktop/未命名文件夹/IMG_5118.JPGIMG_5118"/>
                          <pic:cNvPicPr>
                            <a:picLocks noChangeAspect="1"/>
                          </pic:cNvPicPr>
                        </pic:nvPicPr>
                        <pic:blipFill>
                          <a:blip r:embed="rId14"/>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绘画火箭：</w:t>
            </w:r>
            <w:r>
              <w:rPr>
                <w:rFonts w:hint="eastAsia" w:ascii="宋体" w:hAnsi="宋体" w:cs="宋体"/>
                <w:b/>
                <w:bCs/>
                <w:kern w:val="0"/>
                <w:szCs w:val="21"/>
                <w:u w:val="single"/>
                <w:lang w:val="en-US" w:eastAsia="zh-CN"/>
              </w:rPr>
              <w:t>陈雨航</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cs="宋体" w:eastAsiaTheme="minorEastAsia"/>
                <w:kern w:val="2"/>
                <w:sz w:val="21"/>
                <w:szCs w:val="24"/>
                <w:lang w:val="en-US" w:eastAsia="zh-CN" w:bidi="ar-SA"/>
              </w:rPr>
            </w:pPr>
            <w:r>
              <w:rPr>
                <w:rFonts w:hint="default" w:ascii="宋体" w:hAnsi="宋体" w:cs="宋体"/>
                <w:lang w:val="en-US" w:eastAsia="zh-CN"/>
              </w:rPr>
              <w:drawing>
                <wp:anchor distT="0" distB="0" distL="114300" distR="114300" simplePos="0" relativeHeight="251670528" behindDoc="0" locked="0" layoutInCell="1" allowOverlap="1">
                  <wp:simplePos x="0" y="0"/>
                  <wp:positionH relativeFrom="column">
                    <wp:posOffset>-22225</wp:posOffset>
                  </wp:positionH>
                  <wp:positionV relativeFrom="paragraph">
                    <wp:posOffset>57150</wp:posOffset>
                  </wp:positionV>
                  <wp:extent cx="1842770" cy="1381760"/>
                  <wp:effectExtent l="0" t="0" r="11430" b="15240"/>
                  <wp:wrapSquare wrapText="bothSides"/>
                  <wp:docPr id="13" name="图片 13" descr="/Users/zhuye/Desktop/未命名文件夹/IMG_5120.JPGIMG_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uye/Desktop/未命名文件夹/IMG_5120.JPGIMG_5120"/>
                          <pic:cNvPicPr>
                            <a:picLocks noChangeAspect="1"/>
                          </pic:cNvPicPr>
                        </pic:nvPicPr>
                        <pic:blipFill>
                          <a:blip r:embed="rId15"/>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自然材料拼摆：</w:t>
            </w:r>
            <w:r>
              <w:rPr>
                <w:rFonts w:hint="eastAsia" w:ascii="宋体" w:hAnsi="宋体" w:cs="宋体"/>
                <w:b/>
                <w:bCs/>
                <w:kern w:val="0"/>
                <w:szCs w:val="21"/>
                <w:u w:val="single"/>
                <w:lang w:val="en-US" w:eastAsia="zh-CN"/>
              </w:rPr>
              <w:t>欧阳悦、丁妤暄</w:t>
            </w:r>
          </w:p>
        </w:tc>
      </w:tr>
      <w:tr>
        <w:trPr>
          <w:trHeight w:val="269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75648" behindDoc="0" locked="0" layoutInCell="1" allowOverlap="1">
                  <wp:simplePos x="0" y="0"/>
                  <wp:positionH relativeFrom="column">
                    <wp:posOffset>5080</wp:posOffset>
                  </wp:positionH>
                  <wp:positionV relativeFrom="paragraph">
                    <wp:posOffset>48260</wp:posOffset>
                  </wp:positionV>
                  <wp:extent cx="1842770" cy="1381760"/>
                  <wp:effectExtent l="0" t="0" r="11430" b="15240"/>
                  <wp:wrapSquare wrapText="bothSides"/>
                  <wp:docPr id="1" name="图片 1" descr="/Users/zhuye/Desktop/未命名文件夹/5c0a654c64771d277279b65a2cd03399.png5c0a654c64771d277279b65a2cd0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huye/Desktop/未命名文件夹/5c0a654c64771d277279b65a2cd03399.png5c0a654c64771d277279b65a2cd03399"/>
                          <pic:cNvPicPr>
                            <a:picLocks noChangeAspect="1"/>
                          </pic:cNvPicPr>
                        </pic:nvPicPr>
                        <pic:blipFill>
                          <a:blip r:embed="rId16"/>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比比轻重：</w:t>
            </w:r>
            <w:r>
              <w:rPr>
                <w:rFonts w:hint="eastAsia" w:ascii="宋体" w:hAnsi="宋体" w:cs="宋体"/>
                <w:b/>
                <w:bCs/>
                <w:u w:val="single"/>
                <w:lang w:val="en-US" w:eastAsia="zh-CN"/>
              </w:rPr>
              <w:t>张砚钧、缪欣妍</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eastAsia" w:ascii="宋体" w:hAnsi="宋体" w:cs="宋体"/>
                <w:lang w:val="en-US" w:eastAsia="zh-CN"/>
              </w:rPr>
              <w:t>四季找不同：</w:t>
            </w:r>
            <w:r>
              <w:rPr>
                <w:rFonts w:hint="default" w:ascii="宋体" w:hAnsi="宋体" w:cs="宋体"/>
                <w:lang w:val="en-US" w:eastAsia="zh-CN"/>
              </w:rPr>
              <w:drawing>
                <wp:anchor distT="0" distB="0" distL="114300" distR="114300" simplePos="0" relativeHeight="251676672" behindDoc="0" locked="0" layoutInCell="1" allowOverlap="1">
                  <wp:simplePos x="0" y="0"/>
                  <wp:positionH relativeFrom="column">
                    <wp:posOffset>45720</wp:posOffset>
                  </wp:positionH>
                  <wp:positionV relativeFrom="paragraph">
                    <wp:posOffset>57150</wp:posOffset>
                  </wp:positionV>
                  <wp:extent cx="1842770" cy="1381760"/>
                  <wp:effectExtent l="0" t="0" r="11430" b="15240"/>
                  <wp:wrapSquare wrapText="bothSides"/>
                  <wp:docPr id="2" name="图片 2" descr="/Users/zhuye/Desktop/未命名文件夹/9126160600543b725c1927623ad290ba_720.png9126160600543b725c1927623ad290b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uye/Desktop/未命名文件夹/9126160600543b725c1927623ad290ba_720.png9126160600543b725c1927623ad290ba_720"/>
                          <pic:cNvPicPr>
                            <a:picLocks noChangeAspect="1"/>
                          </pic:cNvPicPr>
                        </pic:nvPicPr>
                        <pic:blipFill>
                          <a:blip r:embed="rId17"/>
                          <a:srcRect t="17" b="17"/>
                          <a:stretch>
                            <a:fillRect/>
                          </a:stretch>
                        </pic:blipFill>
                        <pic:spPr>
                          <a:xfrm>
                            <a:off x="0" y="0"/>
                            <a:ext cx="1842770" cy="1381760"/>
                          </a:xfrm>
                          <a:prstGeom prst="rect">
                            <a:avLst/>
                          </a:prstGeom>
                        </pic:spPr>
                      </pic:pic>
                    </a:graphicData>
                  </a:graphic>
                </wp:anchor>
              </w:drawing>
            </w:r>
            <w:r>
              <w:rPr>
                <w:rFonts w:hint="eastAsia" w:ascii="宋体" w:hAnsi="宋体" w:cs="宋体"/>
                <w:b/>
                <w:bCs/>
                <w:u w:val="single"/>
                <w:lang w:val="en-US" w:eastAsia="zh-CN"/>
              </w:rPr>
              <w:t>陈盼、李宇涵</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cs="宋体"/>
                <w:lang w:val="en-US" w:eastAsia="zh-CN"/>
              </w:rPr>
            </w:pPr>
            <w:r>
              <w:rPr>
                <w:rFonts w:hint="eastAsia" w:ascii="宋体" w:hAnsi="宋体" w:cs="宋体"/>
                <w:lang w:val="en-US" w:eastAsia="zh-CN"/>
              </w:rPr>
              <w:t>神奇的铁球：</w:t>
            </w:r>
            <w:r>
              <w:rPr>
                <w:rFonts w:hint="default" w:ascii="宋体" w:hAnsi="宋体" w:cs="宋体"/>
                <w:lang w:val="en-US" w:eastAsia="zh-CN"/>
              </w:rPr>
              <w:drawing>
                <wp:anchor distT="0" distB="0" distL="114300" distR="114300" simplePos="0" relativeHeight="251677696" behindDoc="0" locked="0" layoutInCell="1" allowOverlap="1">
                  <wp:simplePos x="0" y="0"/>
                  <wp:positionH relativeFrom="column">
                    <wp:posOffset>-19050</wp:posOffset>
                  </wp:positionH>
                  <wp:positionV relativeFrom="paragraph">
                    <wp:posOffset>47625</wp:posOffset>
                  </wp:positionV>
                  <wp:extent cx="1842770" cy="1381760"/>
                  <wp:effectExtent l="0" t="0" r="11430" b="15240"/>
                  <wp:wrapSquare wrapText="bothSides"/>
                  <wp:docPr id="8" name="图片 8" descr="/Users/zhuye/Desktop/未命名文件夹/d259cb8756f2c34489bdfea87519bdb5_720.pngd259cb8756f2c34489bdfea87519bdb5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zhuye/Desktop/未命名文件夹/d259cb8756f2c34489bdfea87519bdb5_720.pngd259cb8756f2c34489bdfea87519bdb5_720"/>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anchor>
              </w:drawing>
            </w:r>
            <w:r>
              <w:rPr>
                <w:rFonts w:hint="eastAsia" w:ascii="宋体" w:hAnsi="宋体" w:cs="宋体"/>
                <w:b/>
                <w:bCs/>
                <w:u w:val="single"/>
                <w:lang w:val="en-US" w:eastAsia="zh-CN"/>
              </w:rPr>
              <w:t>柳晨熙</w:t>
            </w:r>
          </w:p>
        </w:tc>
      </w:tr>
      <w:tr>
        <w:trPr>
          <w:trHeight w:val="1931" w:hRule="atLeast"/>
        </w:trPr>
        <w:tc>
          <w:tcPr>
            <w:tcW w:w="9579"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bCs/>
                <w:kern w:val="2"/>
                <w:sz w:val="21"/>
                <w:szCs w:val="24"/>
                <w:lang w:val="en-US" w:eastAsia="zh-CN" w:bidi="ar-SA"/>
              </w:rPr>
            </w:pPr>
            <w:r>
              <w:rPr>
                <w:rFonts w:hint="eastAsia" w:ascii="宋体" w:hAnsi="宋体" w:cs="宋体"/>
                <w:b/>
                <w:bCs/>
                <w:kern w:val="2"/>
                <w:sz w:val="21"/>
                <w:szCs w:val="24"/>
                <w:lang w:val="en-US" w:eastAsia="zh-CN" w:bidi="ar-SA"/>
              </w:rPr>
              <w:t>游戏反馈：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kern w:val="2"/>
                <w:sz w:val="21"/>
                <w:szCs w:val="24"/>
                <w:lang w:val="en-US" w:eastAsia="zh-CN" w:bidi="ar-SA"/>
              </w:rPr>
            </w:pPr>
            <w:r>
              <w:rPr>
                <w:rFonts w:hint="eastAsia" w:ascii="宋体" w:hAnsi="宋体" w:cs="宋体"/>
                <w:kern w:val="2"/>
                <w:sz w:val="21"/>
                <w:szCs w:val="24"/>
                <w:lang w:val="en-US" w:eastAsia="zh-CN" w:bidi="ar-SA"/>
              </w:rPr>
              <w:t>今日幼儿的游戏状态比较投入、目标性强，能根据自己的计划进行相应的游戏。97%的幼儿在游戏中比较专注并投入其中，游戏的思路也较为清晰，有一定的游戏经验收获。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kern w:val="2"/>
                <w:sz w:val="21"/>
                <w:szCs w:val="24"/>
                <w:lang w:val="en-US" w:eastAsia="zh-CN" w:bidi="ar-SA"/>
              </w:rPr>
            </w:pPr>
            <w:r>
              <w:rPr>
                <w:rFonts w:hint="eastAsia" w:ascii="宋体" w:hAnsi="宋体" w:cs="宋体"/>
                <w:kern w:val="2"/>
                <w:sz w:val="21"/>
                <w:szCs w:val="24"/>
                <w:lang w:val="en-US" w:eastAsia="zh-CN" w:bidi="ar-SA"/>
              </w:rPr>
              <w:t>今天的分享交流主要是集体分享，随着主题的推进我们的区域里也增添了与动物相关的游戏活动。益智区投放了《猫捉老鼠》的棋类游戏、《昆虫找方向》和《母鸡孵蛋》的空间方位游戏，在交流中我们结合孩子的游戏情况辐射游戏玩法和游戏规则鼓励幼儿去探索新投放的游戏材料，期待幼儿的精彩发现。在美工区我们创设了冰山、冬日旅馆等情境展示台，鼓励幼儿可以在美工区制作企鹅、冬眠的动物等展示在情境台中。除此以外我们还增加了折纸活动，引导幼儿学习表现小动物从而锻炼幼儿的手部精细动作的发展以及识图的能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kern w:val="2"/>
                <w:sz w:val="21"/>
                <w:szCs w:val="24"/>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59264" behindDoc="0" locked="0" layoutInCell="1" allowOverlap="1">
                <wp:simplePos x="0" y="0"/>
                <wp:positionH relativeFrom="column">
                  <wp:posOffset>-305435</wp:posOffset>
                </wp:positionH>
                <wp:positionV relativeFrom="paragraph">
                  <wp:posOffset>138430</wp:posOffset>
                </wp:positionV>
                <wp:extent cx="6496050" cy="21590"/>
                <wp:effectExtent l="0" t="6350" r="6350" b="10160"/>
                <wp:wrapNone/>
                <wp:docPr id="9" name="直接连接符 9"/>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24.05pt;margin-top:10.9pt;height:1.7pt;width:511.5pt;z-index:251659264;mso-width-relative:page;mso-height-relative:page;" filled="f" stroked="t" coordsize="21600,21600" o:gfxdata="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aPXxv2QAAAAkBAAAPAAAAAAAAAAEAIAAAADgA&#10;AABkcnMvZG93bnJldi54bWxQSwECFAAUAAAACACHTuJAXxuBlPIBAADBAwAADgAAAAAAAAABACAA&#10;AAA+AQAAZHJzL2Uyb0RvYy54bWxQSwUGAAAAAAYABgBZAQAAogU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集体活动篇</w:t>
      </w:r>
    </w:p>
    <w:tbl>
      <w:tblPr>
        <w:tblStyle w:val="6"/>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tc>
          <w:tcPr>
            <w:tcW w:w="951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语言：《数脚》</w:t>
            </w:r>
          </w:p>
          <w:p>
            <w:pPr>
              <w:spacing w:line="360" w:lineRule="exact"/>
              <w:ind w:firstLine="420" w:firstLineChars="200"/>
              <w:rPr>
                <w:rFonts w:ascii="宋体" w:hAnsi="宋体"/>
                <w:b w:val="0"/>
                <w:bCs w:val="0"/>
                <w:szCs w:val="21"/>
              </w:rPr>
            </w:pPr>
            <w:r>
              <w:rPr>
                <w:rFonts w:hint="eastAsia" w:ascii="宋体" w:hAnsi="宋体"/>
                <w:b w:val="0"/>
                <w:bCs w:val="0"/>
                <w:szCs w:val="21"/>
              </w:rPr>
              <w:t>这是一节故事类的语言活动。《数脚》是一则语言生动、内容有趣的故事，主要讲述了一群小动物相互交流脚的数量以及用途的故事，故事中渗透了科学、数学等方面的知识，既接近中班幼儿的生活，又有一定的挑战性。</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lang w:val="en-US" w:eastAsia="zh-CN"/>
              </w:rPr>
              <w:t>活动中能够</w:t>
            </w:r>
            <w:r>
              <w:rPr>
                <w:rFonts w:hint="eastAsia" w:ascii="宋体" w:hAnsi="宋体" w:cs="宋体"/>
                <w:b w:val="0"/>
                <w:bCs w:val="0"/>
                <w:kern w:val="0"/>
                <w:szCs w:val="21"/>
              </w:rPr>
              <w:t>愿意用语言、动作表现故事内容，知道不同的动物脚的数量也不一样</w:t>
            </w:r>
            <w:r>
              <w:rPr>
                <w:rFonts w:hint="eastAsia" w:ascii="宋体" w:hAnsi="宋体" w:cs="宋体"/>
                <w:b w:val="0"/>
                <w:bCs w:val="0"/>
                <w:kern w:val="0"/>
                <w:szCs w:val="21"/>
                <w:lang w:val="en-US" w:eastAsia="zh-CN"/>
              </w:rPr>
              <w:t>从而</w:t>
            </w:r>
            <w:r>
              <w:rPr>
                <w:rFonts w:hint="eastAsia" w:ascii="宋体" w:hAnsi="宋体" w:cs="宋体"/>
                <w:b w:val="0"/>
                <w:bCs w:val="0"/>
                <w:kern w:val="0"/>
                <w:szCs w:val="21"/>
              </w:rPr>
              <w:t>感受故事的趣味性，并理解词汇：又轻又巧、蹦蹦跳跳、横行霸道</w:t>
            </w:r>
            <w:r>
              <w:rPr>
                <w:rFonts w:hint="eastAsia"/>
                <w:b w:val="0"/>
                <w:bCs w:val="0"/>
                <w:u w:val="none"/>
                <w:lang w:val="en-US" w:eastAsia="zh-CN"/>
              </w:rPr>
              <w:t>的幼儿：</w:t>
            </w: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p>
          <w:p>
            <w:pPr>
              <w:spacing w:line="360" w:lineRule="exact"/>
              <w:ind w:firstLine="420" w:firstLineChars="200"/>
              <w:jc w:val="left"/>
              <w:rPr>
                <w:rFonts w:hint="default" w:ascii="宋体" w:hAnsi="宋体" w:cs="宋体" w:eastAsiaTheme="minorEastAsia"/>
                <w:color w:val="000000"/>
                <w:kern w:val="0"/>
                <w:szCs w:val="21"/>
                <w:lang w:val="en-US" w:eastAsia="zh-CN"/>
              </w:rPr>
            </w:pPr>
            <w:r>
              <w:rPr>
                <w:rFonts w:hint="eastAsia" w:ascii="宋体" w:hAnsi="宋体" w:cs="宋体"/>
                <w:color w:val="000000"/>
                <w:kern w:val="0"/>
                <w:szCs w:val="21"/>
                <w:lang w:val="en-US" w:eastAsia="zh-CN"/>
              </w:rPr>
              <w:t xml:space="preserve">                故事：数脚</w:t>
            </w:r>
          </w:p>
          <w:p>
            <w:pPr>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一群小动物唧唧喳喳在比谁的脚多，谁的脚少，谁的脚用处大。</w:t>
            </w:r>
          </w:p>
          <w:p>
            <w:pPr>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小鸡说：“我有两只脚，两只脚走路又轻又巧。”</w:t>
            </w:r>
          </w:p>
          <w:p>
            <w:pPr>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小兔说：“我有四只脚，四只脚走路蹦蹦跳跳。”</w:t>
            </w:r>
          </w:p>
          <w:p>
            <w:pPr>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螳螂说：“我有六只脚，六只脚走路大摇大摆。”</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螃蟹说：“我有八只脚，八只脚走路横行霸道。”</w:t>
            </w:r>
            <w:r>
              <w:rPr>
                <w:rFonts w:ascii="宋体" w:hAnsi="宋体" w:cs="宋体"/>
                <w:kern w:val="0"/>
                <w:szCs w:val="21"/>
              </w:rPr>
              <w:t xml:space="preserve"> </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小蜈蚣皱着眉头说：“我有几只脚，我不知道，我不知道。”</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小鸡说：“我来帮你数，唉呀！唉呀！太多了！我就不会数了。”</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小兔螃蟹都来帮忙数，可是怎么样也数不清楚。</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小蜈蚣到底有多少只脚呢？小朋友请你们帮忙数一数。</w:t>
            </w:r>
          </w:p>
          <w:p>
            <w:pPr>
              <w:spacing w:line="360" w:lineRule="exact"/>
              <w:ind w:firstLine="420" w:firstLineChars="200"/>
              <w:jc w:val="left"/>
              <w:rPr>
                <w:rFonts w:ascii="宋体" w:hAnsi="宋体" w:cs="宋体"/>
                <w:kern w:val="0"/>
                <w:szCs w:val="21"/>
              </w:rPr>
            </w:pPr>
            <w:r>
              <w:rPr>
                <w:rFonts w:hint="eastAsia" w:ascii="宋体" w:hAnsi="宋体" w:cs="宋体"/>
                <w:kern w:val="0"/>
                <w:szCs w:val="21"/>
              </w:rPr>
              <w:t>原来蜈蚣有42只脚。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80768" behindDoc="0" locked="0" layoutInCell="1" allowOverlap="1">
                  <wp:simplePos x="0" y="0"/>
                  <wp:positionH relativeFrom="column">
                    <wp:posOffset>3942080</wp:posOffset>
                  </wp:positionH>
                  <wp:positionV relativeFrom="paragraph">
                    <wp:posOffset>85725</wp:posOffset>
                  </wp:positionV>
                  <wp:extent cx="1842770" cy="1381760"/>
                  <wp:effectExtent l="0" t="0" r="11430" b="15240"/>
                  <wp:wrapSquare wrapText="bothSides"/>
                  <wp:docPr id="15" name="图片 15" descr="/Users/zhuye/Desktop/未命名文件夹/IMG_5123.JPGIMG_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uye/Desktop/未命名文件夹/IMG_5123.JPGIMG_5123"/>
                          <pic:cNvPicPr>
                            <a:picLocks noChangeAspect="1"/>
                          </pic:cNvPicPr>
                        </pic:nvPicPr>
                        <pic:blipFill>
                          <a:blip r:embed="rId19"/>
                          <a:srcRect t="17" b="17"/>
                          <a:stretch>
                            <a:fillRect/>
                          </a:stretch>
                        </pic:blipFill>
                        <pic:spPr>
                          <a:xfrm>
                            <a:off x="0" y="0"/>
                            <a:ext cx="1842770" cy="1381760"/>
                          </a:xfrm>
                          <a:prstGeom prst="rect">
                            <a:avLst/>
                          </a:prstGeom>
                        </pic:spPr>
                      </pic:pic>
                    </a:graphicData>
                  </a:graphic>
                </wp:anchor>
              </w:drawing>
            </w:r>
            <w:r>
              <w:rPr>
                <w:rFonts w:hint="default" w:ascii="宋体" w:hAnsi="宋体" w:cs="宋体"/>
                <w:lang w:val="en-US" w:eastAsia="zh-CN"/>
              </w:rPr>
              <w:drawing>
                <wp:anchor distT="0" distB="0" distL="114300" distR="114300" simplePos="0" relativeHeight="251679744" behindDoc="0" locked="0" layoutInCell="1" allowOverlap="1">
                  <wp:simplePos x="0" y="0"/>
                  <wp:positionH relativeFrom="column">
                    <wp:posOffset>1973580</wp:posOffset>
                  </wp:positionH>
                  <wp:positionV relativeFrom="paragraph">
                    <wp:posOffset>58420</wp:posOffset>
                  </wp:positionV>
                  <wp:extent cx="1842770" cy="1381760"/>
                  <wp:effectExtent l="0" t="0" r="11430" b="15240"/>
                  <wp:wrapSquare wrapText="bothSides"/>
                  <wp:docPr id="14" name="图片 14" descr="/Users/zhuye/Desktop/未命名文件夹/IMG_5122.JPGIMG_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uye/Desktop/未命名文件夹/IMG_5122.JPGIMG_5122"/>
                          <pic:cNvPicPr>
                            <a:picLocks noChangeAspect="1"/>
                          </pic:cNvPicPr>
                        </pic:nvPicPr>
                        <pic:blipFill>
                          <a:blip r:embed="rId20"/>
                          <a:srcRect t="17" b="17"/>
                          <a:stretch>
                            <a:fillRect/>
                          </a:stretch>
                        </pic:blipFill>
                        <pic:spPr>
                          <a:xfrm>
                            <a:off x="0" y="0"/>
                            <a:ext cx="1842770" cy="1381760"/>
                          </a:xfrm>
                          <a:prstGeom prst="rect">
                            <a:avLst/>
                          </a:prstGeom>
                        </pic:spPr>
                      </pic:pic>
                    </a:graphicData>
                  </a:graphic>
                </wp:anchor>
              </w:drawing>
            </w:r>
            <w:r>
              <w:rPr>
                <w:rFonts w:hint="default" w:ascii="宋体" w:hAnsi="宋体" w:cs="宋体"/>
                <w:lang w:val="en-US" w:eastAsia="zh-CN"/>
              </w:rPr>
              <w:drawing>
                <wp:anchor distT="0" distB="0" distL="114300" distR="114300" simplePos="0" relativeHeight="251678720" behindDoc="0" locked="0" layoutInCell="1" allowOverlap="1">
                  <wp:simplePos x="0" y="0"/>
                  <wp:positionH relativeFrom="column">
                    <wp:posOffset>31115</wp:posOffset>
                  </wp:positionH>
                  <wp:positionV relativeFrom="paragraph">
                    <wp:posOffset>93980</wp:posOffset>
                  </wp:positionV>
                  <wp:extent cx="1842770" cy="1381760"/>
                  <wp:effectExtent l="0" t="0" r="11430" b="15240"/>
                  <wp:wrapSquare wrapText="bothSides"/>
                  <wp:docPr id="11" name="图片 11" descr="/Users/zhuye/Desktop/未命名文件夹/IMG_5121.JPGIMG_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uye/Desktop/未命名文件夹/IMG_5121.JPGIMG_5121"/>
                          <pic:cNvPicPr>
                            <a:picLocks noChangeAspect="1"/>
                          </pic:cNvPicPr>
                        </pic:nvPicPr>
                        <pic:blipFill>
                          <a:blip r:embed="rId21"/>
                          <a:srcRect t="17" b="17"/>
                          <a:stretch>
                            <a:fillRect/>
                          </a:stretch>
                        </pic:blipFill>
                        <pic:spPr>
                          <a:xfrm>
                            <a:off x="0" y="0"/>
                            <a:ext cx="1842770" cy="138176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-210185</wp:posOffset>
                </wp:positionH>
                <wp:positionV relativeFrom="paragraph">
                  <wp:posOffset>161290</wp:posOffset>
                </wp:positionV>
                <wp:extent cx="6496050" cy="21590"/>
                <wp:effectExtent l="0" t="6350" r="6350" b="10160"/>
                <wp:wrapNone/>
                <wp:docPr id="10" name="直接连接符 10"/>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6.55pt;margin-top:12.7pt;height:1.7pt;width:511.5pt;z-index:251672576;mso-width-relative:page;mso-height-relative:page;" filled="f" stroked="t" coordsize="21600,21600" o:gfxdata="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EVnMU9oAAAAJAQAADwAAAAAAAAABACAAAAA4&#10;AAAAZHJzL2Rvd25yZXYueG1sUEsBAhQAFAAAAAgAh07iQJ/VxQXyAQAAwwMAAA4AAAAAAAAAAQAg&#10;AAAAPwEAAGRycy9lMm9Eb2MueG1sUEsFBgAAAAAGAAYAWQEAAKMFA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生活活动篇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今天午餐吃的是</w:t>
      </w:r>
      <w:r>
        <w:rPr>
          <w:rFonts w:hint="eastAsia" w:ascii="宋体" w:hAnsi="宋体" w:cs="宋体"/>
          <w:b/>
          <w:bCs/>
          <w:kern w:val="0"/>
          <w:szCs w:val="21"/>
          <w:u w:val="single"/>
          <w:lang w:val="en-US" w:eastAsia="zh-CN"/>
        </w:rPr>
        <w:t>花生饭、土豆牛肉、青菜肉末炒香菇、胡萝卜豆腐汤，</w:t>
      </w:r>
      <w:r>
        <w:rPr>
          <w:rFonts w:hint="eastAsia" w:ascii="宋体" w:hAnsi="宋体" w:cs="宋体"/>
          <w:b w:val="0"/>
          <w:bCs w:val="0"/>
          <w:kern w:val="0"/>
          <w:szCs w:val="21"/>
          <w:u w:val="none"/>
          <w:lang w:val="en-US" w:eastAsia="zh-CN"/>
        </w:rPr>
        <w:t>值日生</w:t>
      </w:r>
      <w:r>
        <w:rPr>
          <w:rFonts w:hint="eastAsia" w:ascii="宋体" w:hAnsi="宋体" w:cs="宋体"/>
          <w:b/>
          <w:bCs/>
          <w:kern w:val="0"/>
          <w:szCs w:val="21"/>
          <w:u w:val="single"/>
          <w:lang w:val="en-US" w:eastAsia="zh-CN"/>
        </w:rPr>
        <w:t>陈晓蕊、蒋邵文、徐梓嘉</w:t>
      </w:r>
      <w:r>
        <w:rPr>
          <w:rFonts w:hint="eastAsia" w:ascii="宋体" w:hAnsi="宋体" w:cs="宋体"/>
          <w:b w:val="0"/>
          <w:bCs w:val="0"/>
          <w:kern w:val="0"/>
          <w:szCs w:val="21"/>
          <w:u w:val="none"/>
          <w:lang w:val="en-US" w:eastAsia="zh-CN"/>
        </w:rPr>
        <w:t>各司其职，做好帮厨工作！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kern w:val="0"/>
          <w:szCs w:val="21"/>
          <w:u w:val="none"/>
          <w:lang w:val="en-US" w:eastAsia="zh-CN"/>
        </w:rPr>
      </w:pPr>
      <w:r>
        <w:rPr>
          <w:rFonts w:hint="eastAsia"/>
          <w:b w:val="0"/>
          <w:bCs w:val="0"/>
          <w:u w:val="none"/>
          <w:lang w:val="en-US" w:eastAsia="zh-CN"/>
        </w:rPr>
        <w:t>在餐中能够安静用餐，细嚼慢咽并且</w:t>
      </w:r>
      <w:r>
        <w:rPr>
          <w:rFonts w:hint="eastAsia" w:ascii="宋体" w:hAnsi="宋体" w:cs="宋体"/>
          <w:b w:val="0"/>
          <w:bCs w:val="0"/>
          <w:kern w:val="0"/>
          <w:szCs w:val="21"/>
          <w:u w:val="none"/>
          <w:lang w:val="en-US" w:eastAsia="zh-CN"/>
        </w:rPr>
        <w:t>全部吃完。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2.午睡情况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kern w:val="0"/>
          <w:szCs w:val="21"/>
          <w:u w:val="none"/>
          <w:lang w:val="en-US" w:eastAsia="zh-CN"/>
        </w:rPr>
      </w:pPr>
      <w:r>
        <w:rPr>
          <w:rFonts w:hint="eastAsia"/>
          <w:b/>
          <w:bCs/>
          <w:u w:val="single"/>
          <w:lang w:val="en-US" w:eastAsia="zh-CN"/>
        </w:rPr>
        <w:t>李宇涵、陈雨航、穆永泽、陈盼、高文浩、张砚钧、蒋绍文、唐锦轩、欧阳悦、贾清晨、丁妤暄、叶歆雅、郑雅姝、任伊桐、柳晨熙、徐梓嘉、方雅颂、陈晓蕊、缪欣妍、金栩萌、吉思远、杨芷若。</w:t>
      </w:r>
      <w:r>
        <w:rPr>
          <w:rFonts w:hint="eastAsia"/>
          <w:b w:val="0"/>
          <w:bCs w:val="0"/>
          <w:u w:val="none"/>
          <w:lang w:val="en-US" w:eastAsia="zh-CN"/>
        </w:rPr>
        <w:t>在睡前能够自己整理衣裤，盖被子，安静</w:t>
      </w:r>
      <w:r>
        <w:rPr>
          <w:rFonts w:hint="eastAsia" w:ascii="宋体" w:hAnsi="宋体" w:cs="宋体"/>
          <w:b w:val="0"/>
          <w:bCs w:val="0"/>
          <w:kern w:val="0"/>
          <w:szCs w:val="21"/>
          <w:u w:val="none"/>
          <w:lang w:val="en-US" w:eastAsia="zh-CN"/>
        </w:rPr>
        <w:t>入睡。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-349885</wp:posOffset>
                </wp:positionH>
                <wp:positionV relativeFrom="paragraph">
                  <wp:posOffset>129540</wp:posOffset>
                </wp:positionV>
                <wp:extent cx="6496050" cy="21590"/>
                <wp:effectExtent l="0" t="6350" r="6350" b="10160"/>
                <wp:wrapNone/>
                <wp:docPr id="19" name="直接连接符 19"/>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27.55pt;margin-top:10.2pt;height:1.7pt;width:511.5pt;z-index:251660288;mso-width-relative:page;mso-height-relative:page;" filled="f" stroked="t" coordsize="21600,21600" o:gfxdata="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XS4RzaAAAACQEAAA8AAAAAAAAAAQAgAAAA&#10;OAAAAGRycy9kb3ducmV2LnhtbFBLAQIUABQAAAAIAIdO4kDvr/9k8wEAAMMDAAAOAAAAAAAAAAEA&#10;IAAAAD8BAABkcnMvZTJvRG9jLnhtbFBLBQYAAAAABgAGAFkBAACkBQ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959" w:leftChars="228" w:hanging="480" w:hangingChars="200"/>
        <w:jc w:val="left"/>
        <w:textAlignment w:val="auto"/>
        <w:rPr>
          <w:rFonts w:ascii="宋体" w:hAnsi="宋体" w:eastAsia="宋体" w:cs="宋体"/>
          <w:sz w:val="24"/>
          <w:szCs w:val="24"/>
        </w:rPr>
      </w:pPr>
      <w:r>
        <w:rPr>
          <w:rFonts w:hint="eastAsia" w:ascii="宋体" w:hAnsi="宋体" w:eastAsia="宋体" w:cs="宋体"/>
          <w:b/>
          <w:bCs/>
          <w:sz w:val="24"/>
          <w:szCs w:val="24"/>
          <w:lang w:val="en-US" w:eastAsia="zh-CN"/>
        </w:rPr>
        <w:t>家长寄语</w:t>
      </w:r>
      <w:r>
        <w:rPr>
          <w:rFonts w:ascii="宋体" w:hAnsi="宋体" w:eastAsia="宋体" w:cs="宋体"/>
          <w:sz w:val="24"/>
          <w:szCs w:val="24"/>
        </w:rPr>
        <w:t> </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1.</w:t>
      </w:r>
      <w:r>
        <w:rPr>
          <w:rFonts w:hint="default" w:ascii="宋体" w:hAnsi="宋体" w:cs="宋体"/>
          <w:b w:val="0"/>
          <w:bCs w:val="0"/>
          <w:kern w:val="0"/>
          <w:szCs w:val="21"/>
          <w:u w:val="none"/>
          <w:lang w:val="en-US" w:eastAsia="zh-CN"/>
        </w:rPr>
        <w:t>最近温差变化大,病毒较多，孩子容易生病，休息在家注意劳逸结合，少去密闭的场所，到家提醒小朋友及时洗手，养成基本的卫生习惯。</w:t>
      </w:r>
      <w:r>
        <w:rPr>
          <w:rFonts w:hint="eastAsia" w:ascii="宋体" w:hAnsi="宋体" w:cs="宋体"/>
          <w:b w:val="0"/>
          <w:bCs w:val="0"/>
          <w:kern w:val="0"/>
          <w:szCs w:val="21"/>
          <w:u w:val="none"/>
          <w:lang w:val="en-US" w:eastAsia="zh-CN"/>
        </w:rPr>
        <w:t>本周气温起伏较大，家长关注幼儿衣服的增减以及幼儿体表温度和状态哦。</w:t>
      </w: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 xml:space="preserve">    2.明天是周五，放学时间为15:36。</w:t>
      </w:r>
      <w:bookmarkStart w:id="0" w:name="_GoBack"/>
      <w:bookmarkEnd w:id="0"/>
      <w:r>
        <w:rPr>
          <w:rFonts w:hint="eastAsia" w:ascii="宋体" w:hAnsi="宋体" w:cs="宋体"/>
          <w:b w:val="0"/>
          <w:bCs w:val="0"/>
          <w:kern w:val="0"/>
          <w:szCs w:val="21"/>
          <w:u w:val="none"/>
          <w:lang w:val="en-US" w:eastAsia="zh-CN"/>
        </w:rPr>
        <w:t>请大家及时提醒接送的家长。</w:t>
      </w:r>
    </w:p>
    <w:sectPr>
      <w:pgSz w:w="11906" w:h="16838"/>
      <w:pgMar w:top="1134" w:right="1304" w:bottom="1247" w:left="1304" w:header="851" w:footer="992" w:gutter="0"/>
      <w:pgBorders>
        <w:top w:val="none" w:sz="0" w:space="0"/>
        <w:left w:val="none" w:sz="0" w:space="0"/>
        <w:bottom w:val="none" w:sz="0" w:space="0"/>
        <w:right w:val="none" w:sz="0" w:space="0"/>
      </w:pgBorders>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kNzE3MDZiMzdhMmY5MDQyYWQxNGJhYjc1MTFhZjIifQ=="/>
  </w:docVars>
  <w:rsids>
    <w:rsidRoot w:val="62FF13F0"/>
    <w:rsid w:val="001F49A1"/>
    <w:rsid w:val="00390F9D"/>
    <w:rsid w:val="006909E8"/>
    <w:rsid w:val="007616E7"/>
    <w:rsid w:val="00777E53"/>
    <w:rsid w:val="007A424B"/>
    <w:rsid w:val="007E520B"/>
    <w:rsid w:val="00856CAB"/>
    <w:rsid w:val="008854E5"/>
    <w:rsid w:val="008C2757"/>
    <w:rsid w:val="009E64C6"/>
    <w:rsid w:val="00AD0548"/>
    <w:rsid w:val="00AD7382"/>
    <w:rsid w:val="00B16D76"/>
    <w:rsid w:val="00B25A79"/>
    <w:rsid w:val="00B63DC6"/>
    <w:rsid w:val="00EC6B26"/>
    <w:rsid w:val="00F8194D"/>
    <w:rsid w:val="00F961FC"/>
    <w:rsid w:val="01A9788F"/>
    <w:rsid w:val="020337F1"/>
    <w:rsid w:val="026A2505"/>
    <w:rsid w:val="0325508B"/>
    <w:rsid w:val="045F727D"/>
    <w:rsid w:val="076645CA"/>
    <w:rsid w:val="095E2B68"/>
    <w:rsid w:val="0A930EB5"/>
    <w:rsid w:val="0C6727AF"/>
    <w:rsid w:val="0C814D27"/>
    <w:rsid w:val="0CFA620C"/>
    <w:rsid w:val="0DFF5D29"/>
    <w:rsid w:val="0EC85F00"/>
    <w:rsid w:val="10F61F04"/>
    <w:rsid w:val="11F56B3A"/>
    <w:rsid w:val="12D47C7A"/>
    <w:rsid w:val="131C20FB"/>
    <w:rsid w:val="160F0488"/>
    <w:rsid w:val="186D048A"/>
    <w:rsid w:val="1B0A36B6"/>
    <w:rsid w:val="1BDF6CF3"/>
    <w:rsid w:val="1D3F7664"/>
    <w:rsid w:val="1DBD754C"/>
    <w:rsid w:val="1F4458A8"/>
    <w:rsid w:val="1FC22BC6"/>
    <w:rsid w:val="20AE0EAC"/>
    <w:rsid w:val="20FB35EF"/>
    <w:rsid w:val="21A02040"/>
    <w:rsid w:val="21D57DF3"/>
    <w:rsid w:val="22BE3BB5"/>
    <w:rsid w:val="2348143F"/>
    <w:rsid w:val="24997397"/>
    <w:rsid w:val="278C7528"/>
    <w:rsid w:val="28A5373A"/>
    <w:rsid w:val="28CB056E"/>
    <w:rsid w:val="29B453C1"/>
    <w:rsid w:val="29C22744"/>
    <w:rsid w:val="2A87011D"/>
    <w:rsid w:val="2AC7338E"/>
    <w:rsid w:val="2BD92540"/>
    <w:rsid w:val="2FE31FEB"/>
    <w:rsid w:val="300F128F"/>
    <w:rsid w:val="31522C8E"/>
    <w:rsid w:val="31784258"/>
    <w:rsid w:val="31E973B8"/>
    <w:rsid w:val="31FD3007"/>
    <w:rsid w:val="335F2358"/>
    <w:rsid w:val="34662944"/>
    <w:rsid w:val="353E2F21"/>
    <w:rsid w:val="35BFE5E9"/>
    <w:rsid w:val="36F2123D"/>
    <w:rsid w:val="37121BC1"/>
    <w:rsid w:val="38E95300"/>
    <w:rsid w:val="3AF905AB"/>
    <w:rsid w:val="3BCC7F70"/>
    <w:rsid w:val="3EEFEA11"/>
    <w:rsid w:val="3EFE642A"/>
    <w:rsid w:val="3F903829"/>
    <w:rsid w:val="3FC65745"/>
    <w:rsid w:val="41B709BA"/>
    <w:rsid w:val="420A0D60"/>
    <w:rsid w:val="429F156F"/>
    <w:rsid w:val="42EE32EA"/>
    <w:rsid w:val="436C58A6"/>
    <w:rsid w:val="44B2297A"/>
    <w:rsid w:val="45530F50"/>
    <w:rsid w:val="455F7026"/>
    <w:rsid w:val="45930591"/>
    <w:rsid w:val="47134E5B"/>
    <w:rsid w:val="472248D8"/>
    <w:rsid w:val="479D6CB8"/>
    <w:rsid w:val="47B131E1"/>
    <w:rsid w:val="47FD3290"/>
    <w:rsid w:val="483B3374"/>
    <w:rsid w:val="49F2713B"/>
    <w:rsid w:val="4C4E76A2"/>
    <w:rsid w:val="4ED044B3"/>
    <w:rsid w:val="4EFF0841"/>
    <w:rsid w:val="50AD4FCE"/>
    <w:rsid w:val="50E72574"/>
    <w:rsid w:val="540F07E0"/>
    <w:rsid w:val="568B06F7"/>
    <w:rsid w:val="569506EF"/>
    <w:rsid w:val="576A1949"/>
    <w:rsid w:val="59096873"/>
    <w:rsid w:val="59520DA3"/>
    <w:rsid w:val="59D14E6B"/>
    <w:rsid w:val="5A341753"/>
    <w:rsid w:val="5ADA57FE"/>
    <w:rsid w:val="5CA86C77"/>
    <w:rsid w:val="5EE1469B"/>
    <w:rsid w:val="5F5178F9"/>
    <w:rsid w:val="60160481"/>
    <w:rsid w:val="60393145"/>
    <w:rsid w:val="60A6776C"/>
    <w:rsid w:val="6162373D"/>
    <w:rsid w:val="617755E3"/>
    <w:rsid w:val="61EF3E74"/>
    <w:rsid w:val="623F6C74"/>
    <w:rsid w:val="62FF13F0"/>
    <w:rsid w:val="63CF51F2"/>
    <w:rsid w:val="640975B1"/>
    <w:rsid w:val="6471072F"/>
    <w:rsid w:val="65976E59"/>
    <w:rsid w:val="65C03976"/>
    <w:rsid w:val="660C3719"/>
    <w:rsid w:val="68730510"/>
    <w:rsid w:val="69E1328D"/>
    <w:rsid w:val="69FC6A37"/>
    <w:rsid w:val="6A5E4A4A"/>
    <w:rsid w:val="6AD801AA"/>
    <w:rsid w:val="6AE34497"/>
    <w:rsid w:val="6B2E726B"/>
    <w:rsid w:val="6B8F2409"/>
    <w:rsid w:val="6BFEB3A0"/>
    <w:rsid w:val="6DB236E1"/>
    <w:rsid w:val="6DEB3B90"/>
    <w:rsid w:val="6E987891"/>
    <w:rsid w:val="6EB99B1B"/>
    <w:rsid w:val="6F891514"/>
    <w:rsid w:val="6FAD6351"/>
    <w:rsid w:val="73126B8B"/>
    <w:rsid w:val="73130EFD"/>
    <w:rsid w:val="73892AC8"/>
    <w:rsid w:val="73A949F9"/>
    <w:rsid w:val="74503387"/>
    <w:rsid w:val="745A1D70"/>
    <w:rsid w:val="7479341D"/>
    <w:rsid w:val="757E5771"/>
    <w:rsid w:val="77660BD1"/>
    <w:rsid w:val="77E43BCF"/>
    <w:rsid w:val="79622DED"/>
    <w:rsid w:val="799F325D"/>
    <w:rsid w:val="7A1A25BC"/>
    <w:rsid w:val="7A4B780C"/>
    <w:rsid w:val="7B706FEE"/>
    <w:rsid w:val="7BC63340"/>
    <w:rsid w:val="7BC9569A"/>
    <w:rsid w:val="7CFB703D"/>
    <w:rsid w:val="7D16309F"/>
    <w:rsid w:val="7D6132F8"/>
    <w:rsid w:val="7D876590"/>
    <w:rsid w:val="7DDB0333"/>
    <w:rsid w:val="7F17275A"/>
    <w:rsid w:val="7F414415"/>
    <w:rsid w:val="9F629A3B"/>
    <w:rsid w:val="BE457853"/>
    <w:rsid w:val="DEAF6D72"/>
    <w:rsid w:val="DFEB1C0A"/>
    <w:rsid w:val="EA1F9B8F"/>
    <w:rsid w:val="EEFBB308"/>
    <w:rsid w:val="FA3CF379"/>
    <w:rsid w:val="FBFF52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customStyle="1" w:styleId="9">
    <w:name w:val="页眉 Char"/>
    <w:basedOn w:val="7"/>
    <w:link w:val="3"/>
    <w:qFormat/>
    <w:uiPriority w:val="0"/>
    <w:rPr>
      <w:kern w:val="2"/>
      <w:sz w:val="18"/>
      <w:szCs w:val="18"/>
    </w:rPr>
  </w:style>
  <w:style w:type="character" w:customStyle="1" w:styleId="10">
    <w:name w:val="页脚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1795</Words>
  <Characters>1806</Characters>
  <Lines>9</Lines>
  <Paragraphs>2</Paragraphs>
  <TotalTime>5</TotalTime>
  <ScaleCrop>false</ScaleCrop>
  <LinksUpToDate>false</LinksUpToDate>
  <CharactersWithSpaces>1809</CharactersWithSpaces>
  <Application>WPS Office_6.2.1.8344_F1E327BC-269C-435d-A152-05C5408002CA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2021-09-02T04:38:00Z</dcterms:created>
  <dc:creator>batman</dc:creator>
  <cp:lastModifiedBy>讨厌</cp:lastModifiedBy>
  <cp:lastPrinted>2021-09-02T02:02:00Z</cp:lastPrinted>
  <dcterms:modified xsi:type="dcterms:W3CDTF">2023-12-14T13:33:48Z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F80DBB88F56F067FCD897A65DF9D7D2A_43</vt:lpwstr>
  </property>
  <property fmtid="{D5CDD505-2E9C-101B-9397-08002B2CF9AE}" pid="4" name="commondata">
    <vt:lpwstr>eyJoZGlkIjoiOGVkNzE3MDZiMzdhMmY5MDQyYWQxNGJhYjc1MTFhZjIifQ==</vt:lpwstr>
  </property>
</Properties>
</file>