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</w:t>
      </w:r>
      <w:r>
        <w:rPr>
          <w:rFonts w:hint="eastAsia"/>
        </w:rPr>
        <w:t>中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  <w:lang w:eastAsia="zh-CN"/>
        </w:rPr>
        <w:t>一</w:t>
      </w:r>
      <w:r>
        <w:rPr>
          <w:rFonts w:hint="eastAsia"/>
          <w:u w:val="single"/>
        </w:rPr>
        <w:t>）</w:t>
      </w:r>
      <w:r>
        <w:t xml:space="preserve"> </w:t>
      </w:r>
      <w:r>
        <w:rPr>
          <w:rFonts w:hint="eastAsia"/>
        </w:rPr>
        <w:t>班</w:t>
      </w:r>
      <w:r>
        <w:t xml:space="preserve">     </w:t>
      </w:r>
      <w:r>
        <w:rPr>
          <w:u w:val="single"/>
        </w:rPr>
        <w:t>20</w:t>
      </w:r>
      <w:r>
        <w:rPr>
          <w:rFonts w:hint="eastAsia"/>
          <w:u w:val="single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日—</w:t>
      </w:r>
      <w:r>
        <w:rPr>
          <w:rFonts w:hint="eastAsia"/>
          <w:u w:val="single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  第</w:t>
      </w:r>
      <w:r>
        <w:rPr>
          <w:rFonts w:hint="eastAsia"/>
          <w:lang w:eastAsia="zh-CN"/>
        </w:rPr>
        <w:t>十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神奇的火箭</w:t>
            </w:r>
            <w:r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幼儿基础分析： </w:t>
            </w:r>
          </w:p>
          <w:p>
            <w:pPr>
              <w:spacing w:line="340" w:lineRule="exact"/>
              <w:ind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在上周活动中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孩子们观针对自己感兴趣的火箭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展开了一系列的调查了解活动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知道了火箭的基本特征和组成部分等等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在分享交流中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孩子们对火箭的兴趣也愈发浓厚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40" w:lineRule="exact"/>
              <w:ind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有的小朋友说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“火箭真神奇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  <w:p>
            <w:pPr>
              <w:spacing w:line="340" w:lineRule="exact"/>
              <w:ind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有的小朋友说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“原来火箭的作用是助推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  <w:p>
            <w:pPr>
              <w:spacing w:line="340" w:lineRule="exact"/>
              <w:ind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还有的小朋友说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“我们能不能自己做一个火箭呢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孩子们一个小小的兴趣往往能够掀起大大的波澜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在教室里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我们对于制作火箭展开了谈话、调查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并且进行了第一次的火箭制作活动，其中有80%的孩子火箭无法飞起来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针对孩子的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问题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本周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我们主要以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让火箭飞起来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为主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引导幼儿发现问题并解决问题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在此过程中进一步了解火箭的结构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感受火箭的神奇魅力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numId w:val="0"/>
              </w:numPr>
              <w:spacing w:line="34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 xml:space="preserve">活动目标：     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尝试做计划</w:t>
            </w:r>
            <w:r>
              <w:rPr>
                <w:rFonts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能用多元的方式表现火箭的特征，进行创造性活动</w:t>
            </w:r>
            <w:r>
              <w:rPr>
                <w:rFonts w:cs="宋体" w:asciiTheme="minorEastAsia" w:hAnsiTheme="minorEastAsia" w:eastAsiaTheme="minorEastAsia"/>
                <w:szCs w:val="21"/>
              </w:rPr>
              <w:t>。</w:t>
            </w:r>
          </w:p>
          <w:p>
            <w:pPr>
              <w:numPr>
                <w:numId w:val="0"/>
              </w:numPr>
              <w:spacing w:line="34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愿意动手动脑参与制作</w:t>
            </w:r>
            <w:r>
              <w:rPr>
                <w:rFonts w:cs="宋体"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发现问题并在交流探索中尝试解决</w:t>
            </w:r>
            <w:r>
              <w:rPr>
                <w:rFonts w:cs="宋体" w:asciiTheme="minorEastAsia" w:hAnsiTheme="minorEastAsia" w:eastAsiaTheme="min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主题墙：布置主题《神奇的火箭》，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搜集并张贴幼儿的调查表、火箭图片等等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2.在区域中增加相应的材料，如在科探区提供各种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瓶子、吸管、卡纸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等材料供幼儿制作火箭，探索火箭的组成；在美工区中增设火箭图片、吸管、羽毛、筷子、黏土等游戏材料供幼儿自由创作；在益智区中投放各种拼图、排序版等区域游戏材料。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1.穿适当的衣服，根据自身情况，穿脱衣物并将其整齐的挂于衣帽柜。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sz w:val="21"/>
                <w:szCs w:val="21"/>
              </w:rPr>
              <w:t>2.洗手时，能自主把衣袖卷好，不弄湿衣袖。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</w:t>
            </w:r>
            <w:r>
              <w:rPr>
                <w:sz w:val="21"/>
                <w:szCs w:val="21"/>
              </w:rPr>
              <w:t>3.天气转凉，能加快用餐速度，饭粒掉在地上能及时整理干净。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rPr>
                <w:rFonts w:hint="eastAsia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/>
                <w:sz w:val="21"/>
                <w:szCs w:val="21"/>
                <w:lang w:eastAsia="zh-CN"/>
              </w:rPr>
              <w:t>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老师关注科探区材料的运用；</w:t>
            </w:r>
            <w:r>
              <w:rPr>
                <w:rFonts w:hint="eastAsia"/>
                <w:sz w:val="21"/>
                <w:szCs w:val="21"/>
                <w:lang w:eastAsia="zh-CN"/>
              </w:rPr>
              <w:t>邢</w:t>
            </w:r>
            <w:r>
              <w:rPr>
                <w:rFonts w:hint="eastAsia"/>
                <w:sz w:val="21"/>
                <w:szCs w:val="21"/>
              </w:rPr>
              <w:t>老师关注</w:t>
            </w:r>
            <w:r>
              <w:rPr>
                <w:rFonts w:hint="eastAsia"/>
                <w:sz w:val="21"/>
                <w:szCs w:val="21"/>
                <w:lang w:eastAsia="zh-CN"/>
              </w:rPr>
              <w:t>图书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区幼儿游戏的情况。          </w:t>
            </w:r>
            <w:r>
              <w:rPr>
                <w:sz w:val="21"/>
                <w:szCs w:val="21"/>
              </w:rPr>
              <w:t xml:space="preserve">益智区：亿童玩具城堡上的小女巫、企鹅捕鱼等；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sz w:val="21"/>
                <w:szCs w:val="21"/>
              </w:rPr>
              <w:t>美工区：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绘画火箭</w:t>
            </w:r>
            <w:r>
              <w:rPr>
                <w:rFonts w:hint="eastAsia" w:ascii="宋体" w:hAnsi="宋体"/>
                <w:szCs w:val="21"/>
              </w:rPr>
              <w:t>、泥工火箭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材料组合制作；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sz w:val="21"/>
                <w:szCs w:val="21"/>
              </w:rPr>
              <w:t>建构区：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航天站、火箭、淹城动物园</w:t>
            </w:r>
            <w:r>
              <w:rPr>
                <w:sz w:val="21"/>
                <w:szCs w:val="21"/>
              </w:rPr>
              <w:t xml:space="preserve">；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sz w:val="21"/>
                <w:szCs w:val="21"/>
              </w:rPr>
              <w:t>科探区：亿童《神奇的磁悬浮列车》、科学小实验“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会飞的火箭</w:t>
            </w:r>
            <w:r>
              <w:rPr>
                <w:sz w:val="21"/>
                <w:szCs w:val="21"/>
              </w:rPr>
              <w:t xml:space="preserve">”等。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sz w:val="21"/>
                <w:szCs w:val="21"/>
              </w:rPr>
              <w:t>阅读区：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我想去太空、你好空间站等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sz w:val="21"/>
                <w:szCs w:val="21"/>
              </w:rPr>
              <w:t>自然材料区：自由摆弄、拼搭大小不同的木片、木棍等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球类区、体操区、跳跃区、足球区、小木屋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等；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戏—运球、两人三足、铺路过河、运乒乓球、保龄球、夹包跳、走高跷、抢椅子、扔沙包、猜拳走步、投壶等。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谈话：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我遇到的问题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数学</w:t>
            </w:r>
            <w:r>
              <w:rPr>
                <w:rFonts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数的守恒</w:t>
            </w:r>
          </w:p>
          <w:p>
            <w:pPr>
              <w:spacing w:line="320" w:lineRule="exac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3.音乐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乘火箭上天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4.社会：伟大的宇航员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Chars="0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5.体育：袋鼠跳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 整理活动：整理衣裤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纸泡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磁铁迷宫；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：制作丝瓜络、落叶编织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平衡木、双脚往前跳；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美工室：航天站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邢虹、曹钰祺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曹钰祺</w:t>
      </w:r>
      <w:r>
        <w:rPr>
          <w:rFonts w:hint="eastAsia" w:ascii="宋体" w:hAnsi="宋体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840"/>
        <w:jc w:val="right"/>
        <w:textAlignment w:val="auto"/>
        <w:outlineLvl w:val="9"/>
      </w:pPr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eastAsia="zh-CN"/>
        </w:rPr>
        <w:t xml:space="preserve">         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YWRhYWY4NWFhYTRhOGM5NDZmYTUxYWZlM2FhYWIifQ=="/>
  </w:docVars>
  <w:rsids>
    <w:rsidRoot w:val="5AFC120A"/>
    <w:rsid w:val="1D734FB0"/>
    <w:rsid w:val="31A51C44"/>
    <w:rsid w:val="31D47770"/>
    <w:rsid w:val="35947EAE"/>
    <w:rsid w:val="3FE76A6D"/>
    <w:rsid w:val="440D2847"/>
    <w:rsid w:val="48BA6461"/>
    <w:rsid w:val="4A7C6543"/>
    <w:rsid w:val="4EE47AE8"/>
    <w:rsid w:val="54ED00B7"/>
    <w:rsid w:val="563A74AA"/>
    <w:rsid w:val="56964B22"/>
    <w:rsid w:val="57F3D672"/>
    <w:rsid w:val="58866D7D"/>
    <w:rsid w:val="5AFC120A"/>
    <w:rsid w:val="6B4B15DB"/>
    <w:rsid w:val="79537B4D"/>
    <w:rsid w:val="7B2350F2"/>
    <w:rsid w:val="B2F7B162"/>
    <w:rsid w:val="EFFA9F47"/>
    <w:rsid w:val="FBAFA288"/>
    <w:rsid w:val="FD7E71FD"/>
    <w:rsid w:val="FDA5D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2019-09-29T02:46:00Z</dcterms:created>
  <dc:creator>Administrator</dc:creator>
  <cp:lastModifiedBy>蹦米</cp:lastModifiedBy>
  <cp:lastPrinted>2023-12-04T00:15:11Z</cp:lastPrinted>
  <dcterms:modified xsi:type="dcterms:W3CDTF">2023-12-04T08:53:23Z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3B53099B61D44B2F8BA176A5E2345B98_12</vt:lpwstr>
  </property>
</Properties>
</file>