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960" w:firstLineChars="300"/>
        <w:rPr>
          <w:rFonts w:hint="eastAsia" w:ascii="黑体" w:hAnsi="黑体" w:eastAsia="黑体"/>
          <w:sz w:val="32"/>
          <w:szCs w:val="32"/>
        </w:rPr>
      </w:pPr>
      <w:r>
        <w:rPr>
          <w:rFonts w:hint="eastAsia" w:ascii="黑体" w:hAnsi="黑体" w:eastAsia="黑体"/>
          <w:sz w:val="32"/>
          <w:szCs w:val="32"/>
        </w:rPr>
        <w:t>附件2</w:t>
      </w:r>
    </w:p>
    <w:p>
      <w:pPr>
        <w:spacing w:line="300" w:lineRule="auto"/>
      </w:pPr>
    </w:p>
    <w:p>
      <w:pPr>
        <w:spacing w:line="300" w:lineRule="auto"/>
      </w:pPr>
    </w:p>
    <w:p>
      <w:pPr>
        <w:spacing w:line="700" w:lineRule="exact"/>
        <w:jc w:val="center"/>
        <w:rPr>
          <w:rFonts w:hint="eastAsia" w:ascii="方正小标宋简体" w:eastAsia="方正小标宋简体"/>
          <w:bCs/>
          <w:spacing w:val="40"/>
          <w:sz w:val="48"/>
          <w:szCs w:val="48"/>
        </w:rPr>
      </w:pPr>
      <w:r>
        <w:rPr>
          <w:rFonts w:hint="eastAsia" w:ascii="方正小标宋简体" w:eastAsia="方正小标宋简体"/>
          <w:bCs/>
          <w:spacing w:val="40"/>
          <w:sz w:val="48"/>
          <w:szCs w:val="48"/>
        </w:rPr>
        <w:t>常州市教育科学“十四五”规划</w:t>
      </w:r>
    </w:p>
    <w:p>
      <w:pPr>
        <w:spacing w:line="700" w:lineRule="exact"/>
        <w:jc w:val="center"/>
        <w:rPr>
          <w:rFonts w:hint="eastAsia" w:ascii="方正小标宋简体" w:eastAsia="方正小标宋简体"/>
          <w:bCs/>
          <w:spacing w:val="40"/>
          <w:sz w:val="48"/>
          <w:szCs w:val="48"/>
        </w:rPr>
      </w:pPr>
      <w:r>
        <w:rPr>
          <w:rFonts w:hint="eastAsia" w:ascii="方正小标宋简体" w:eastAsia="方正小标宋简体"/>
          <w:bCs/>
          <w:spacing w:val="40"/>
          <w:sz w:val="48"/>
          <w:szCs w:val="48"/>
        </w:rPr>
        <w:t>备案课题</w:t>
      </w:r>
      <w:r>
        <w:rPr>
          <w:rFonts w:hint="eastAsia" w:ascii="方正小标宋简体" w:hAnsi="华文细黑" w:eastAsia="方正小标宋简体"/>
          <w:bCs/>
          <w:spacing w:val="40"/>
          <w:sz w:val="48"/>
          <w:szCs w:val="48"/>
        </w:rPr>
        <w:t>申报评审书</w:t>
      </w:r>
    </w:p>
    <w:p>
      <w:pPr>
        <w:tabs>
          <w:tab w:val="left" w:pos="540"/>
        </w:tabs>
        <w:spacing w:line="300" w:lineRule="auto"/>
        <w:jc w:val="center"/>
        <w:rPr>
          <w:rFonts w:hint="eastAsia" w:ascii="仿宋_GB2312" w:eastAsia="仿宋_GB2312"/>
          <w:sz w:val="30"/>
          <w:szCs w:val="30"/>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ind w:firstLine="1504" w:firstLineChars="400"/>
        <w:rPr>
          <w:rFonts w:hint="eastAsia" w:ascii="宋体" w:hAnsi="宋体"/>
          <w:bCs/>
          <w:spacing w:val="38"/>
          <w:sz w:val="24"/>
          <w:szCs w:val="24"/>
        </w:rPr>
      </w:pPr>
      <w:r>
        <w:rPr>
          <w:rFonts w:hint="eastAsia" w:ascii="宋体" w:hAnsi="宋体"/>
          <w:bCs/>
          <w:spacing w:val="38"/>
          <w:sz w:val="30"/>
        </w:rPr>
        <w:t>课题名称</w:t>
      </w:r>
      <w:r>
        <w:rPr>
          <w:rFonts w:hint="eastAsia" w:ascii="宋体" w:hAnsi="宋体"/>
          <w:bCs/>
          <w:spacing w:val="38"/>
          <w:sz w:val="30"/>
          <w:lang w:eastAsia="zh-CN"/>
        </w:rPr>
        <w:t>：</w:t>
      </w:r>
      <w:r>
        <w:rPr>
          <w:rFonts w:hint="eastAsia" w:ascii="宋体" w:hAnsi="宋体"/>
          <w:bCs/>
          <w:sz w:val="24"/>
          <w:szCs w:val="24"/>
          <w:u w:val="single"/>
        </w:rPr>
        <w:t>小学音乐</w:t>
      </w:r>
      <w:r>
        <w:rPr>
          <w:rFonts w:hint="eastAsia" w:ascii="宋体" w:hAnsi="宋体"/>
          <w:bCs/>
          <w:sz w:val="24"/>
          <w:szCs w:val="24"/>
          <w:u w:val="single"/>
          <w:lang w:eastAsia="zh-CN"/>
        </w:rPr>
        <w:t>“</w:t>
      </w:r>
      <w:r>
        <w:rPr>
          <w:rFonts w:hint="eastAsia" w:ascii="宋体" w:hAnsi="宋体"/>
          <w:bCs/>
          <w:sz w:val="24"/>
          <w:szCs w:val="24"/>
          <w:u w:val="single"/>
        </w:rPr>
        <w:t>创造</w:t>
      </w:r>
      <w:r>
        <w:rPr>
          <w:rFonts w:hint="eastAsia" w:ascii="宋体" w:hAnsi="宋体"/>
          <w:bCs/>
          <w:sz w:val="24"/>
          <w:szCs w:val="24"/>
          <w:u w:val="single"/>
          <w:lang w:eastAsia="zh-CN"/>
        </w:rPr>
        <w:t>”</w:t>
      </w:r>
      <w:r>
        <w:rPr>
          <w:rFonts w:hint="eastAsia" w:ascii="宋体" w:hAnsi="宋体"/>
          <w:bCs/>
          <w:sz w:val="24"/>
          <w:szCs w:val="24"/>
          <w:u w:val="single"/>
          <w:lang w:val="en-US" w:eastAsia="zh-CN"/>
        </w:rPr>
        <w:t>艺术实践的</w:t>
      </w:r>
      <w:r>
        <w:rPr>
          <w:rFonts w:hint="eastAsia" w:ascii="宋体" w:hAnsi="宋体"/>
          <w:bCs/>
          <w:sz w:val="24"/>
          <w:szCs w:val="24"/>
          <w:u w:val="single"/>
        </w:rPr>
        <w:t xml:space="preserve">大单元教学研究   </w:t>
      </w:r>
    </w:p>
    <w:p>
      <w:pPr>
        <w:tabs>
          <w:tab w:val="left" w:pos="540"/>
        </w:tabs>
        <w:spacing w:line="300" w:lineRule="auto"/>
        <w:ind w:firstLine="1504" w:firstLineChars="400"/>
        <w:rPr>
          <w:rFonts w:hint="eastAsia" w:ascii="宋体" w:hAnsi="宋体"/>
          <w:bCs/>
          <w:spacing w:val="38"/>
          <w:sz w:val="30"/>
        </w:rPr>
      </w:pPr>
      <w:r>
        <w:rPr>
          <w:rFonts w:hint="eastAsia" w:ascii="宋体" w:hAnsi="宋体"/>
          <w:bCs/>
          <w:spacing w:val="38"/>
          <w:sz w:val="30"/>
        </w:rPr>
        <w:t>研究方向：</w:t>
      </w:r>
      <w:r>
        <w:rPr>
          <w:rFonts w:hint="eastAsia" w:ascii="宋体" w:hAnsi="宋体"/>
          <w:bCs/>
          <w:sz w:val="28"/>
          <w:szCs w:val="28"/>
          <w:u w:val="single"/>
        </w:rPr>
        <w:t xml:space="preserve">  5 （</w:t>
      </w:r>
      <w:r>
        <w:rPr>
          <w:rFonts w:hint="eastAsia" w:ascii="宋体" w:hAnsi="宋体"/>
          <w:sz w:val="28"/>
          <w:szCs w:val="28"/>
          <w:u w:val="single"/>
        </w:rPr>
        <w:t>培养核心素养的课堂教学改革研究</w:t>
      </w:r>
      <w:r>
        <w:rPr>
          <w:rFonts w:hint="eastAsia" w:ascii="宋体" w:hAnsi="宋体"/>
          <w:bCs/>
          <w:sz w:val="28"/>
          <w:szCs w:val="28"/>
          <w:u w:val="single"/>
        </w:rPr>
        <w:t xml:space="preserve"> ）</w:t>
      </w:r>
      <w:r>
        <w:rPr>
          <w:rFonts w:hint="eastAsia" w:ascii="宋体" w:hAnsi="宋体"/>
          <w:bCs/>
          <w:sz w:val="24"/>
          <w:u w:val="single"/>
        </w:rPr>
        <w:t xml:space="preserve">          </w:t>
      </w:r>
    </w:p>
    <w:p>
      <w:pPr>
        <w:tabs>
          <w:tab w:val="left" w:pos="-1800"/>
        </w:tabs>
        <w:spacing w:line="300" w:lineRule="auto"/>
        <w:ind w:firstLine="1500" w:firstLineChars="500"/>
        <w:rPr>
          <w:rFonts w:hint="eastAsia" w:ascii="宋体" w:hAnsi="宋体"/>
          <w:bCs/>
          <w:sz w:val="30"/>
        </w:rPr>
      </w:pPr>
      <w:r>
        <w:rPr>
          <w:rFonts w:hint="eastAsia" w:ascii="宋体" w:hAnsi="宋体"/>
          <w:bCs/>
          <w:sz w:val="30"/>
        </w:rPr>
        <w:t>课题主持人：</w:t>
      </w:r>
      <w:r>
        <w:rPr>
          <w:rFonts w:hint="eastAsia" w:ascii="宋体" w:hAnsi="宋体"/>
          <w:bCs/>
          <w:spacing w:val="20"/>
          <w:sz w:val="30"/>
          <w:u w:val="single"/>
        </w:rPr>
        <w:t xml:space="preserve">       姚明珠  陆秋敏               </w:t>
      </w:r>
    </w:p>
    <w:p>
      <w:pPr>
        <w:spacing w:line="300" w:lineRule="auto"/>
        <w:ind w:firstLine="1504" w:firstLineChars="400"/>
        <w:rPr>
          <w:rFonts w:hint="eastAsia" w:ascii="宋体" w:hAnsi="宋体"/>
          <w:bCs/>
          <w:spacing w:val="38"/>
          <w:sz w:val="30"/>
        </w:rPr>
      </w:pPr>
      <w:r>
        <w:rPr>
          <w:rFonts w:hint="eastAsia" w:ascii="宋体" w:hAnsi="宋体"/>
          <w:bCs/>
          <w:spacing w:val="38"/>
          <w:sz w:val="30"/>
        </w:rPr>
        <w:t>所在单位</w:t>
      </w:r>
      <w:r>
        <w:rPr>
          <w:rFonts w:hint="eastAsia" w:ascii="宋体" w:hAnsi="宋体"/>
          <w:bCs/>
          <w:sz w:val="30"/>
        </w:rPr>
        <w:t>：</w:t>
      </w:r>
      <w:r>
        <w:rPr>
          <w:rFonts w:hint="eastAsia" w:ascii="宋体" w:hAnsi="宋体"/>
          <w:bCs/>
          <w:spacing w:val="20"/>
          <w:sz w:val="30"/>
          <w:u w:val="single"/>
        </w:rPr>
        <w:t xml:space="preserve">    常州市新北区薛家实验小学                        </w:t>
      </w:r>
    </w:p>
    <w:p>
      <w:pPr>
        <w:spacing w:line="300" w:lineRule="auto"/>
        <w:ind w:firstLine="1504" w:firstLineChars="400"/>
        <w:rPr>
          <w:rFonts w:hint="eastAsia" w:ascii="宋体" w:hAnsi="宋体"/>
          <w:bCs/>
          <w:spacing w:val="38"/>
          <w:sz w:val="30"/>
        </w:rPr>
      </w:pPr>
      <w:r>
        <w:rPr>
          <w:rFonts w:hint="eastAsia" w:ascii="宋体" w:hAnsi="宋体"/>
          <w:bCs/>
          <w:spacing w:val="38"/>
          <w:sz w:val="30"/>
        </w:rPr>
        <w:t>申报日期</w:t>
      </w:r>
      <w:r>
        <w:rPr>
          <w:rFonts w:hint="eastAsia" w:ascii="宋体" w:hAnsi="宋体"/>
          <w:bCs/>
          <w:sz w:val="30"/>
        </w:rPr>
        <w:t>：</w:t>
      </w:r>
      <w:r>
        <w:rPr>
          <w:rFonts w:hint="eastAsia" w:ascii="宋体" w:hAnsi="宋体"/>
          <w:bCs/>
          <w:spacing w:val="20"/>
          <w:sz w:val="30"/>
          <w:u w:val="single"/>
        </w:rPr>
        <w:t xml:space="preserve">    2023年7月28日                 </w:t>
      </w:r>
    </w:p>
    <w:p>
      <w:pPr>
        <w:spacing w:line="300" w:lineRule="auto"/>
        <w:jc w:val="center"/>
        <w:rPr>
          <w:rFonts w:ascii="黑体" w:eastAsia="黑体"/>
          <w:sz w:val="30"/>
        </w:rPr>
      </w:pPr>
    </w:p>
    <w:p>
      <w:pPr>
        <w:spacing w:line="300" w:lineRule="auto"/>
        <w:jc w:val="center"/>
        <w:rPr>
          <w:rFonts w:hint="eastAsia" w:ascii="黑体" w:eastAsia="黑体"/>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仿宋_GB2312" w:hAnsi="华文细黑" w:eastAsia="仿宋_GB2312"/>
          <w:b/>
          <w:bCs/>
          <w:sz w:val="30"/>
        </w:rPr>
      </w:pPr>
      <w:r>
        <w:rPr>
          <w:rFonts w:hint="eastAsia" w:ascii="仿宋_GB2312" w:hAnsi="华文细黑" w:eastAsia="仿宋_GB2312"/>
          <w:b/>
          <w:bCs/>
          <w:sz w:val="30"/>
        </w:rPr>
        <w:t>常州市教育科学规划领导小组办公室</w:t>
      </w:r>
    </w:p>
    <w:p>
      <w:pPr>
        <w:spacing w:line="300" w:lineRule="auto"/>
        <w:jc w:val="center"/>
        <w:rPr>
          <w:rFonts w:hint="eastAsia" w:ascii="宋体" w:hAnsi="宋体"/>
          <w:b/>
          <w:bCs/>
          <w:sz w:val="30"/>
        </w:rPr>
      </w:pPr>
      <w:r>
        <w:rPr>
          <w:rFonts w:hint="eastAsia" w:ascii="宋体" w:hAnsi="宋体"/>
          <w:b/>
          <w:bCs/>
          <w:sz w:val="30"/>
        </w:rPr>
        <w:t>二O二一年一月</w:t>
      </w:r>
      <w:r>
        <w:rPr>
          <w:rFonts w:hint="eastAsia" w:ascii="仿宋_GB2312" w:hAnsi="华文细黑" w:eastAsia="仿宋_GB2312"/>
          <w:b/>
          <w:bCs/>
          <w:sz w:val="30"/>
        </w:rPr>
        <w:t>制</w:t>
      </w:r>
    </w:p>
    <w:p>
      <w:pPr>
        <w:spacing w:line="300" w:lineRule="auto"/>
        <w:jc w:val="center"/>
        <w:rPr>
          <w:rFonts w:hint="eastAsia" w:eastAsia="华文中宋"/>
          <w:b/>
          <w:bCs/>
          <w:spacing w:val="20"/>
          <w:sz w:val="48"/>
        </w:rPr>
      </w:pPr>
      <w:r>
        <w:rPr>
          <w:rFonts w:hint="eastAsia" w:eastAsia="华文中宋"/>
          <w:b/>
          <w:bCs/>
          <w:spacing w:val="20"/>
          <w:sz w:val="48"/>
        </w:rPr>
        <w:t>填报说明</w:t>
      </w:r>
    </w:p>
    <w:p>
      <w:pPr>
        <w:spacing w:line="360" w:lineRule="auto"/>
        <w:ind w:firstLine="527"/>
        <w:rPr>
          <w:rFonts w:hint="eastAsia"/>
          <w:spacing w:val="20"/>
          <w:sz w:val="24"/>
        </w:rPr>
      </w:pPr>
    </w:p>
    <w:p>
      <w:pPr>
        <w:spacing w:line="420" w:lineRule="exact"/>
        <w:ind w:firstLine="527"/>
        <w:rPr>
          <w:rFonts w:hint="eastAsia" w:ascii="仿宋_GB2312" w:eastAsia="仿宋_GB2312"/>
          <w:spacing w:val="20"/>
          <w:sz w:val="24"/>
        </w:rPr>
      </w:pPr>
      <w:r>
        <w:rPr>
          <w:rFonts w:hint="eastAsia" w:ascii="仿宋_GB2312" w:eastAsia="仿宋_GB2312"/>
          <w:spacing w:val="20"/>
          <w:sz w:val="24"/>
        </w:rPr>
        <w:t>1．常州市教育科学“十四五”规划除招标课题、专项课题以外的课题申报者填写本《申报评审书》。</w:t>
      </w:r>
    </w:p>
    <w:p>
      <w:pPr>
        <w:spacing w:line="420" w:lineRule="exact"/>
        <w:ind w:firstLine="527"/>
        <w:rPr>
          <w:rFonts w:hint="eastAsia" w:ascii="仿宋_GB2312" w:eastAsia="仿宋_GB2312"/>
          <w:spacing w:val="20"/>
          <w:sz w:val="24"/>
        </w:rPr>
      </w:pPr>
      <w:r>
        <w:rPr>
          <w:rFonts w:hint="eastAsia" w:ascii="仿宋_GB2312" w:eastAsia="仿宋_GB2312"/>
          <w:spacing w:val="20"/>
          <w:sz w:val="24"/>
        </w:rPr>
        <w:t>2．填写前，请先认真阅读《常州市教育科学研究规划课题管理办法（试行）》和《常州市教育科学“十四五”规划课题指南》。</w:t>
      </w:r>
    </w:p>
    <w:p>
      <w:pPr>
        <w:spacing w:line="420" w:lineRule="exact"/>
        <w:ind w:firstLine="527"/>
        <w:rPr>
          <w:rFonts w:hint="eastAsia" w:ascii="仿宋_GB2312" w:eastAsia="仿宋_GB2312"/>
          <w:spacing w:val="20"/>
          <w:sz w:val="24"/>
        </w:rPr>
      </w:pPr>
      <w:r>
        <w:rPr>
          <w:rFonts w:hint="eastAsia" w:ascii="仿宋_GB2312" w:eastAsia="仿宋_GB2312"/>
          <w:spacing w:val="20"/>
          <w:sz w:val="24"/>
        </w:rPr>
        <w:t>3．“研究方向”栏按“课题指南”中“选题与领域”的分类填写，如选题隶属于“教育综合改革研究”，则研究方向栏填写“2”，如选题隶属于“课程与教学研究”，则研究方向栏填写“5”，其它类别课题以此类推。申报自选课题者，研究方向栏填写“自选课题”。“课题主持人”不得超过两人。</w:t>
      </w:r>
    </w:p>
    <w:p>
      <w:pPr>
        <w:spacing w:line="420" w:lineRule="exact"/>
        <w:ind w:firstLine="527"/>
        <w:rPr>
          <w:rFonts w:hint="eastAsia" w:ascii="仿宋_GB2312" w:eastAsia="仿宋_GB2312"/>
          <w:spacing w:val="20"/>
          <w:sz w:val="24"/>
        </w:rPr>
      </w:pPr>
      <w:r>
        <w:rPr>
          <w:rFonts w:hint="eastAsia" w:ascii="仿宋_GB2312" w:eastAsia="仿宋_GB2312"/>
          <w:spacing w:val="20"/>
          <w:sz w:val="24"/>
        </w:rPr>
        <w:t>4．</w:t>
      </w:r>
      <w:r>
        <w:rPr>
          <w:rFonts w:hint="eastAsia" w:ascii="仿宋_GB2312" w:hAnsi="宋体" w:eastAsia="仿宋_GB2312"/>
          <w:spacing w:val="30"/>
          <w:sz w:val="24"/>
        </w:rPr>
        <w:t>《申报评审书》栏目二“课题研究设计与论证”总字数不宜超过5000字，各栏目空间填写时可根据实际需要调节。《申报评审书》“三、四、五”三个栏目需保持在同一页面内。</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5．《申报评审书》一律用A4纸打印或复印，一式两份，左侧装订成册。</w:t>
      </w: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常州市教育科学规划领导小组办公室地址：常州市钟楼区紫荆西路</w:t>
      </w:r>
      <w:r>
        <w:rPr>
          <w:rFonts w:ascii="仿宋_GB2312" w:hAnsi="宋体" w:eastAsia="仿宋_GB2312"/>
          <w:spacing w:val="30"/>
          <w:sz w:val="24"/>
        </w:rPr>
        <w:t>6</w:t>
      </w:r>
      <w:r>
        <w:rPr>
          <w:rFonts w:hint="eastAsia" w:ascii="仿宋_GB2312" w:hAnsi="宋体" w:eastAsia="仿宋_GB2312"/>
          <w:spacing w:val="30"/>
          <w:sz w:val="24"/>
        </w:rPr>
        <w:t>号315室、317室</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邮编：21300</w:t>
      </w:r>
      <w:r>
        <w:rPr>
          <w:rFonts w:ascii="仿宋_GB2312" w:hAnsi="宋体" w:eastAsia="仿宋_GB2312"/>
          <w:spacing w:val="30"/>
          <w:sz w:val="24"/>
        </w:rPr>
        <w:t>0</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电话：0519-86696829，86699812</w:t>
      </w: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ascii="仿宋_GB2312" w:hAnsi="宋体" w:eastAsia="仿宋_GB2312"/>
          <w:spacing w:val="30"/>
          <w:sz w:val="24"/>
        </w:rPr>
      </w:pPr>
    </w:p>
    <w:p>
      <w:pPr>
        <w:spacing w:line="420" w:lineRule="exact"/>
        <w:rPr>
          <w:rFonts w:hint="eastAsia" w:ascii="仿宋_GB2312" w:hAnsi="宋体" w:eastAsia="仿宋_GB2312"/>
          <w:spacing w:val="30"/>
          <w:sz w:val="24"/>
        </w:rPr>
      </w:pPr>
    </w:p>
    <w:p>
      <w:pPr>
        <w:spacing w:before="156" w:after="156" w:line="440" w:lineRule="exact"/>
        <w:ind w:left="-540" w:firstLine="422"/>
        <w:rPr>
          <w:rFonts w:hint="eastAsia" w:ascii="宋体" w:hAnsi="宋体"/>
          <w:b/>
          <w:bCs/>
          <w:sz w:val="28"/>
        </w:rPr>
      </w:pPr>
      <w:r>
        <w:rPr>
          <w:rFonts w:hint="eastAsia" w:ascii="宋体" w:hAnsi="宋体"/>
          <w:b/>
          <w:bCs/>
          <w:sz w:val="28"/>
        </w:rPr>
        <w:t>一、课题研究人员基本信息</w:t>
      </w:r>
    </w:p>
    <w:tbl>
      <w:tblPr>
        <w:tblStyle w:val="2"/>
        <w:tblW w:w="9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342"/>
        <w:gridCol w:w="2158"/>
        <w:gridCol w:w="33"/>
        <w:gridCol w:w="417"/>
        <w:gridCol w:w="896"/>
        <w:gridCol w:w="724"/>
        <w:gridCol w:w="108"/>
        <w:gridCol w:w="103"/>
        <w:gridCol w:w="766"/>
        <w:gridCol w:w="643"/>
        <w:gridCol w:w="109"/>
        <w:gridCol w:w="599"/>
        <w:gridCol w:w="12"/>
        <w:gridCol w:w="14"/>
        <w:gridCol w:w="526"/>
        <w:gridCol w:w="1181"/>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trHeight w:val="460" w:hRule="atLeast"/>
          <w:jc w:val="center"/>
        </w:trPr>
        <w:tc>
          <w:tcPr>
            <w:tcW w:w="9305" w:type="dxa"/>
            <w:gridSpan w:val="17"/>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 xml:space="preserve">课题主持人基本情况(不超过2人)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trHeight w:val="460" w:hRule="atLeast"/>
          <w:jc w:val="center"/>
        </w:trPr>
        <w:tc>
          <w:tcPr>
            <w:tcW w:w="1016" w:type="dxa"/>
            <w:gridSpan w:val="2"/>
            <w:vAlign w:val="center"/>
          </w:tcPr>
          <w:p>
            <w:pPr>
              <w:spacing w:line="300" w:lineRule="exact"/>
              <w:ind w:left="211" w:hanging="211" w:hangingChars="100"/>
              <w:rPr>
                <w:rFonts w:hint="eastAsia" w:ascii="宋体" w:hAnsi="宋体"/>
                <w:b/>
                <w:bCs/>
              </w:rPr>
            </w:pPr>
            <w:r>
              <w:rPr>
                <w:rFonts w:hint="eastAsia" w:ascii="宋体" w:hAnsi="宋体"/>
                <w:b/>
                <w:bCs/>
              </w:rPr>
              <w:t>姓  名(1)</w:t>
            </w:r>
          </w:p>
        </w:tc>
        <w:tc>
          <w:tcPr>
            <w:tcW w:w="2158" w:type="dxa"/>
            <w:vAlign w:val="center"/>
          </w:tcPr>
          <w:p>
            <w:pPr>
              <w:spacing w:line="300" w:lineRule="exact"/>
              <w:jc w:val="center"/>
              <w:rPr>
                <w:rFonts w:hint="eastAsia" w:ascii="宋体" w:hAnsi="宋体"/>
                <w:b/>
                <w:sz w:val="24"/>
              </w:rPr>
            </w:pPr>
            <w:r>
              <w:rPr>
                <w:rFonts w:hint="eastAsia" w:ascii="宋体" w:hAnsi="宋体"/>
                <w:b/>
                <w:sz w:val="24"/>
              </w:rPr>
              <w:t>姚明珠</w:t>
            </w:r>
          </w:p>
        </w:tc>
        <w:tc>
          <w:tcPr>
            <w:tcW w:w="1346" w:type="dxa"/>
            <w:gridSpan w:val="3"/>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性  别</w:t>
            </w:r>
          </w:p>
        </w:tc>
        <w:tc>
          <w:tcPr>
            <w:tcW w:w="832" w:type="dxa"/>
            <w:gridSpan w:val="2"/>
            <w:vAlign w:val="center"/>
          </w:tcPr>
          <w:p>
            <w:pPr>
              <w:spacing w:line="300" w:lineRule="exact"/>
              <w:jc w:val="center"/>
              <w:rPr>
                <w:rFonts w:hint="eastAsia" w:ascii="宋体" w:hAnsi="宋体"/>
                <w:b/>
                <w:sz w:val="24"/>
              </w:rPr>
            </w:pPr>
            <w:r>
              <w:rPr>
                <w:rFonts w:hint="eastAsia" w:ascii="宋体" w:hAnsi="宋体"/>
                <w:b/>
                <w:sz w:val="24"/>
              </w:rPr>
              <w:t>女</w:t>
            </w:r>
          </w:p>
        </w:tc>
        <w:tc>
          <w:tcPr>
            <w:tcW w:w="869"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民 族</w:t>
            </w:r>
          </w:p>
        </w:tc>
        <w:tc>
          <w:tcPr>
            <w:tcW w:w="752" w:type="dxa"/>
            <w:gridSpan w:val="2"/>
            <w:vAlign w:val="center"/>
          </w:tcPr>
          <w:p>
            <w:pPr>
              <w:spacing w:line="300" w:lineRule="exact"/>
              <w:rPr>
                <w:rFonts w:hint="eastAsia" w:ascii="宋体" w:hAnsi="宋体"/>
                <w:b/>
                <w:sz w:val="24"/>
              </w:rPr>
            </w:pPr>
            <w:r>
              <w:rPr>
                <w:rFonts w:hint="eastAsia" w:ascii="宋体" w:hAnsi="宋体"/>
                <w:b/>
                <w:sz w:val="24"/>
              </w:rPr>
              <w:t>汉</w:t>
            </w:r>
          </w:p>
        </w:tc>
        <w:tc>
          <w:tcPr>
            <w:tcW w:w="599" w:type="dxa"/>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出生</w:t>
            </w:r>
          </w:p>
          <w:p>
            <w:pPr>
              <w:spacing w:line="300" w:lineRule="exact"/>
              <w:ind w:left="-1008" w:leftChars="-480" w:firstLine="949" w:firstLineChars="450"/>
              <w:jc w:val="center"/>
              <w:rPr>
                <w:rFonts w:hint="eastAsia" w:ascii="宋体" w:hAnsi="宋体"/>
                <w:b/>
                <w:bCs/>
              </w:rPr>
            </w:pPr>
            <w:r>
              <w:rPr>
                <w:rFonts w:hint="eastAsia" w:ascii="宋体" w:hAnsi="宋体"/>
                <w:b/>
                <w:bCs/>
              </w:rPr>
              <w:t>年月</w:t>
            </w:r>
          </w:p>
        </w:tc>
        <w:tc>
          <w:tcPr>
            <w:tcW w:w="1733"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1983年11月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468" w:hRule="atLeast"/>
          <w:jc w:val="center"/>
        </w:trPr>
        <w:tc>
          <w:tcPr>
            <w:tcW w:w="1016"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行政职务</w:t>
            </w:r>
          </w:p>
        </w:tc>
        <w:tc>
          <w:tcPr>
            <w:tcW w:w="2158" w:type="dxa"/>
            <w:vAlign w:val="center"/>
          </w:tcPr>
          <w:p>
            <w:pPr>
              <w:spacing w:line="300" w:lineRule="exact"/>
              <w:rPr>
                <w:rFonts w:hint="eastAsia" w:ascii="宋体" w:hAnsi="宋体"/>
                <w:b/>
                <w:szCs w:val="21"/>
              </w:rPr>
            </w:pPr>
            <w:r>
              <w:rPr>
                <w:rFonts w:hint="eastAsia" w:ascii="宋体" w:hAnsi="宋体"/>
                <w:b/>
                <w:szCs w:val="21"/>
              </w:rPr>
              <w:t>教师发展中心副主任</w:t>
            </w:r>
          </w:p>
        </w:tc>
        <w:tc>
          <w:tcPr>
            <w:tcW w:w="1346" w:type="dxa"/>
            <w:gridSpan w:val="3"/>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专业技</w:t>
            </w:r>
          </w:p>
          <w:p>
            <w:pPr>
              <w:spacing w:line="300" w:lineRule="exact"/>
              <w:ind w:left="-1008" w:leftChars="-480" w:firstLine="949" w:firstLineChars="450"/>
              <w:jc w:val="center"/>
              <w:rPr>
                <w:rFonts w:hint="eastAsia" w:ascii="宋体" w:hAnsi="宋体"/>
                <w:b/>
                <w:bCs/>
              </w:rPr>
            </w:pPr>
            <w:r>
              <w:rPr>
                <w:rFonts w:hint="eastAsia" w:ascii="宋体" w:hAnsi="宋体"/>
                <w:b/>
                <w:bCs/>
              </w:rPr>
              <w:t>术职称</w:t>
            </w:r>
          </w:p>
        </w:tc>
        <w:tc>
          <w:tcPr>
            <w:tcW w:w="1701" w:type="dxa"/>
            <w:gridSpan w:val="4"/>
            <w:vAlign w:val="top"/>
          </w:tcPr>
          <w:p>
            <w:pPr>
              <w:spacing w:line="300" w:lineRule="exact"/>
              <w:rPr>
                <w:rFonts w:hint="eastAsia" w:ascii="宋体" w:hAnsi="宋体"/>
                <w:b/>
                <w:szCs w:val="21"/>
              </w:rPr>
            </w:pPr>
            <w:r>
              <w:rPr>
                <w:rFonts w:hint="eastAsia" w:ascii="宋体" w:hAnsi="宋体"/>
                <w:b/>
                <w:szCs w:val="21"/>
              </w:rPr>
              <w:t>中小学一级教师</w:t>
            </w:r>
          </w:p>
        </w:tc>
        <w:tc>
          <w:tcPr>
            <w:tcW w:w="1351" w:type="dxa"/>
            <w:gridSpan w:val="3"/>
            <w:vAlign w:val="center"/>
          </w:tcPr>
          <w:p>
            <w:pPr>
              <w:spacing w:line="300" w:lineRule="exact"/>
              <w:rPr>
                <w:rFonts w:hint="eastAsia" w:ascii="宋体" w:hAnsi="宋体"/>
                <w:b/>
                <w:bCs/>
              </w:rPr>
            </w:pPr>
            <w:r>
              <w:rPr>
                <w:rFonts w:hint="eastAsia" w:ascii="宋体" w:hAnsi="宋体"/>
                <w:b/>
                <w:bCs/>
              </w:rPr>
              <w:t>研究专长</w:t>
            </w:r>
          </w:p>
        </w:tc>
        <w:tc>
          <w:tcPr>
            <w:tcW w:w="1733" w:type="dxa"/>
            <w:gridSpan w:val="4"/>
            <w:vAlign w:val="center"/>
          </w:tcPr>
          <w:p>
            <w:pPr>
              <w:spacing w:line="300" w:lineRule="exact"/>
              <w:rPr>
                <w:rFonts w:hint="eastAsia" w:ascii="宋体" w:hAnsi="宋体"/>
                <w:b/>
                <w:sz w:val="24"/>
              </w:rPr>
            </w:pPr>
            <w:r>
              <w:rPr>
                <w:rFonts w:hint="eastAsia" w:ascii="宋体" w:hAnsi="宋体"/>
                <w:b/>
                <w:sz w:val="24"/>
              </w:rPr>
              <w:t>教育教学研究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435" w:hRule="atLeast"/>
          <w:jc w:val="center"/>
        </w:trPr>
        <w:tc>
          <w:tcPr>
            <w:tcW w:w="1016"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最后学历</w:t>
            </w:r>
          </w:p>
        </w:tc>
        <w:tc>
          <w:tcPr>
            <w:tcW w:w="2158" w:type="dxa"/>
            <w:vAlign w:val="top"/>
          </w:tcPr>
          <w:p>
            <w:pPr>
              <w:spacing w:line="300" w:lineRule="exact"/>
              <w:ind w:left="2" w:leftChars="-105" w:hanging="222" w:hangingChars="92"/>
              <w:rPr>
                <w:rFonts w:hint="eastAsia" w:ascii="宋体" w:hAnsi="宋体"/>
                <w:b/>
                <w:sz w:val="24"/>
              </w:rPr>
            </w:pPr>
            <w:r>
              <w:rPr>
                <w:rFonts w:hint="eastAsia" w:ascii="宋体" w:hAnsi="宋体"/>
                <w:b/>
                <w:sz w:val="24"/>
              </w:rPr>
              <w:t xml:space="preserve">      本科</w:t>
            </w:r>
          </w:p>
        </w:tc>
        <w:tc>
          <w:tcPr>
            <w:tcW w:w="1346" w:type="dxa"/>
            <w:gridSpan w:val="3"/>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最后学位</w:t>
            </w:r>
          </w:p>
        </w:tc>
        <w:tc>
          <w:tcPr>
            <w:tcW w:w="4785" w:type="dxa"/>
            <w:gridSpan w:val="11"/>
            <w:vAlign w:val="top"/>
          </w:tcPr>
          <w:p>
            <w:pPr>
              <w:spacing w:line="300" w:lineRule="exact"/>
              <w:ind w:firstLine="354" w:firstLineChars="147"/>
              <w:rPr>
                <w:rFonts w:hint="eastAsia" w:ascii="宋体" w:hAnsi="宋体"/>
                <w:b/>
                <w:sz w:val="24"/>
              </w:rPr>
            </w:pPr>
            <w:r>
              <w:rPr>
                <w:rFonts w:hint="eastAsia" w:ascii="宋体" w:hAnsi="宋体"/>
                <w:b/>
                <w:sz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353" w:hRule="atLeast"/>
          <w:jc w:val="center"/>
        </w:trPr>
        <w:tc>
          <w:tcPr>
            <w:tcW w:w="1016" w:type="dxa"/>
            <w:gridSpan w:val="2"/>
            <w:vMerge w:val="restart"/>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工作单位</w:t>
            </w:r>
          </w:p>
        </w:tc>
        <w:tc>
          <w:tcPr>
            <w:tcW w:w="3504" w:type="dxa"/>
            <w:gridSpan w:val="4"/>
            <w:vMerge w:val="restart"/>
            <w:vAlign w:val="top"/>
          </w:tcPr>
          <w:p>
            <w:pPr>
              <w:spacing w:line="300" w:lineRule="exact"/>
              <w:rPr>
                <w:rFonts w:hint="eastAsia" w:ascii="宋体" w:hAnsi="宋体"/>
                <w:b/>
                <w:sz w:val="24"/>
              </w:rPr>
            </w:pPr>
          </w:p>
          <w:p>
            <w:pPr>
              <w:spacing w:line="300" w:lineRule="exact"/>
              <w:rPr>
                <w:rFonts w:hint="eastAsia" w:ascii="宋体" w:hAnsi="宋体"/>
                <w:b/>
                <w:sz w:val="24"/>
              </w:rPr>
            </w:pPr>
            <w:r>
              <w:rPr>
                <w:rFonts w:hint="eastAsia" w:ascii="宋体" w:hAnsi="宋体"/>
                <w:b/>
                <w:sz w:val="24"/>
              </w:rPr>
              <w:t>常州市新北区薛家实验小学</w:t>
            </w:r>
          </w:p>
        </w:tc>
        <w:tc>
          <w:tcPr>
            <w:tcW w:w="1701" w:type="dxa"/>
            <w:gridSpan w:val="4"/>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手机（必填）</w:t>
            </w:r>
          </w:p>
        </w:tc>
        <w:tc>
          <w:tcPr>
            <w:tcW w:w="3084" w:type="dxa"/>
            <w:gridSpan w:val="7"/>
            <w:vAlign w:val="top"/>
          </w:tcPr>
          <w:p>
            <w:pPr>
              <w:spacing w:line="300" w:lineRule="exact"/>
              <w:ind w:left="-1008" w:leftChars="-480" w:firstLine="1084" w:firstLineChars="450"/>
              <w:rPr>
                <w:rFonts w:hint="eastAsia" w:ascii="宋体" w:hAnsi="宋体"/>
                <w:b/>
                <w:bCs/>
                <w:sz w:val="24"/>
              </w:rPr>
            </w:pPr>
            <w:r>
              <w:rPr>
                <w:rFonts w:hint="eastAsia" w:ascii="宋体" w:hAnsi="宋体"/>
                <w:b/>
                <w:bCs/>
                <w:sz w:val="24"/>
              </w:rPr>
              <w:t>13921030120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continue"/>
            <w:vAlign w:val="center"/>
          </w:tcPr>
          <w:p>
            <w:pPr>
              <w:spacing w:line="300" w:lineRule="exact"/>
              <w:ind w:left="-1008" w:leftChars="-480" w:firstLine="949" w:firstLineChars="450"/>
              <w:jc w:val="center"/>
              <w:rPr>
                <w:rFonts w:hint="eastAsia" w:ascii="宋体" w:hAnsi="宋体"/>
                <w:b/>
                <w:bCs/>
              </w:rPr>
            </w:pPr>
          </w:p>
        </w:tc>
        <w:tc>
          <w:tcPr>
            <w:tcW w:w="3504" w:type="dxa"/>
            <w:gridSpan w:val="4"/>
            <w:vMerge w:val="continue"/>
            <w:vAlign w:val="top"/>
          </w:tcPr>
          <w:p>
            <w:pPr>
              <w:spacing w:line="300" w:lineRule="exact"/>
              <w:rPr>
                <w:rFonts w:hint="eastAsia" w:ascii="宋体" w:hAnsi="宋体"/>
                <w:b/>
                <w:sz w:val="24"/>
              </w:rPr>
            </w:pPr>
          </w:p>
        </w:tc>
        <w:tc>
          <w:tcPr>
            <w:tcW w:w="1701" w:type="dxa"/>
            <w:gridSpan w:val="4"/>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E-</w:t>
            </w:r>
            <w:r>
              <w:rPr>
                <w:rFonts w:ascii="宋体" w:hAnsi="宋体"/>
                <w:b/>
                <w:bCs/>
              </w:rPr>
              <w:t>mail</w:t>
            </w:r>
            <w:r>
              <w:rPr>
                <w:rFonts w:hint="eastAsia" w:ascii="宋体" w:hAnsi="宋体"/>
                <w:b/>
                <w:bCs/>
              </w:rPr>
              <w:t>（必填）</w:t>
            </w:r>
          </w:p>
        </w:tc>
        <w:tc>
          <w:tcPr>
            <w:tcW w:w="3084" w:type="dxa"/>
            <w:gridSpan w:val="7"/>
            <w:vAlign w:val="top"/>
          </w:tcPr>
          <w:p>
            <w:pPr>
              <w:spacing w:line="300" w:lineRule="exact"/>
              <w:ind w:left="-1008" w:leftChars="-480" w:firstLine="1084" w:firstLineChars="450"/>
              <w:rPr>
                <w:rFonts w:hint="eastAsia" w:ascii="宋体" w:hAnsi="宋体"/>
                <w:b/>
                <w:bCs/>
                <w:sz w:val="24"/>
              </w:rPr>
            </w:pPr>
            <w:r>
              <w:rPr>
                <w:rFonts w:hint="eastAsia" w:ascii="宋体" w:hAnsi="宋体"/>
                <w:b/>
                <w:bCs/>
                <w:sz w:val="24"/>
              </w:rPr>
              <w:t>353921570@qq.com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姓  名</w:t>
            </w:r>
          </w:p>
          <w:p>
            <w:pPr>
              <w:spacing w:line="300" w:lineRule="exact"/>
              <w:ind w:left="-1008" w:leftChars="-480" w:firstLine="949" w:firstLineChars="450"/>
              <w:jc w:val="center"/>
              <w:rPr>
                <w:rFonts w:hint="eastAsia" w:ascii="宋体" w:hAnsi="宋体"/>
                <w:b/>
                <w:bCs/>
              </w:rPr>
            </w:pPr>
            <w:r>
              <w:rPr>
                <w:rFonts w:hint="eastAsia" w:ascii="宋体" w:hAnsi="宋体"/>
                <w:b/>
                <w:bCs/>
              </w:rPr>
              <w:t>(2)</w:t>
            </w:r>
          </w:p>
        </w:tc>
        <w:tc>
          <w:tcPr>
            <w:tcW w:w="2191" w:type="dxa"/>
            <w:gridSpan w:val="2"/>
            <w:vAlign w:val="center"/>
          </w:tcPr>
          <w:p>
            <w:pPr>
              <w:spacing w:line="300" w:lineRule="exact"/>
              <w:jc w:val="center"/>
              <w:rPr>
                <w:rFonts w:hint="eastAsia" w:ascii="宋体" w:hAnsi="宋体"/>
                <w:b/>
                <w:sz w:val="24"/>
              </w:rPr>
            </w:pPr>
            <w:r>
              <w:rPr>
                <w:rFonts w:hint="eastAsia" w:ascii="宋体" w:hAnsi="宋体"/>
                <w:b/>
                <w:sz w:val="24"/>
              </w:rPr>
              <w:t>陆秋敏</w:t>
            </w:r>
          </w:p>
        </w:tc>
        <w:tc>
          <w:tcPr>
            <w:tcW w:w="1313" w:type="dxa"/>
            <w:gridSpan w:val="2"/>
            <w:vAlign w:val="center"/>
          </w:tcPr>
          <w:p>
            <w:pPr>
              <w:spacing w:line="300" w:lineRule="exact"/>
              <w:jc w:val="center"/>
              <w:rPr>
                <w:rFonts w:hint="eastAsia" w:ascii="宋体" w:hAnsi="宋体"/>
                <w:b/>
                <w:bCs/>
              </w:rPr>
            </w:pPr>
            <w:r>
              <w:rPr>
                <w:rFonts w:hint="eastAsia" w:ascii="宋体" w:hAnsi="宋体"/>
                <w:b/>
                <w:bCs/>
              </w:rPr>
              <w:t>性  别</w:t>
            </w:r>
          </w:p>
        </w:tc>
        <w:tc>
          <w:tcPr>
            <w:tcW w:w="935" w:type="dxa"/>
            <w:gridSpan w:val="3"/>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女</w:t>
            </w:r>
          </w:p>
        </w:tc>
        <w:tc>
          <w:tcPr>
            <w:tcW w:w="766" w:type="dxa"/>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民 族</w:t>
            </w:r>
          </w:p>
        </w:tc>
        <w:tc>
          <w:tcPr>
            <w:tcW w:w="752"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汉</w:t>
            </w:r>
          </w:p>
        </w:tc>
        <w:tc>
          <w:tcPr>
            <w:tcW w:w="625" w:type="dxa"/>
            <w:gridSpan w:val="3"/>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出生</w:t>
            </w:r>
          </w:p>
          <w:p>
            <w:pPr>
              <w:spacing w:line="300" w:lineRule="exact"/>
              <w:ind w:left="-1008" w:leftChars="-480" w:firstLine="949" w:firstLineChars="450"/>
              <w:jc w:val="center"/>
              <w:rPr>
                <w:rFonts w:hint="eastAsia" w:ascii="宋体" w:hAnsi="宋体"/>
                <w:b/>
                <w:bCs/>
              </w:rPr>
            </w:pPr>
            <w:r>
              <w:rPr>
                <w:rFonts w:hint="eastAsia" w:ascii="宋体" w:hAnsi="宋体"/>
                <w:b/>
                <w:bCs/>
              </w:rPr>
              <w:t>年月</w:t>
            </w:r>
          </w:p>
        </w:tc>
        <w:tc>
          <w:tcPr>
            <w:tcW w:w="1707"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1991年 10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行政职务</w:t>
            </w:r>
          </w:p>
        </w:tc>
        <w:tc>
          <w:tcPr>
            <w:tcW w:w="2191" w:type="dxa"/>
            <w:gridSpan w:val="2"/>
            <w:vAlign w:val="center"/>
          </w:tcPr>
          <w:p>
            <w:pPr>
              <w:spacing w:line="300" w:lineRule="exact"/>
              <w:ind w:left="-1008" w:leftChars="-480" w:firstLine="949" w:firstLineChars="450"/>
              <w:jc w:val="center"/>
              <w:rPr>
                <w:rFonts w:hint="eastAsia" w:ascii="宋体" w:hAnsi="宋体"/>
                <w:b/>
                <w:bCs/>
                <w:color w:val="000000"/>
              </w:rPr>
            </w:pPr>
            <w:r>
              <w:rPr>
                <w:rFonts w:hint="eastAsia" w:ascii="宋体" w:hAnsi="宋体"/>
                <w:b/>
                <w:bCs/>
                <w:color w:val="000000"/>
              </w:rPr>
              <w:t>学生发展中心副主任</w:t>
            </w:r>
          </w:p>
        </w:tc>
        <w:tc>
          <w:tcPr>
            <w:tcW w:w="1313"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专业技</w:t>
            </w:r>
          </w:p>
          <w:p>
            <w:pPr>
              <w:spacing w:line="300" w:lineRule="exact"/>
              <w:ind w:left="-1008" w:leftChars="-480" w:firstLine="949" w:firstLineChars="450"/>
              <w:jc w:val="center"/>
              <w:rPr>
                <w:rFonts w:hint="eastAsia" w:ascii="宋体" w:hAnsi="宋体"/>
                <w:b/>
                <w:bCs/>
              </w:rPr>
            </w:pPr>
            <w:r>
              <w:rPr>
                <w:rFonts w:hint="eastAsia" w:ascii="宋体" w:hAnsi="宋体"/>
                <w:b/>
                <w:bCs/>
              </w:rPr>
              <w:t>术职称</w:t>
            </w:r>
          </w:p>
        </w:tc>
        <w:tc>
          <w:tcPr>
            <w:tcW w:w="1701" w:type="dxa"/>
            <w:gridSpan w:val="4"/>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中小学二级教师</w:t>
            </w:r>
          </w:p>
        </w:tc>
        <w:tc>
          <w:tcPr>
            <w:tcW w:w="1377" w:type="dxa"/>
            <w:gridSpan w:val="5"/>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研究专长</w:t>
            </w:r>
          </w:p>
        </w:tc>
        <w:tc>
          <w:tcPr>
            <w:tcW w:w="1707" w:type="dxa"/>
            <w:gridSpan w:val="2"/>
            <w:vAlign w:val="center"/>
          </w:tcPr>
          <w:p>
            <w:pPr>
              <w:spacing w:line="300" w:lineRule="exact"/>
              <w:jc w:val="both"/>
              <w:rPr>
                <w:rFonts w:hint="eastAsia" w:ascii="宋体" w:hAnsi="宋体"/>
                <w:b/>
                <w:sz w:val="24"/>
              </w:rPr>
            </w:pPr>
            <w:r>
              <w:rPr>
                <w:rFonts w:hint="eastAsia" w:ascii="宋体" w:hAnsi="宋体"/>
                <w:b/>
                <w:sz w:val="24"/>
              </w:rPr>
              <w:t>教育教学研</w:t>
            </w:r>
            <w:r>
              <w:rPr>
                <w:rFonts w:hint="eastAsia" w:ascii="宋体" w:hAnsi="宋体"/>
                <w:b/>
                <w:sz w:val="24"/>
                <w:lang w:val="en-US" w:eastAsia="zh-CN"/>
              </w:rPr>
              <w:t>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433" w:hRule="atLeast"/>
          <w:jc w:val="center"/>
        </w:trPr>
        <w:tc>
          <w:tcPr>
            <w:tcW w:w="1016"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最后学历</w:t>
            </w:r>
          </w:p>
        </w:tc>
        <w:tc>
          <w:tcPr>
            <w:tcW w:w="2191"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本科</w:t>
            </w:r>
          </w:p>
        </w:tc>
        <w:tc>
          <w:tcPr>
            <w:tcW w:w="1313"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最后学位</w:t>
            </w:r>
          </w:p>
        </w:tc>
        <w:tc>
          <w:tcPr>
            <w:tcW w:w="4785" w:type="dxa"/>
            <w:gridSpan w:val="11"/>
            <w:vAlign w:val="center"/>
          </w:tcPr>
          <w:p>
            <w:pPr>
              <w:spacing w:line="300" w:lineRule="exact"/>
              <w:jc w:val="center"/>
              <w:rPr>
                <w:rFonts w:hint="eastAsia" w:ascii="宋体" w:hAnsi="宋体"/>
                <w:b/>
                <w:bCs/>
              </w:rPr>
            </w:pPr>
            <w:r>
              <w:rPr>
                <w:rFonts w:hint="eastAsia" w:ascii="宋体" w:hAnsi="宋体"/>
                <w:b/>
                <w:bCs/>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restart"/>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工作单位</w:t>
            </w:r>
          </w:p>
        </w:tc>
        <w:tc>
          <w:tcPr>
            <w:tcW w:w="3504" w:type="dxa"/>
            <w:gridSpan w:val="4"/>
            <w:vMerge w:val="restart"/>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常州市新北区薛家实验小学</w:t>
            </w:r>
          </w:p>
        </w:tc>
        <w:tc>
          <w:tcPr>
            <w:tcW w:w="1701" w:type="dxa"/>
            <w:gridSpan w:val="4"/>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手机（必填）</w:t>
            </w:r>
          </w:p>
        </w:tc>
        <w:tc>
          <w:tcPr>
            <w:tcW w:w="3084" w:type="dxa"/>
            <w:gridSpan w:val="7"/>
            <w:vAlign w:val="center"/>
          </w:tcPr>
          <w:p>
            <w:pPr>
              <w:spacing w:line="300" w:lineRule="exact"/>
              <w:jc w:val="center"/>
              <w:rPr>
                <w:rFonts w:hint="eastAsia" w:ascii="宋体" w:hAnsi="宋体"/>
                <w:b/>
                <w:bCs/>
              </w:rPr>
            </w:pPr>
            <w:r>
              <w:rPr>
                <w:rFonts w:hint="eastAsia" w:ascii="宋体" w:hAnsi="宋体"/>
                <w:b/>
                <w:bCs/>
              </w:rPr>
              <w:t xml:space="preserve">  </w:t>
            </w:r>
          </w:p>
          <w:p>
            <w:pPr>
              <w:spacing w:line="300" w:lineRule="exact"/>
              <w:jc w:val="center"/>
              <w:rPr>
                <w:rFonts w:hint="eastAsia" w:ascii="宋体" w:hAnsi="宋体"/>
                <w:b/>
                <w:bCs/>
              </w:rPr>
            </w:pPr>
            <w:r>
              <w:rPr>
                <w:rFonts w:hint="eastAsia" w:ascii="宋体" w:hAnsi="宋体"/>
                <w:b/>
                <w:bCs/>
              </w:rPr>
              <w:t>13815006964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301" w:hRule="atLeast"/>
          <w:jc w:val="center"/>
        </w:trPr>
        <w:tc>
          <w:tcPr>
            <w:tcW w:w="1016" w:type="dxa"/>
            <w:gridSpan w:val="2"/>
            <w:vMerge w:val="continue"/>
            <w:vAlign w:val="center"/>
          </w:tcPr>
          <w:p>
            <w:pPr>
              <w:spacing w:line="300" w:lineRule="exact"/>
              <w:ind w:left="-1008" w:leftChars="-480" w:firstLine="949" w:firstLineChars="450"/>
              <w:jc w:val="center"/>
              <w:rPr>
                <w:rFonts w:hint="eastAsia" w:ascii="宋体" w:hAnsi="宋体"/>
                <w:b/>
                <w:bCs/>
              </w:rPr>
            </w:pPr>
          </w:p>
        </w:tc>
        <w:tc>
          <w:tcPr>
            <w:tcW w:w="3504" w:type="dxa"/>
            <w:gridSpan w:val="4"/>
            <w:vMerge w:val="continue"/>
            <w:vAlign w:val="top"/>
          </w:tcPr>
          <w:p>
            <w:pPr>
              <w:spacing w:line="300" w:lineRule="exact"/>
              <w:ind w:left="-1008" w:leftChars="-480" w:firstLine="949" w:firstLineChars="450"/>
              <w:rPr>
                <w:rFonts w:hint="eastAsia" w:ascii="宋体" w:hAnsi="宋体"/>
                <w:b/>
                <w:bCs/>
              </w:rPr>
            </w:pPr>
          </w:p>
        </w:tc>
        <w:tc>
          <w:tcPr>
            <w:tcW w:w="1701" w:type="dxa"/>
            <w:gridSpan w:val="4"/>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E-</w:t>
            </w:r>
            <w:r>
              <w:rPr>
                <w:rFonts w:ascii="宋体" w:hAnsi="宋体"/>
                <w:b/>
                <w:bCs/>
              </w:rPr>
              <w:t>mail</w:t>
            </w:r>
            <w:r>
              <w:rPr>
                <w:rFonts w:hint="eastAsia" w:ascii="宋体" w:hAnsi="宋体"/>
                <w:b/>
                <w:bCs/>
              </w:rPr>
              <w:t>（必填）</w:t>
            </w:r>
          </w:p>
        </w:tc>
        <w:tc>
          <w:tcPr>
            <w:tcW w:w="3084" w:type="dxa"/>
            <w:gridSpan w:val="7"/>
            <w:vAlign w:val="top"/>
          </w:tcPr>
          <w:p>
            <w:pPr>
              <w:spacing w:line="300" w:lineRule="exact"/>
              <w:ind w:left="-1008" w:leftChars="-480" w:firstLine="949" w:firstLineChars="450"/>
              <w:rPr>
                <w:rFonts w:hint="eastAsia" w:ascii="宋体" w:hAnsi="宋体"/>
                <w:b/>
                <w:bCs/>
              </w:rPr>
            </w:pPr>
          </w:p>
          <w:p>
            <w:pPr>
              <w:spacing w:line="300" w:lineRule="exact"/>
              <w:ind w:left="-1008" w:leftChars="-480" w:firstLine="949" w:firstLineChars="450"/>
              <w:jc w:val="center"/>
              <w:rPr>
                <w:rFonts w:hint="eastAsia" w:ascii="宋体" w:hAnsi="宋体"/>
                <w:b/>
                <w:bCs/>
              </w:rPr>
            </w:pPr>
            <w:r>
              <w:rPr>
                <w:rFonts w:hint="eastAsia" w:ascii="宋体" w:hAnsi="宋体"/>
                <w:b/>
                <w:bCs/>
              </w:rPr>
              <w:t>290286482@qq.com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600" w:hRule="atLeast"/>
          <w:jc w:val="center"/>
        </w:trPr>
        <w:tc>
          <w:tcPr>
            <w:tcW w:w="9305" w:type="dxa"/>
            <w:gridSpan w:val="17"/>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课题组成员基本情况（限填10人，不含主持人）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jc w:val="center"/>
        </w:trPr>
        <w:tc>
          <w:tcPr>
            <w:tcW w:w="1016" w:type="dxa"/>
            <w:gridSpan w:val="2"/>
            <w:vAlign w:val="center"/>
          </w:tcPr>
          <w:p>
            <w:pPr>
              <w:spacing w:line="300" w:lineRule="exact"/>
              <w:ind w:left="-1008" w:leftChars="-480" w:firstLine="949" w:firstLineChars="450"/>
              <w:jc w:val="center"/>
              <w:rPr>
                <w:rFonts w:hint="eastAsia" w:ascii="宋体" w:hAnsi="宋体"/>
                <w:b/>
                <w:bCs/>
              </w:rPr>
            </w:pPr>
            <w:r>
              <w:rPr>
                <w:rFonts w:hint="eastAsia" w:ascii="宋体" w:hAnsi="宋体"/>
                <w:b/>
                <w:bCs/>
              </w:rPr>
              <w:t>姓  名</w:t>
            </w:r>
          </w:p>
        </w:tc>
        <w:tc>
          <w:tcPr>
            <w:tcW w:w="2608" w:type="dxa"/>
            <w:gridSpan w:val="3"/>
            <w:vAlign w:val="center"/>
          </w:tcPr>
          <w:p>
            <w:pPr>
              <w:spacing w:line="300" w:lineRule="exact"/>
              <w:jc w:val="center"/>
              <w:rPr>
                <w:rFonts w:hint="eastAsia" w:ascii="宋体" w:hAnsi="宋体"/>
                <w:b/>
                <w:bCs/>
              </w:rPr>
            </w:pPr>
            <w:r>
              <w:rPr>
                <w:rFonts w:hint="eastAsia" w:ascii="宋体" w:hAnsi="宋体"/>
                <w:b/>
                <w:bCs/>
              </w:rPr>
              <w:t>工 作 单 位</w:t>
            </w:r>
          </w:p>
        </w:tc>
        <w:tc>
          <w:tcPr>
            <w:tcW w:w="1620" w:type="dxa"/>
            <w:gridSpan w:val="2"/>
            <w:vAlign w:val="center"/>
          </w:tcPr>
          <w:p>
            <w:pPr>
              <w:spacing w:line="300" w:lineRule="exact"/>
              <w:jc w:val="center"/>
              <w:rPr>
                <w:rFonts w:hint="eastAsia" w:ascii="宋体" w:hAnsi="宋体"/>
                <w:b/>
                <w:bCs/>
              </w:rPr>
            </w:pPr>
            <w:r>
              <w:rPr>
                <w:rFonts w:hint="eastAsia" w:ascii="宋体" w:hAnsi="宋体"/>
                <w:b/>
                <w:bCs/>
              </w:rPr>
              <w:t>专业技术职称</w:t>
            </w:r>
          </w:p>
        </w:tc>
        <w:tc>
          <w:tcPr>
            <w:tcW w:w="1620" w:type="dxa"/>
            <w:gridSpan w:val="4"/>
            <w:vAlign w:val="center"/>
          </w:tcPr>
          <w:p>
            <w:pPr>
              <w:spacing w:line="300" w:lineRule="exact"/>
              <w:jc w:val="center"/>
              <w:rPr>
                <w:rFonts w:hint="eastAsia" w:ascii="宋体" w:hAnsi="宋体"/>
                <w:b/>
                <w:bCs/>
              </w:rPr>
            </w:pPr>
            <w:r>
              <w:rPr>
                <w:rFonts w:hint="eastAsia" w:ascii="宋体" w:hAnsi="宋体"/>
                <w:b/>
                <w:bCs/>
              </w:rPr>
              <w:t>研究专长</w:t>
            </w:r>
          </w:p>
        </w:tc>
        <w:tc>
          <w:tcPr>
            <w:tcW w:w="2461" w:type="dxa"/>
            <w:gridSpan w:val="7"/>
            <w:vAlign w:val="center"/>
          </w:tcPr>
          <w:p>
            <w:pPr>
              <w:spacing w:line="300" w:lineRule="exact"/>
              <w:jc w:val="center"/>
              <w:rPr>
                <w:rFonts w:hint="eastAsia" w:ascii="宋体" w:hAnsi="宋体"/>
                <w:b/>
                <w:bCs/>
              </w:rPr>
            </w:pPr>
            <w:r>
              <w:rPr>
                <w:rFonts w:hint="eastAsia" w:ascii="宋体" w:hAnsi="宋体"/>
                <w:b/>
                <w:bCs/>
              </w:rPr>
              <w:t>在课题组中的分工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eastAsia" w:ascii="宋体" w:hAnsi="宋体"/>
                <w:b/>
                <w:sz w:val="24"/>
              </w:rPr>
            </w:pPr>
            <w:r>
              <w:rPr>
                <w:rFonts w:hint="eastAsia" w:ascii="宋体" w:hAnsi="宋体"/>
                <w:b/>
                <w:sz w:val="24"/>
              </w:rPr>
              <w:t>丁香</w:t>
            </w:r>
          </w:p>
        </w:tc>
        <w:tc>
          <w:tcPr>
            <w:tcW w:w="2608" w:type="dxa"/>
            <w:gridSpan w:val="3"/>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新北区新龙实验学校</w:t>
            </w:r>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中小学一级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exact"/>
              <w:rPr>
                <w:rFonts w:hint="eastAsia"/>
                <w:color w:val="000000"/>
                <w:szCs w:val="21"/>
              </w:rPr>
            </w:pPr>
            <w:r>
              <w:rPr>
                <w:rFonts w:hint="eastAsia"/>
                <w:color w:val="000000"/>
                <w:szCs w:val="21"/>
              </w:rPr>
              <w:t>负责案例研究</w:t>
            </w:r>
            <w:r>
              <w:rPr>
                <w:rFonts w:hint="eastAsia" w:ascii="宋体" w:hAnsi="宋体"/>
                <w:b/>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eastAsia" w:ascii="宋体" w:hAnsi="宋体"/>
                <w:b/>
                <w:sz w:val="24"/>
              </w:rPr>
            </w:pPr>
            <w:r>
              <w:rPr>
                <w:rFonts w:hint="eastAsia" w:ascii="宋体" w:hAnsi="宋体"/>
                <w:b/>
                <w:sz w:val="24"/>
              </w:rPr>
              <w:t>尹丽</w:t>
            </w:r>
          </w:p>
        </w:tc>
        <w:tc>
          <w:tcPr>
            <w:tcW w:w="2608" w:type="dxa"/>
            <w:gridSpan w:val="3"/>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新北区薛家实验小学</w:t>
            </w:r>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中小学一级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auto"/>
              <w:jc w:val="left"/>
              <w:rPr>
                <w:rFonts w:hint="eastAsia"/>
                <w:color w:val="000000"/>
                <w:szCs w:val="21"/>
              </w:rPr>
            </w:pPr>
            <w:r>
              <w:rPr>
                <w:rFonts w:hint="eastAsia"/>
                <w:color w:val="000000"/>
                <w:szCs w:val="21"/>
              </w:rPr>
              <w:t>负责探索音响模块教学研究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eastAsia" w:ascii="宋体" w:hAnsi="宋体"/>
                <w:b/>
                <w:sz w:val="24"/>
              </w:rPr>
            </w:pPr>
            <w:r>
              <w:rPr>
                <w:rFonts w:hint="eastAsia" w:ascii="宋体" w:hAnsi="宋体"/>
                <w:b/>
                <w:sz w:val="24"/>
              </w:rPr>
              <w:t>徐婷婷</w:t>
            </w:r>
          </w:p>
        </w:tc>
        <w:tc>
          <w:tcPr>
            <w:tcW w:w="2608" w:type="dxa"/>
            <w:gridSpan w:val="3"/>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新北区罗溪小学</w:t>
            </w:r>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中小学二级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auto"/>
              <w:jc w:val="left"/>
              <w:rPr>
                <w:rFonts w:hint="eastAsia"/>
                <w:color w:val="000000"/>
                <w:szCs w:val="21"/>
              </w:rPr>
            </w:pPr>
            <w:r>
              <w:rPr>
                <w:rFonts w:hint="eastAsia"/>
                <w:color w:val="000000"/>
                <w:szCs w:val="21"/>
              </w:rPr>
              <w:t>负责即兴编创模块教学研究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eastAsia" w:ascii="宋体" w:hAnsi="宋体"/>
                <w:b/>
                <w:sz w:val="24"/>
              </w:rPr>
            </w:pPr>
            <w:r>
              <w:rPr>
                <w:rFonts w:hint="eastAsia" w:ascii="宋体" w:hAnsi="宋体"/>
                <w:b/>
                <w:sz w:val="24"/>
              </w:rPr>
              <w:t>朱莹</w:t>
            </w:r>
          </w:p>
        </w:tc>
        <w:tc>
          <w:tcPr>
            <w:tcW w:w="2608" w:type="dxa"/>
            <w:gridSpan w:val="3"/>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新北区薛家实验小学</w:t>
            </w:r>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中小学二级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exact"/>
              <w:rPr>
                <w:rFonts w:hint="eastAsia"/>
                <w:color w:val="000000"/>
                <w:szCs w:val="21"/>
              </w:rPr>
            </w:pPr>
            <w:r>
              <w:rPr>
                <w:rFonts w:hint="eastAsia"/>
                <w:color w:val="000000"/>
                <w:szCs w:val="21"/>
              </w:rPr>
              <w:t>负责案例研究</w:t>
            </w:r>
            <w:r>
              <w:rPr>
                <w:rFonts w:hint="eastAsia" w:ascii="宋体" w:hAnsi="宋体"/>
                <w:b/>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eastAsia" w:ascii="宋体" w:hAnsi="宋体"/>
                <w:b/>
                <w:sz w:val="24"/>
              </w:rPr>
            </w:pPr>
            <w:r>
              <w:rPr>
                <w:rFonts w:hint="eastAsia" w:ascii="宋体" w:hAnsi="宋体"/>
                <w:b/>
                <w:sz w:val="24"/>
              </w:rPr>
              <w:t>曹植晟</w:t>
            </w:r>
          </w:p>
        </w:tc>
        <w:tc>
          <w:tcPr>
            <w:tcW w:w="2608" w:type="dxa"/>
            <w:gridSpan w:val="3"/>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新北区薛家实验小学</w:t>
            </w:r>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中小学二级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auto"/>
              <w:jc w:val="left"/>
              <w:rPr>
                <w:rFonts w:hint="eastAsia"/>
                <w:color w:val="000000"/>
                <w:szCs w:val="21"/>
              </w:rPr>
            </w:pPr>
            <w:r>
              <w:rPr>
                <w:rFonts w:hint="eastAsia"/>
                <w:color w:val="000000"/>
                <w:szCs w:val="21"/>
              </w:rPr>
              <w:t>负责探索音响模块教学研究</w:t>
            </w:r>
            <w:r>
              <w:rPr>
                <w:rFonts w:hint="eastAsia" w:ascii="宋体" w:hAnsi="宋体"/>
                <w:b/>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eastAsia" w:ascii="宋体" w:hAnsi="宋体"/>
                <w:b/>
                <w:sz w:val="24"/>
              </w:rPr>
            </w:pPr>
            <w:r>
              <w:rPr>
                <w:rFonts w:hint="eastAsia" w:ascii="宋体" w:hAnsi="宋体"/>
                <w:b/>
                <w:sz w:val="24"/>
              </w:rPr>
              <w:t>陈超群</w:t>
            </w:r>
          </w:p>
        </w:tc>
        <w:tc>
          <w:tcPr>
            <w:tcW w:w="2608" w:type="dxa"/>
            <w:gridSpan w:val="3"/>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新北区薛家实验小学</w:t>
            </w:r>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中小学二级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auto"/>
              <w:jc w:val="left"/>
              <w:rPr>
                <w:rFonts w:hint="eastAsia"/>
                <w:color w:val="000000"/>
                <w:szCs w:val="21"/>
              </w:rPr>
            </w:pPr>
            <w:r>
              <w:rPr>
                <w:rFonts w:hint="eastAsia"/>
                <w:color w:val="000000"/>
                <w:szCs w:val="21"/>
              </w:rPr>
              <w:t>负责即兴表演模块教学研究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top"/>
          </w:tcPr>
          <w:p>
            <w:pPr>
              <w:spacing w:line="300" w:lineRule="exact"/>
              <w:rPr>
                <w:rFonts w:hint="eastAsia" w:ascii="宋体" w:hAnsi="宋体"/>
                <w:b/>
                <w:sz w:val="24"/>
              </w:rPr>
            </w:pPr>
            <w:r>
              <w:rPr>
                <w:rFonts w:hint="eastAsia" w:ascii="宋体" w:hAnsi="宋体"/>
                <w:b/>
                <w:sz w:val="24"/>
              </w:rPr>
              <w:t>魏玮</w:t>
            </w:r>
          </w:p>
        </w:tc>
        <w:tc>
          <w:tcPr>
            <w:tcW w:w="2608" w:type="dxa"/>
            <w:gridSpan w:val="3"/>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新北区薛家实验小学</w:t>
            </w:r>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中小学二级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auto"/>
              <w:jc w:val="left"/>
              <w:rPr>
                <w:rFonts w:hint="eastAsia"/>
                <w:color w:val="000000"/>
                <w:szCs w:val="21"/>
              </w:rPr>
            </w:pPr>
            <w:r>
              <w:rPr>
                <w:rFonts w:hint="eastAsia"/>
                <w:color w:val="000000"/>
                <w:szCs w:val="21"/>
              </w:rPr>
              <w:t>负责即兴编创模块教学研究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eastAsia" w:ascii="宋体" w:hAnsi="宋体"/>
                <w:b/>
                <w:sz w:val="24"/>
              </w:rPr>
            </w:pPr>
            <w:r>
              <w:rPr>
                <w:rFonts w:hint="eastAsia" w:ascii="宋体" w:hAnsi="宋体"/>
                <w:b/>
                <w:sz w:val="24"/>
              </w:rPr>
              <w:t>陈笑影</w:t>
            </w:r>
          </w:p>
        </w:tc>
        <w:tc>
          <w:tcPr>
            <w:tcW w:w="2608" w:type="dxa"/>
            <w:gridSpan w:val="3"/>
            <w:vAlign w:val="center"/>
          </w:tcPr>
          <w:p>
            <w:pPr>
              <w:spacing w:line="300" w:lineRule="exact"/>
              <w:ind w:left="-1008" w:leftChars="-480" w:firstLine="1084" w:firstLineChars="450"/>
              <w:jc w:val="center"/>
              <w:rPr>
                <w:rFonts w:hint="eastAsia" w:ascii="宋体" w:hAnsi="宋体"/>
                <w:b/>
                <w:sz w:val="24"/>
              </w:rPr>
            </w:pPr>
            <w:r>
              <w:rPr>
                <w:rFonts w:hint="eastAsia" w:ascii="宋体" w:hAnsi="宋体"/>
                <w:b/>
                <w:sz w:val="24"/>
              </w:rPr>
              <w:t>新北区薛家实验小学</w:t>
            </w:r>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中小学二级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auto"/>
              <w:jc w:val="left"/>
              <w:rPr>
                <w:rFonts w:hint="eastAsia"/>
                <w:color w:val="000000"/>
                <w:szCs w:val="21"/>
              </w:rPr>
            </w:pPr>
            <w:r>
              <w:rPr>
                <w:rFonts w:hint="eastAsia"/>
                <w:color w:val="000000"/>
                <w:szCs w:val="21"/>
              </w:rPr>
              <w:t>负责即兴表演模块教学研究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eastAsia" w:ascii="宋体" w:hAnsi="宋体" w:eastAsia="宋体"/>
                <w:b/>
                <w:sz w:val="24"/>
                <w:lang w:val="en-US" w:eastAsia="zh-CN"/>
              </w:rPr>
            </w:pPr>
            <w:r>
              <w:rPr>
                <w:rFonts w:hint="eastAsia" w:ascii="宋体" w:hAnsi="宋体"/>
                <w:b/>
                <w:sz w:val="24"/>
                <w:lang w:val="en-US" w:eastAsia="zh-CN"/>
              </w:rPr>
              <w:t>朱靖雯</w:t>
            </w:r>
          </w:p>
        </w:tc>
        <w:tc>
          <w:tcPr>
            <w:tcW w:w="2608" w:type="dxa"/>
            <w:gridSpan w:val="3"/>
            <w:vAlign w:val="center"/>
          </w:tcPr>
          <w:p>
            <w:pPr>
              <w:spacing w:line="300" w:lineRule="exact"/>
              <w:ind w:left="-1008" w:leftChars="-480" w:firstLine="1084" w:firstLineChars="450"/>
              <w:jc w:val="center"/>
              <w:rPr>
                <w:rFonts w:hint="default" w:ascii="宋体" w:hAnsi="宋体" w:eastAsia="宋体"/>
                <w:b/>
                <w:sz w:val="24"/>
                <w:lang w:val="en-US" w:eastAsia="zh-CN"/>
              </w:rPr>
            </w:pPr>
            <w:r>
              <w:rPr>
                <w:rFonts w:hint="eastAsia" w:ascii="宋体" w:hAnsi="宋体"/>
                <w:b/>
                <w:sz w:val="24"/>
                <w:lang w:val="en-US" w:eastAsia="zh-CN"/>
              </w:rPr>
              <w:t>常州大学附属小学</w:t>
            </w:r>
            <w:bookmarkStart w:id="0" w:name="_GoBack"/>
            <w:bookmarkEnd w:id="0"/>
          </w:p>
        </w:tc>
        <w:tc>
          <w:tcPr>
            <w:tcW w:w="1620" w:type="dxa"/>
            <w:gridSpan w:val="2"/>
            <w:vAlign w:val="center"/>
          </w:tcPr>
          <w:p>
            <w:pPr>
              <w:spacing w:line="300" w:lineRule="auto"/>
              <w:jc w:val="center"/>
              <w:rPr>
                <w:rFonts w:hint="eastAsia" w:ascii="宋体" w:hAnsi="宋体"/>
                <w:b/>
                <w:bCs/>
                <w:sz w:val="24"/>
              </w:rPr>
            </w:pPr>
            <w:r>
              <w:rPr>
                <w:rFonts w:hint="eastAsia" w:ascii="宋体" w:hAnsi="宋体"/>
                <w:b/>
                <w:bCs/>
                <w:sz w:val="24"/>
              </w:rPr>
              <w:t>中小学二级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auto"/>
              <w:jc w:val="left"/>
              <w:rPr>
                <w:rFonts w:hint="eastAsia"/>
                <w:color w:val="000000"/>
                <w:szCs w:val="21"/>
              </w:rPr>
            </w:pPr>
            <w:r>
              <w:rPr>
                <w:rFonts w:hint="eastAsia"/>
                <w:color w:val="000000"/>
                <w:szCs w:val="21"/>
              </w:rPr>
              <w:t>负责探索音响模块教学研究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1016" w:type="dxa"/>
            <w:gridSpan w:val="2"/>
            <w:vAlign w:val="center"/>
          </w:tcPr>
          <w:p>
            <w:pPr>
              <w:spacing w:line="300" w:lineRule="auto"/>
              <w:rPr>
                <w:rFonts w:hint="default" w:ascii="宋体" w:hAnsi="宋体" w:eastAsia="宋体"/>
                <w:b/>
                <w:sz w:val="24"/>
                <w:lang w:val="en-US" w:eastAsia="zh-CN"/>
              </w:rPr>
            </w:pPr>
            <w:r>
              <w:rPr>
                <w:rFonts w:hint="eastAsia" w:ascii="宋体" w:hAnsi="宋体"/>
                <w:b/>
                <w:sz w:val="24"/>
                <w:lang w:val="en-US" w:eastAsia="zh-CN"/>
              </w:rPr>
              <w:t>周泱</w:t>
            </w:r>
          </w:p>
        </w:tc>
        <w:tc>
          <w:tcPr>
            <w:tcW w:w="2608" w:type="dxa"/>
            <w:gridSpan w:val="3"/>
            <w:vAlign w:val="center"/>
          </w:tcPr>
          <w:p>
            <w:pPr>
              <w:spacing w:line="300" w:lineRule="exact"/>
              <w:ind w:left="-1008" w:leftChars="-480" w:firstLine="1084" w:firstLineChars="450"/>
              <w:jc w:val="center"/>
              <w:rPr>
                <w:rFonts w:hint="default" w:ascii="宋体" w:hAnsi="宋体" w:eastAsia="宋体"/>
                <w:b/>
                <w:sz w:val="24"/>
                <w:lang w:val="en-US" w:eastAsia="zh-CN"/>
              </w:rPr>
            </w:pPr>
            <w:r>
              <w:rPr>
                <w:rFonts w:hint="eastAsia" w:ascii="宋体" w:hAnsi="宋体"/>
                <w:b/>
                <w:sz w:val="24"/>
                <w:lang w:val="en-US" w:eastAsia="zh-CN"/>
              </w:rPr>
              <w:t>新北区泰山小学</w:t>
            </w:r>
          </w:p>
        </w:tc>
        <w:tc>
          <w:tcPr>
            <w:tcW w:w="1620" w:type="dxa"/>
            <w:gridSpan w:val="2"/>
            <w:vAlign w:val="center"/>
          </w:tcPr>
          <w:p>
            <w:pPr>
              <w:spacing w:line="300" w:lineRule="auto"/>
              <w:jc w:val="center"/>
              <w:rPr>
                <w:rFonts w:hint="default" w:ascii="宋体" w:hAnsi="宋体" w:eastAsia="宋体"/>
                <w:b/>
                <w:bCs/>
                <w:sz w:val="24"/>
                <w:lang w:val="en-US" w:eastAsia="zh-CN"/>
              </w:rPr>
            </w:pPr>
            <w:r>
              <w:rPr>
                <w:rFonts w:hint="eastAsia" w:ascii="宋体" w:hAnsi="宋体"/>
                <w:b/>
                <w:bCs/>
                <w:sz w:val="24"/>
                <w:lang w:val="en-US" w:eastAsia="zh-CN"/>
              </w:rPr>
              <w:t>中小学二级</w:t>
            </w:r>
          </w:p>
        </w:tc>
        <w:tc>
          <w:tcPr>
            <w:tcW w:w="1620" w:type="dxa"/>
            <w:gridSpan w:val="4"/>
            <w:vAlign w:val="center"/>
          </w:tcPr>
          <w:p>
            <w:pPr>
              <w:spacing w:line="300" w:lineRule="exact"/>
              <w:ind w:left="-1008" w:leftChars="-480" w:firstLine="1084" w:firstLineChars="450"/>
              <w:jc w:val="center"/>
              <w:rPr>
                <w:rFonts w:hint="eastAsia" w:ascii="宋体" w:hAnsi="宋体"/>
                <w:b/>
                <w:bCs/>
                <w:sz w:val="24"/>
              </w:rPr>
            </w:pPr>
            <w:r>
              <w:rPr>
                <w:rFonts w:hint="eastAsia" w:ascii="宋体" w:hAnsi="宋体"/>
                <w:b/>
                <w:bCs/>
                <w:sz w:val="24"/>
              </w:rPr>
              <w:t>理论和实践</w:t>
            </w:r>
          </w:p>
        </w:tc>
        <w:tc>
          <w:tcPr>
            <w:tcW w:w="2461" w:type="dxa"/>
            <w:gridSpan w:val="7"/>
            <w:vAlign w:val="center"/>
          </w:tcPr>
          <w:p>
            <w:pPr>
              <w:spacing w:line="300" w:lineRule="auto"/>
              <w:jc w:val="left"/>
              <w:rPr>
                <w:rFonts w:hint="eastAsia"/>
                <w:color w:val="000000"/>
                <w:szCs w:val="21"/>
              </w:rPr>
            </w:pPr>
            <w:r>
              <w:rPr>
                <w:rFonts w:hint="eastAsia"/>
                <w:color w:val="000000"/>
                <w:szCs w:val="21"/>
              </w:rPr>
              <w:t>负责</w:t>
            </w:r>
            <w:r>
              <w:rPr>
                <w:rFonts w:hint="eastAsia"/>
                <w:color w:val="000000"/>
                <w:szCs w:val="21"/>
                <w:lang w:val="en-US" w:eastAsia="zh-CN"/>
              </w:rPr>
              <w:t>探索音响</w:t>
            </w:r>
            <w:r>
              <w:rPr>
                <w:rFonts w:hint="eastAsia"/>
                <w:color w:val="000000"/>
                <w:szCs w:val="21"/>
              </w:rPr>
              <w:t>模块教学研究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607" w:hRule="atLeast"/>
          <w:jc w:val="center"/>
        </w:trPr>
        <w:tc>
          <w:tcPr>
            <w:tcW w:w="9305" w:type="dxa"/>
            <w:gridSpan w:val="17"/>
            <w:vAlign w:val="center"/>
          </w:tcPr>
          <w:p>
            <w:pPr>
              <w:spacing w:line="480" w:lineRule="auto"/>
              <w:ind w:firstLine="316" w:firstLineChars="150"/>
              <w:jc w:val="center"/>
              <w:rPr>
                <w:rFonts w:hint="eastAsia" w:ascii="宋体" w:hAnsi="宋体"/>
                <w:b/>
                <w:bCs/>
                <w:szCs w:val="30"/>
              </w:rPr>
            </w:pPr>
            <w:r>
              <w:rPr>
                <w:rFonts w:hint="eastAsia" w:ascii="宋体" w:hAnsi="宋体"/>
                <w:b/>
                <w:bCs/>
                <w:szCs w:val="30"/>
              </w:rPr>
              <w:t>课题主持人“十三五”以来教育科研情况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607" w:hRule="atLeast"/>
          <w:jc w:val="center"/>
        </w:trPr>
        <w:tc>
          <w:tcPr>
            <w:tcW w:w="674" w:type="dxa"/>
            <w:vMerge w:val="restart"/>
            <w:vAlign w:val="center"/>
          </w:tcPr>
          <w:p>
            <w:pPr>
              <w:spacing w:line="480" w:lineRule="auto"/>
              <w:jc w:val="center"/>
              <w:rPr>
                <w:rFonts w:hint="eastAsia" w:ascii="宋体" w:hAnsi="宋体"/>
                <w:b/>
                <w:bCs/>
                <w:szCs w:val="30"/>
              </w:rPr>
            </w:pPr>
            <w:r>
              <w:rPr>
                <w:rFonts w:hint="eastAsia" w:ascii="宋体" w:hAnsi="宋体"/>
                <w:b/>
                <w:bCs/>
                <w:szCs w:val="30"/>
              </w:rPr>
              <w:t>课</w:t>
            </w:r>
          </w:p>
          <w:p>
            <w:pPr>
              <w:spacing w:line="480" w:lineRule="auto"/>
              <w:jc w:val="center"/>
              <w:rPr>
                <w:rFonts w:hint="eastAsia" w:ascii="宋体" w:hAnsi="宋体"/>
                <w:b/>
                <w:bCs/>
                <w:szCs w:val="30"/>
              </w:rPr>
            </w:pPr>
            <w:r>
              <w:rPr>
                <w:rFonts w:hint="eastAsia" w:ascii="宋体" w:hAnsi="宋体"/>
                <w:b/>
                <w:bCs/>
                <w:szCs w:val="30"/>
              </w:rPr>
              <w:t>题</w:t>
            </w:r>
          </w:p>
        </w:tc>
        <w:tc>
          <w:tcPr>
            <w:tcW w:w="2500" w:type="dxa"/>
            <w:gridSpan w:val="2"/>
            <w:vAlign w:val="center"/>
          </w:tcPr>
          <w:p>
            <w:pPr>
              <w:spacing w:line="480" w:lineRule="auto"/>
              <w:jc w:val="center"/>
              <w:rPr>
                <w:rFonts w:hint="eastAsia" w:ascii="宋体" w:hAnsi="宋体"/>
                <w:b/>
                <w:bCs/>
                <w:szCs w:val="30"/>
              </w:rPr>
            </w:pPr>
            <w:r>
              <w:rPr>
                <w:rFonts w:hint="eastAsia" w:ascii="宋体" w:hAnsi="宋体"/>
                <w:b/>
                <w:bCs/>
                <w:szCs w:val="30"/>
              </w:rPr>
              <w:t>课题名称</w:t>
            </w:r>
          </w:p>
        </w:tc>
        <w:tc>
          <w:tcPr>
            <w:tcW w:w="2070" w:type="dxa"/>
            <w:gridSpan w:val="4"/>
            <w:vAlign w:val="center"/>
          </w:tcPr>
          <w:p>
            <w:pPr>
              <w:spacing w:line="480" w:lineRule="auto"/>
              <w:jc w:val="center"/>
              <w:rPr>
                <w:rFonts w:hint="eastAsia" w:ascii="宋体" w:hAnsi="宋体"/>
                <w:b/>
                <w:bCs/>
                <w:szCs w:val="30"/>
              </w:rPr>
            </w:pPr>
            <w:r>
              <w:rPr>
                <w:rFonts w:hint="eastAsia" w:ascii="宋体" w:hAnsi="宋体"/>
                <w:b/>
                <w:bCs/>
                <w:szCs w:val="30"/>
              </w:rPr>
              <w:t>立项部门</w:t>
            </w:r>
          </w:p>
        </w:tc>
        <w:tc>
          <w:tcPr>
            <w:tcW w:w="1620" w:type="dxa"/>
            <w:gridSpan w:val="4"/>
            <w:vAlign w:val="center"/>
          </w:tcPr>
          <w:p>
            <w:pPr>
              <w:spacing w:line="480" w:lineRule="auto"/>
              <w:jc w:val="center"/>
              <w:rPr>
                <w:rFonts w:hint="eastAsia" w:ascii="宋体" w:hAnsi="宋体"/>
                <w:b/>
                <w:bCs/>
                <w:szCs w:val="30"/>
              </w:rPr>
            </w:pPr>
            <w:r>
              <w:rPr>
                <w:rFonts w:hint="eastAsia" w:ascii="宋体" w:hAnsi="宋体"/>
                <w:b/>
                <w:bCs/>
                <w:szCs w:val="30"/>
              </w:rPr>
              <w:t>立项时间</w:t>
            </w:r>
          </w:p>
        </w:tc>
        <w:tc>
          <w:tcPr>
            <w:tcW w:w="1260" w:type="dxa"/>
            <w:gridSpan w:val="5"/>
            <w:vAlign w:val="center"/>
          </w:tcPr>
          <w:p>
            <w:pPr>
              <w:spacing w:line="480" w:lineRule="auto"/>
              <w:jc w:val="center"/>
              <w:rPr>
                <w:rFonts w:hint="eastAsia" w:ascii="宋体" w:hAnsi="宋体"/>
                <w:b/>
                <w:bCs/>
                <w:szCs w:val="30"/>
              </w:rPr>
            </w:pPr>
            <w:r>
              <w:rPr>
                <w:rFonts w:hint="eastAsia" w:ascii="宋体" w:hAnsi="宋体"/>
                <w:b/>
                <w:bCs/>
                <w:szCs w:val="30"/>
              </w:rPr>
              <w:t>任务分工</w:t>
            </w:r>
          </w:p>
        </w:tc>
        <w:tc>
          <w:tcPr>
            <w:tcW w:w="1181" w:type="dxa"/>
            <w:vAlign w:val="center"/>
          </w:tcPr>
          <w:p>
            <w:pPr>
              <w:spacing w:line="480" w:lineRule="auto"/>
              <w:jc w:val="center"/>
              <w:rPr>
                <w:rFonts w:hint="eastAsia" w:ascii="宋体" w:hAnsi="宋体"/>
                <w:b/>
                <w:bCs/>
                <w:szCs w:val="30"/>
              </w:rPr>
            </w:pPr>
            <w:r>
              <w:rPr>
                <w:rFonts w:hint="eastAsia" w:ascii="宋体" w:hAnsi="宋体"/>
                <w:b/>
                <w:bCs/>
                <w:szCs w:val="30"/>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trHeight w:val="585" w:hRule="atLeast"/>
          <w:jc w:val="center"/>
        </w:trPr>
        <w:tc>
          <w:tcPr>
            <w:tcW w:w="674" w:type="dxa"/>
            <w:vMerge w:val="continue"/>
            <w:vAlign w:val="center"/>
          </w:tcPr>
          <w:p>
            <w:pPr>
              <w:spacing w:line="480" w:lineRule="auto"/>
              <w:jc w:val="center"/>
              <w:rPr>
                <w:rFonts w:hint="eastAsia" w:ascii="宋体" w:hAnsi="宋体"/>
                <w:b/>
                <w:bCs/>
                <w:szCs w:val="30"/>
              </w:rPr>
            </w:pPr>
          </w:p>
        </w:tc>
        <w:tc>
          <w:tcPr>
            <w:tcW w:w="2500" w:type="dxa"/>
            <w:gridSpan w:val="2"/>
            <w:vAlign w:val="center"/>
          </w:tcPr>
          <w:p>
            <w:pPr>
              <w:spacing w:line="480" w:lineRule="auto"/>
              <w:jc w:val="left"/>
              <w:rPr>
                <w:rFonts w:hint="eastAsia" w:ascii="宋体" w:hAnsi="宋体"/>
                <w:b/>
                <w:bCs/>
                <w:szCs w:val="30"/>
              </w:rPr>
            </w:pPr>
            <w:r>
              <w:rPr>
                <w:rFonts w:hint="eastAsia" w:ascii="宋体" w:hAnsi="宋体"/>
                <w:b/>
                <w:bCs/>
                <w:szCs w:val="30"/>
              </w:rPr>
              <w:t>《小学音乐教师课程建设能力提升的行动研究》</w:t>
            </w:r>
          </w:p>
        </w:tc>
        <w:tc>
          <w:tcPr>
            <w:tcW w:w="2070" w:type="dxa"/>
            <w:gridSpan w:val="4"/>
            <w:vAlign w:val="center"/>
          </w:tcPr>
          <w:p>
            <w:pPr>
              <w:spacing w:line="480" w:lineRule="auto"/>
              <w:jc w:val="center"/>
              <w:rPr>
                <w:rFonts w:hint="eastAsia" w:ascii="宋体" w:hAnsi="宋体"/>
                <w:b/>
                <w:bCs/>
                <w:szCs w:val="30"/>
              </w:rPr>
            </w:pPr>
            <w:r>
              <w:rPr>
                <w:rFonts w:hint="eastAsia" w:ascii="宋体" w:hAnsi="宋体"/>
                <w:b/>
                <w:bCs/>
                <w:szCs w:val="30"/>
              </w:rPr>
              <w:t>常州市教科院</w:t>
            </w:r>
          </w:p>
        </w:tc>
        <w:tc>
          <w:tcPr>
            <w:tcW w:w="1620" w:type="dxa"/>
            <w:gridSpan w:val="4"/>
            <w:vAlign w:val="center"/>
          </w:tcPr>
          <w:p>
            <w:pPr>
              <w:spacing w:line="480" w:lineRule="auto"/>
              <w:jc w:val="center"/>
              <w:rPr>
                <w:rFonts w:hint="eastAsia" w:ascii="宋体" w:hAnsi="宋体"/>
                <w:b/>
                <w:bCs/>
                <w:szCs w:val="30"/>
              </w:rPr>
            </w:pPr>
            <w:r>
              <w:rPr>
                <w:rFonts w:hint="eastAsia" w:ascii="宋体" w:hAnsi="宋体"/>
                <w:b/>
                <w:bCs/>
                <w:szCs w:val="30"/>
              </w:rPr>
              <w:t xml:space="preserve">2018.3 </w:t>
            </w:r>
          </w:p>
        </w:tc>
        <w:tc>
          <w:tcPr>
            <w:tcW w:w="1260" w:type="dxa"/>
            <w:gridSpan w:val="5"/>
            <w:vAlign w:val="center"/>
          </w:tcPr>
          <w:p>
            <w:pPr>
              <w:spacing w:line="480" w:lineRule="auto"/>
              <w:jc w:val="center"/>
              <w:rPr>
                <w:rFonts w:hint="eastAsia" w:ascii="宋体" w:hAnsi="宋体"/>
                <w:b/>
                <w:bCs/>
                <w:szCs w:val="30"/>
              </w:rPr>
            </w:pPr>
            <w:r>
              <w:rPr>
                <w:rFonts w:hint="eastAsia" w:ascii="宋体" w:hAnsi="宋体"/>
                <w:b/>
                <w:bCs/>
                <w:szCs w:val="30"/>
              </w:rPr>
              <w:t>参与</w:t>
            </w:r>
          </w:p>
        </w:tc>
        <w:tc>
          <w:tcPr>
            <w:tcW w:w="1181" w:type="dxa"/>
            <w:vAlign w:val="center"/>
          </w:tcPr>
          <w:p>
            <w:pPr>
              <w:spacing w:line="480" w:lineRule="auto"/>
              <w:jc w:val="center"/>
              <w:rPr>
                <w:rFonts w:hint="eastAsia" w:ascii="宋体" w:hAnsi="宋体"/>
                <w:b/>
                <w:bCs/>
                <w:szCs w:val="30"/>
              </w:rPr>
            </w:pPr>
            <w:r>
              <w:rPr>
                <w:rFonts w:hint="eastAsia" w:ascii="宋体" w:hAnsi="宋体"/>
                <w:b/>
                <w:bCs/>
                <w:szCs w:val="30"/>
              </w:rPr>
              <w:t>已结题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trHeight w:val="600" w:hRule="atLeast"/>
          <w:jc w:val="center"/>
        </w:trPr>
        <w:tc>
          <w:tcPr>
            <w:tcW w:w="674" w:type="dxa"/>
            <w:vMerge w:val="continue"/>
            <w:vAlign w:val="center"/>
          </w:tcPr>
          <w:p>
            <w:pPr>
              <w:spacing w:line="480" w:lineRule="auto"/>
              <w:jc w:val="center"/>
              <w:rPr>
                <w:rFonts w:hint="eastAsia" w:ascii="宋体" w:hAnsi="宋体"/>
                <w:b/>
                <w:bCs/>
                <w:szCs w:val="30"/>
              </w:rPr>
            </w:pPr>
          </w:p>
        </w:tc>
        <w:tc>
          <w:tcPr>
            <w:tcW w:w="2500" w:type="dxa"/>
            <w:gridSpan w:val="2"/>
            <w:vAlign w:val="center"/>
          </w:tcPr>
          <w:p>
            <w:pPr>
              <w:spacing w:line="480" w:lineRule="auto"/>
              <w:jc w:val="left"/>
              <w:rPr>
                <w:rFonts w:hint="eastAsia" w:ascii="宋体" w:hAnsi="宋体"/>
                <w:b/>
                <w:bCs/>
                <w:szCs w:val="30"/>
              </w:rPr>
            </w:pPr>
            <w:r>
              <w:rPr>
                <w:rFonts w:hint="eastAsia" w:ascii="宋体" w:hAnsi="宋体"/>
                <w:b/>
                <w:bCs/>
                <w:szCs w:val="30"/>
              </w:rPr>
              <w:t>《运用体验式教学提升音乐学科核心素养的实践研究》</w:t>
            </w:r>
          </w:p>
        </w:tc>
        <w:tc>
          <w:tcPr>
            <w:tcW w:w="2070" w:type="dxa"/>
            <w:gridSpan w:val="4"/>
            <w:vAlign w:val="center"/>
          </w:tcPr>
          <w:p>
            <w:pPr>
              <w:spacing w:line="480" w:lineRule="auto"/>
              <w:jc w:val="center"/>
              <w:rPr>
                <w:rFonts w:hint="eastAsia" w:ascii="宋体" w:hAnsi="宋体"/>
                <w:b/>
                <w:bCs/>
                <w:szCs w:val="30"/>
              </w:rPr>
            </w:pPr>
            <w:r>
              <w:rPr>
                <w:rFonts w:hint="eastAsia" w:ascii="宋体" w:hAnsi="宋体"/>
                <w:b/>
                <w:bCs/>
                <w:szCs w:val="30"/>
              </w:rPr>
              <w:t>区教师发展中心</w:t>
            </w:r>
          </w:p>
        </w:tc>
        <w:tc>
          <w:tcPr>
            <w:tcW w:w="1620" w:type="dxa"/>
            <w:gridSpan w:val="4"/>
            <w:vAlign w:val="center"/>
          </w:tcPr>
          <w:p>
            <w:pPr>
              <w:spacing w:line="480" w:lineRule="auto"/>
              <w:jc w:val="center"/>
              <w:rPr>
                <w:rFonts w:hint="eastAsia" w:ascii="宋体" w:hAnsi="宋体"/>
                <w:b/>
                <w:bCs/>
                <w:szCs w:val="30"/>
              </w:rPr>
            </w:pPr>
            <w:r>
              <w:rPr>
                <w:rFonts w:hint="eastAsia" w:ascii="宋体" w:hAnsi="宋体"/>
                <w:b/>
                <w:bCs/>
                <w:szCs w:val="30"/>
              </w:rPr>
              <w:t>2018.3</w:t>
            </w:r>
          </w:p>
        </w:tc>
        <w:tc>
          <w:tcPr>
            <w:tcW w:w="1260" w:type="dxa"/>
            <w:gridSpan w:val="5"/>
            <w:vAlign w:val="center"/>
          </w:tcPr>
          <w:p>
            <w:pPr>
              <w:spacing w:line="480" w:lineRule="auto"/>
              <w:jc w:val="center"/>
              <w:rPr>
                <w:rFonts w:hint="eastAsia" w:ascii="宋体" w:hAnsi="宋体"/>
                <w:b/>
                <w:bCs/>
                <w:szCs w:val="30"/>
              </w:rPr>
            </w:pPr>
            <w:r>
              <w:rPr>
                <w:rFonts w:hint="eastAsia" w:ascii="宋体" w:hAnsi="宋体"/>
                <w:b/>
                <w:bCs/>
                <w:szCs w:val="30"/>
              </w:rPr>
              <w:t>参与</w:t>
            </w:r>
          </w:p>
        </w:tc>
        <w:tc>
          <w:tcPr>
            <w:tcW w:w="1181" w:type="dxa"/>
            <w:vAlign w:val="center"/>
          </w:tcPr>
          <w:p>
            <w:pPr>
              <w:spacing w:line="480" w:lineRule="auto"/>
              <w:jc w:val="center"/>
              <w:rPr>
                <w:rFonts w:hint="eastAsia" w:ascii="宋体" w:hAnsi="宋体"/>
                <w:b/>
                <w:bCs/>
                <w:szCs w:val="30"/>
              </w:rPr>
            </w:pPr>
            <w:r>
              <w:rPr>
                <w:rFonts w:hint="eastAsia" w:ascii="宋体" w:hAnsi="宋体"/>
                <w:b/>
                <w:bCs/>
                <w:szCs w:val="30"/>
              </w:rPr>
              <w:t>已结题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trHeight w:val="600" w:hRule="atLeast"/>
          <w:jc w:val="center"/>
        </w:trPr>
        <w:tc>
          <w:tcPr>
            <w:tcW w:w="674" w:type="dxa"/>
            <w:vMerge w:val="continue"/>
            <w:vAlign w:val="center"/>
          </w:tcPr>
          <w:p>
            <w:pPr>
              <w:spacing w:line="480" w:lineRule="auto"/>
              <w:jc w:val="center"/>
              <w:rPr>
                <w:rFonts w:hint="eastAsia" w:ascii="宋体" w:hAnsi="宋体"/>
                <w:b/>
                <w:bCs/>
                <w:szCs w:val="30"/>
              </w:rPr>
            </w:pPr>
          </w:p>
        </w:tc>
        <w:tc>
          <w:tcPr>
            <w:tcW w:w="2500" w:type="dxa"/>
            <w:gridSpan w:val="2"/>
            <w:vAlign w:val="center"/>
          </w:tcPr>
          <w:p>
            <w:pPr>
              <w:spacing w:line="480" w:lineRule="auto"/>
              <w:jc w:val="left"/>
              <w:rPr>
                <w:rFonts w:hint="eastAsia" w:ascii="宋体" w:hAnsi="宋体"/>
                <w:b/>
                <w:bCs/>
                <w:szCs w:val="30"/>
              </w:rPr>
            </w:pPr>
            <w:r>
              <w:rPr>
                <w:rFonts w:hint="eastAsia" w:ascii="宋体" w:hAnsi="宋体"/>
                <w:b/>
                <w:bCs/>
                <w:szCs w:val="30"/>
              </w:rPr>
              <w:t>《审美感知视域下音乐课堂中即兴编创的实践研究 》（区级微型课题）</w:t>
            </w:r>
          </w:p>
        </w:tc>
        <w:tc>
          <w:tcPr>
            <w:tcW w:w="2070" w:type="dxa"/>
            <w:gridSpan w:val="4"/>
            <w:vAlign w:val="center"/>
          </w:tcPr>
          <w:p>
            <w:pPr>
              <w:spacing w:line="480" w:lineRule="auto"/>
              <w:jc w:val="center"/>
              <w:rPr>
                <w:rFonts w:hint="eastAsia" w:ascii="宋体" w:hAnsi="宋体"/>
                <w:b/>
                <w:bCs/>
                <w:szCs w:val="30"/>
              </w:rPr>
            </w:pPr>
            <w:r>
              <w:rPr>
                <w:rFonts w:hint="eastAsia" w:ascii="宋体" w:hAnsi="宋体"/>
                <w:b/>
                <w:bCs/>
                <w:szCs w:val="30"/>
              </w:rPr>
              <w:t>区教师发展中心</w:t>
            </w:r>
          </w:p>
        </w:tc>
        <w:tc>
          <w:tcPr>
            <w:tcW w:w="1620" w:type="dxa"/>
            <w:gridSpan w:val="4"/>
            <w:vAlign w:val="center"/>
          </w:tcPr>
          <w:p>
            <w:pPr>
              <w:spacing w:line="480" w:lineRule="auto"/>
              <w:jc w:val="center"/>
              <w:rPr>
                <w:rFonts w:hint="eastAsia" w:ascii="宋体" w:hAnsi="宋体"/>
                <w:b/>
                <w:bCs/>
                <w:szCs w:val="30"/>
              </w:rPr>
            </w:pPr>
            <w:r>
              <w:rPr>
                <w:rFonts w:hint="eastAsia" w:ascii="宋体" w:hAnsi="宋体"/>
                <w:b/>
                <w:bCs/>
                <w:szCs w:val="30"/>
              </w:rPr>
              <w:t>2023.1</w:t>
            </w:r>
          </w:p>
        </w:tc>
        <w:tc>
          <w:tcPr>
            <w:tcW w:w="1260" w:type="dxa"/>
            <w:gridSpan w:val="5"/>
            <w:vAlign w:val="center"/>
          </w:tcPr>
          <w:p>
            <w:pPr>
              <w:spacing w:line="480" w:lineRule="auto"/>
              <w:jc w:val="center"/>
              <w:rPr>
                <w:rFonts w:hint="eastAsia" w:ascii="宋体" w:hAnsi="宋体"/>
                <w:b/>
                <w:bCs/>
                <w:szCs w:val="30"/>
              </w:rPr>
            </w:pPr>
            <w:r>
              <w:rPr>
                <w:rFonts w:hint="eastAsia" w:ascii="宋体" w:hAnsi="宋体"/>
                <w:b/>
                <w:bCs/>
                <w:szCs w:val="30"/>
              </w:rPr>
              <w:t>主持人</w:t>
            </w:r>
          </w:p>
        </w:tc>
        <w:tc>
          <w:tcPr>
            <w:tcW w:w="1181" w:type="dxa"/>
            <w:vAlign w:val="center"/>
          </w:tcPr>
          <w:p>
            <w:pPr>
              <w:spacing w:line="480" w:lineRule="auto"/>
              <w:jc w:val="center"/>
              <w:rPr>
                <w:rFonts w:hint="eastAsia" w:ascii="宋体" w:hAnsi="宋体"/>
                <w:b/>
                <w:bCs/>
                <w:szCs w:val="30"/>
              </w:rPr>
            </w:pPr>
            <w:r>
              <w:rPr>
                <w:rFonts w:hint="eastAsia" w:ascii="宋体" w:hAnsi="宋体"/>
                <w:b/>
                <w:bCs/>
                <w:szCs w:val="30"/>
              </w:rPr>
              <w:t>已结题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trHeight w:val="90" w:hRule="atLeast"/>
          <w:jc w:val="center"/>
        </w:trPr>
        <w:tc>
          <w:tcPr>
            <w:tcW w:w="674" w:type="dxa"/>
            <w:vMerge w:val="continue"/>
            <w:vAlign w:val="center"/>
          </w:tcPr>
          <w:p>
            <w:pPr>
              <w:spacing w:line="480" w:lineRule="auto"/>
              <w:jc w:val="center"/>
              <w:rPr>
                <w:rFonts w:hint="eastAsia" w:ascii="宋体" w:hAnsi="宋体"/>
                <w:b/>
                <w:bCs/>
                <w:szCs w:val="30"/>
              </w:rPr>
            </w:pPr>
          </w:p>
        </w:tc>
        <w:tc>
          <w:tcPr>
            <w:tcW w:w="2500" w:type="dxa"/>
            <w:gridSpan w:val="2"/>
            <w:vAlign w:val="center"/>
          </w:tcPr>
          <w:p>
            <w:pPr>
              <w:spacing w:line="480" w:lineRule="auto"/>
              <w:jc w:val="center"/>
              <w:rPr>
                <w:rFonts w:hint="eastAsia" w:ascii="宋体" w:hAnsi="宋体"/>
                <w:b/>
                <w:bCs/>
                <w:szCs w:val="30"/>
              </w:rPr>
            </w:pPr>
          </w:p>
        </w:tc>
        <w:tc>
          <w:tcPr>
            <w:tcW w:w="2070" w:type="dxa"/>
            <w:gridSpan w:val="4"/>
            <w:vAlign w:val="center"/>
          </w:tcPr>
          <w:p>
            <w:pPr>
              <w:spacing w:line="480" w:lineRule="auto"/>
              <w:jc w:val="center"/>
              <w:rPr>
                <w:rFonts w:hint="eastAsia" w:ascii="宋体" w:hAnsi="宋体"/>
                <w:b/>
                <w:bCs/>
                <w:szCs w:val="30"/>
              </w:rPr>
            </w:pPr>
          </w:p>
        </w:tc>
        <w:tc>
          <w:tcPr>
            <w:tcW w:w="1620" w:type="dxa"/>
            <w:gridSpan w:val="4"/>
            <w:vAlign w:val="center"/>
          </w:tcPr>
          <w:p>
            <w:pPr>
              <w:spacing w:line="480" w:lineRule="auto"/>
              <w:jc w:val="center"/>
              <w:rPr>
                <w:rFonts w:hint="eastAsia" w:ascii="宋体" w:hAnsi="宋体"/>
                <w:b/>
                <w:bCs/>
                <w:szCs w:val="30"/>
              </w:rPr>
            </w:pPr>
          </w:p>
        </w:tc>
        <w:tc>
          <w:tcPr>
            <w:tcW w:w="1260" w:type="dxa"/>
            <w:gridSpan w:val="5"/>
            <w:vAlign w:val="center"/>
          </w:tcPr>
          <w:p>
            <w:pPr>
              <w:spacing w:line="480" w:lineRule="auto"/>
              <w:jc w:val="center"/>
              <w:rPr>
                <w:rFonts w:hint="eastAsia" w:ascii="宋体" w:hAnsi="宋体"/>
                <w:b/>
                <w:bCs/>
                <w:szCs w:val="30"/>
              </w:rPr>
            </w:pPr>
          </w:p>
        </w:tc>
        <w:tc>
          <w:tcPr>
            <w:tcW w:w="1181" w:type="dxa"/>
            <w:vAlign w:val="center"/>
          </w:tcPr>
          <w:p>
            <w:pPr>
              <w:spacing w:line="480" w:lineRule="auto"/>
              <w:jc w:val="center"/>
              <w:rPr>
                <w:rFonts w:hint="eastAsia" w:ascii="宋体" w:hAnsi="宋体"/>
                <w:b/>
                <w:bCs/>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624" w:hRule="atLeast"/>
          <w:jc w:val="center"/>
        </w:trPr>
        <w:tc>
          <w:tcPr>
            <w:tcW w:w="674" w:type="dxa"/>
            <w:vMerge w:val="restart"/>
            <w:textDirection w:val="tbRlV"/>
            <w:vAlign w:val="center"/>
          </w:tcPr>
          <w:p>
            <w:pPr>
              <w:spacing w:line="500" w:lineRule="exact"/>
              <w:jc w:val="center"/>
              <w:rPr>
                <w:rFonts w:hint="eastAsia" w:ascii="宋体" w:hAnsi="宋体"/>
                <w:b/>
                <w:bCs/>
                <w:szCs w:val="21"/>
              </w:rPr>
            </w:pPr>
            <w:r>
              <w:rPr>
                <w:rFonts w:hint="eastAsia" w:ascii="宋体" w:hAnsi="宋体"/>
                <w:b/>
                <w:bCs/>
                <w:szCs w:val="21"/>
              </w:rPr>
              <w:t>独 立 或 以 第 一 作 者 发 表 或 出 版 的 主 要 论 文 或 著 作（限填10篇）</w:t>
            </w:r>
          </w:p>
        </w:tc>
        <w:tc>
          <w:tcPr>
            <w:tcW w:w="4570" w:type="dxa"/>
            <w:gridSpan w:val="6"/>
            <w:vAlign w:val="center"/>
          </w:tcPr>
          <w:p>
            <w:pPr>
              <w:spacing w:line="480" w:lineRule="auto"/>
              <w:jc w:val="center"/>
              <w:rPr>
                <w:rFonts w:hint="eastAsia" w:ascii="宋体" w:hAnsi="宋体"/>
                <w:b/>
                <w:bCs/>
                <w:szCs w:val="30"/>
              </w:rPr>
            </w:pPr>
            <w:r>
              <w:rPr>
                <w:rFonts w:hint="eastAsia" w:ascii="宋体" w:hAnsi="宋体"/>
                <w:b/>
                <w:bCs/>
                <w:szCs w:val="30"/>
              </w:rPr>
              <w:t>论文或著作名称</w:t>
            </w:r>
          </w:p>
        </w:tc>
        <w:tc>
          <w:tcPr>
            <w:tcW w:w="2340" w:type="dxa"/>
            <w:gridSpan w:val="7"/>
            <w:vAlign w:val="center"/>
          </w:tcPr>
          <w:p>
            <w:pPr>
              <w:spacing w:line="480" w:lineRule="auto"/>
              <w:jc w:val="center"/>
              <w:rPr>
                <w:rFonts w:hint="eastAsia" w:ascii="宋体" w:hAnsi="宋体"/>
                <w:b/>
                <w:bCs/>
                <w:szCs w:val="30"/>
              </w:rPr>
            </w:pPr>
            <w:r>
              <w:rPr>
                <w:rFonts w:hint="eastAsia" w:ascii="宋体" w:hAnsi="宋体"/>
                <w:b/>
                <w:bCs/>
                <w:szCs w:val="30"/>
              </w:rPr>
              <w:t>发表刊物或出版单位</w:t>
            </w:r>
          </w:p>
        </w:tc>
        <w:tc>
          <w:tcPr>
            <w:tcW w:w="1721" w:type="dxa"/>
            <w:gridSpan w:val="3"/>
            <w:vAlign w:val="center"/>
          </w:tcPr>
          <w:p>
            <w:pPr>
              <w:spacing w:line="480" w:lineRule="auto"/>
              <w:jc w:val="center"/>
              <w:rPr>
                <w:rFonts w:hint="eastAsia" w:ascii="宋体" w:hAnsi="宋体"/>
                <w:b/>
                <w:bCs/>
                <w:szCs w:val="30"/>
              </w:rPr>
            </w:pPr>
            <w:r>
              <w:rPr>
                <w:rFonts w:hint="eastAsia" w:ascii="宋体" w:hAnsi="宋体"/>
                <w:b/>
                <w:bCs/>
                <w:szCs w:val="30"/>
              </w:rPr>
              <w:t>发表或出版时间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rPr>
                <w:rFonts w:hint="eastAsia" w:ascii="宋体" w:hAnsi="宋体"/>
                <w:b/>
                <w:sz w:val="24"/>
              </w:rPr>
            </w:pPr>
            <w:r>
              <w:rPr>
                <w:rFonts w:hint="eastAsia" w:ascii="宋体" w:hAnsi="宋体"/>
                <w:b/>
                <w:sz w:val="24"/>
              </w:rPr>
              <w:t>《建立小学低段学生的音准基础》</w:t>
            </w:r>
          </w:p>
        </w:tc>
        <w:tc>
          <w:tcPr>
            <w:tcW w:w="2340" w:type="dxa"/>
            <w:gridSpan w:val="7"/>
            <w:vAlign w:val="top"/>
          </w:tcPr>
          <w:p>
            <w:pPr>
              <w:spacing w:line="480" w:lineRule="auto"/>
              <w:ind w:firstLine="236" w:firstLineChars="98"/>
              <w:rPr>
                <w:rFonts w:hint="eastAsia" w:ascii="宋体" w:hAnsi="宋体"/>
                <w:b/>
                <w:sz w:val="24"/>
              </w:rPr>
            </w:pPr>
            <w:r>
              <w:rPr>
                <w:rFonts w:hint="eastAsia" w:ascii="宋体" w:hAnsi="宋体"/>
                <w:b/>
                <w:sz w:val="24"/>
              </w:rPr>
              <w:t>《成才之路》</w:t>
            </w:r>
          </w:p>
        </w:tc>
        <w:tc>
          <w:tcPr>
            <w:tcW w:w="1721" w:type="dxa"/>
            <w:gridSpan w:val="3"/>
            <w:vAlign w:val="top"/>
          </w:tcPr>
          <w:p>
            <w:pPr>
              <w:spacing w:line="480" w:lineRule="auto"/>
              <w:ind w:left="108" w:firstLine="300"/>
              <w:rPr>
                <w:rFonts w:hint="eastAsia" w:ascii="宋体" w:hAnsi="宋体"/>
                <w:b/>
                <w:sz w:val="24"/>
              </w:rPr>
            </w:pPr>
            <w:r>
              <w:rPr>
                <w:rFonts w:hint="eastAsia" w:ascii="宋体" w:hAnsi="宋体"/>
                <w:b/>
                <w:sz w:val="24"/>
              </w:rPr>
              <w:t>2012.5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rPr>
                <w:rFonts w:hint="eastAsia" w:ascii="宋体" w:hAnsi="宋体"/>
                <w:b/>
                <w:sz w:val="24"/>
              </w:rPr>
            </w:pPr>
            <w:r>
              <w:rPr>
                <w:rFonts w:hint="eastAsia" w:ascii="宋体" w:hAnsi="宋体"/>
                <w:b/>
                <w:sz w:val="24"/>
              </w:rPr>
              <w:t>《为低年级学生种下歌唱的种子》</w:t>
            </w:r>
          </w:p>
        </w:tc>
        <w:tc>
          <w:tcPr>
            <w:tcW w:w="2340" w:type="dxa"/>
            <w:gridSpan w:val="7"/>
            <w:vAlign w:val="top"/>
          </w:tcPr>
          <w:p>
            <w:pPr>
              <w:spacing w:line="480" w:lineRule="auto"/>
              <w:ind w:firstLine="241" w:firstLineChars="100"/>
              <w:jc w:val="both"/>
              <w:rPr>
                <w:rFonts w:hint="eastAsia" w:ascii="宋体" w:hAnsi="宋体"/>
                <w:b/>
                <w:sz w:val="24"/>
              </w:rPr>
            </w:pPr>
            <w:r>
              <w:rPr>
                <w:rFonts w:hint="eastAsia" w:ascii="宋体" w:hAnsi="宋体"/>
                <w:b/>
                <w:sz w:val="24"/>
              </w:rPr>
              <w:t>《小学时代》</w:t>
            </w:r>
          </w:p>
        </w:tc>
        <w:tc>
          <w:tcPr>
            <w:tcW w:w="1721" w:type="dxa"/>
            <w:gridSpan w:val="3"/>
            <w:vAlign w:val="top"/>
          </w:tcPr>
          <w:p>
            <w:pPr>
              <w:spacing w:line="480" w:lineRule="auto"/>
              <w:ind w:left="108" w:firstLine="300"/>
              <w:rPr>
                <w:rFonts w:hint="eastAsia" w:ascii="宋体" w:hAnsi="宋体"/>
                <w:b/>
                <w:sz w:val="24"/>
              </w:rPr>
            </w:pPr>
            <w:r>
              <w:rPr>
                <w:rFonts w:hint="eastAsia" w:ascii="宋体" w:hAnsi="宋体"/>
                <w:b/>
                <w:sz w:val="24"/>
              </w:rPr>
              <w:t>2013.1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rPr>
                <w:rFonts w:hint="eastAsia" w:ascii="宋体" w:hAnsi="宋体"/>
                <w:b/>
                <w:sz w:val="24"/>
              </w:rPr>
            </w:pPr>
            <w:r>
              <w:rPr>
                <w:rFonts w:hint="eastAsia" w:ascii="宋体" w:hAnsi="宋体"/>
                <w:b/>
                <w:sz w:val="24"/>
              </w:rPr>
              <w:t>《打击乐器在低年级小组合作中的策略研究》</w:t>
            </w:r>
          </w:p>
        </w:tc>
        <w:tc>
          <w:tcPr>
            <w:tcW w:w="2340" w:type="dxa"/>
            <w:gridSpan w:val="7"/>
            <w:vAlign w:val="top"/>
          </w:tcPr>
          <w:p>
            <w:pPr>
              <w:spacing w:line="480" w:lineRule="auto"/>
              <w:ind w:firstLine="241" w:firstLineChars="100"/>
              <w:rPr>
                <w:rFonts w:hint="eastAsia" w:ascii="宋体" w:hAnsi="宋体"/>
                <w:b/>
                <w:sz w:val="24"/>
              </w:rPr>
            </w:pPr>
            <w:r>
              <w:rPr>
                <w:rFonts w:hint="eastAsia" w:ascii="宋体" w:hAnsi="宋体"/>
                <w:b/>
                <w:sz w:val="24"/>
              </w:rPr>
              <w:t>《学子》</w:t>
            </w:r>
          </w:p>
        </w:tc>
        <w:tc>
          <w:tcPr>
            <w:tcW w:w="1721" w:type="dxa"/>
            <w:gridSpan w:val="3"/>
            <w:vAlign w:val="top"/>
          </w:tcPr>
          <w:p>
            <w:pPr>
              <w:spacing w:line="480" w:lineRule="auto"/>
              <w:ind w:left="108" w:firstLine="300"/>
              <w:rPr>
                <w:rFonts w:hint="eastAsia" w:ascii="宋体" w:hAnsi="宋体"/>
                <w:b/>
                <w:sz w:val="24"/>
              </w:rPr>
            </w:pPr>
            <w:r>
              <w:rPr>
                <w:rFonts w:hint="eastAsia" w:ascii="宋体" w:hAnsi="宋体"/>
                <w:b/>
                <w:sz w:val="24"/>
              </w:rPr>
              <w:t>2016.6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rPr>
                <w:rFonts w:hint="eastAsia" w:ascii="宋体" w:hAnsi="宋体"/>
                <w:b/>
                <w:sz w:val="24"/>
              </w:rPr>
            </w:pPr>
            <w:r>
              <w:rPr>
                <w:rFonts w:hint="eastAsia" w:ascii="宋体" w:hAnsi="宋体"/>
                <w:b/>
                <w:sz w:val="24"/>
              </w:rPr>
              <w:t>《素质教育理念下小学音乐课堂教学评价探究》</w:t>
            </w:r>
          </w:p>
        </w:tc>
        <w:tc>
          <w:tcPr>
            <w:tcW w:w="2340" w:type="dxa"/>
            <w:gridSpan w:val="7"/>
            <w:vAlign w:val="top"/>
          </w:tcPr>
          <w:p>
            <w:pPr>
              <w:spacing w:line="480" w:lineRule="auto"/>
              <w:ind w:firstLine="241" w:firstLineChars="100"/>
              <w:rPr>
                <w:rFonts w:hint="eastAsia" w:ascii="宋体" w:hAnsi="宋体"/>
                <w:b/>
                <w:sz w:val="24"/>
              </w:rPr>
            </w:pPr>
            <w:r>
              <w:rPr>
                <w:rFonts w:hint="eastAsia" w:ascii="宋体" w:hAnsi="宋体"/>
                <w:b/>
                <w:sz w:val="24"/>
              </w:rPr>
              <w:t>《黄河之声》</w:t>
            </w:r>
          </w:p>
        </w:tc>
        <w:tc>
          <w:tcPr>
            <w:tcW w:w="1721" w:type="dxa"/>
            <w:gridSpan w:val="3"/>
            <w:vAlign w:val="top"/>
          </w:tcPr>
          <w:p>
            <w:pPr>
              <w:spacing w:line="480" w:lineRule="auto"/>
              <w:ind w:left="108" w:firstLine="300"/>
              <w:rPr>
                <w:rFonts w:hint="eastAsia" w:ascii="宋体" w:hAnsi="宋体"/>
                <w:b/>
                <w:sz w:val="24"/>
              </w:rPr>
            </w:pPr>
            <w:r>
              <w:rPr>
                <w:rFonts w:hint="eastAsia" w:ascii="宋体" w:hAnsi="宋体"/>
                <w:b/>
                <w:sz w:val="24"/>
              </w:rPr>
              <w:t>2019.7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rPr>
                <w:rFonts w:hint="eastAsia" w:ascii="宋体" w:hAnsi="宋体"/>
                <w:b/>
                <w:sz w:val="24"/>
              </w:rPr>
            </w:pPr>
            <w:r>
              <w:rPr>
                <w:rFonts w:hint="eastAsia" w:ascii="宋体" w:hAnsi="宋体"/>
                <w:b/>
                <w:sz w:val="24"/>
              </w:rPr>
              <w:t>《构建生成课堂 培养学生创造能力》</w:t>
            </w:r>
          </w:p>
        </w:tc>
        <w:tc>
          <w:tcPr>
            <w:tcW w:w="2340" w:type="dxa"/>
            <w:gridSpan w:val="7"/>
            <w:vAlign w:val="top"/>
          </w:tcPr>
          <w:p>
            <w:pPr>
              <w:spacing w:line="480" w:lineRule="auto"/>
              <w:ind w:firstLine="241" w:firstLineChars="100"/>
              <w:rPr>
                <w:rFonts w:hint="eastAsia" w:ascii="宋体" w:hAnsi="宋体"/>
                <w:b/>
                <w:sz w:val="24"/>
              </w:rPr>
            </w:pPr>
            <w:r>
              <w:rPr>
                <w:rFonts w:hint="eastAsia" w:ascii="宋体" w:hAnsi="宋体"/>
                <w:b/>
                <w:sz w:val="24"/>
              </w:rPr>
              <w:t>《小学科学》</w:t>
            </w:r>
          </w:p>
        </w:tc>
        <w:tc>
          <w:tcPr>
            <w:tcW w:w="1721" w:type="dxa"/>
            <w:gridSpan w:val="3"/>
            <w:vAlign w:val="top"/>
          </w:tcPr>
          <w:p>
            <w:pPr>
              <w:spacing w:line="480" w:lineRule="auto"/>
              <w:ind w:left="108" w:firstLine="300"/>
              <w:rPr>
                <w:rFonts w:hint="eastAsia" w:ascii="宋体" w:hAnsi="宋体"/>
                <w:b/>
                <w:sz w:val="24"/>
              </w:rPr>
            </w:pPr>
            <w:r>
              <w:rPr>
                <w:rFonts w:hint="eastAsia" w:ascii="宋体" w:hAnsi="宋体"/>
                <w:b/>
                <w:sz w:val="24"/>
              </w:rPr>
              <w:t>2020.10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rPr>
                <w:rFonts w:hint="eastAsia" w:ascii="宋体" w:hAnsi="宋体"/>
                <w:b/>
                <w:sz w:val="24"/>
              </w:rPr>
            </w:pPr>
            <w:r>
              <w:rPr>
                <w:rFonts w:hint="eastAsia" w:ascii="宋体" w:hAnsi="宋体"/>
                <w:b/>
                <w:sz w:val="24"/>
              </w:rPr>
              <w:t>《拓展器乐教学资源，培养音乐创造能力》</w:t>
            </w:r>
          </w:p>
        </w:tc>
        <w:tc>
          <w:tcPr>
            <w:tcW w:w="2340" w:type="dxa"/>
            <w:gridSpan w:val="7"/>
            <w:vAlign w:val="top"/>
          </w:tcPr>
          <w:p>
            <w:pPr>
              <w:spacing w:line="480" w:lineRule="auto"/>
              <w:ind w:firstLine="241" w:firstLineChars="100"/>
              <w:rPr>
                <w:rFonts w:hint="eastAsia" w:ascii="宋体" w:hAnsi="宋体"/>
                <w:b/>
                <w:sz w:val="24"/>
              </w:rPr>
            </w:pPr>
            <w:r>
              <w:rPr>
                <w:rFonts w:hint="eastAsia" w:ascii="宋体" w:hAnsi="宋体"/>
                <w:b/>
                <w:sz w:val="24"/>
              </w:rPr>
              <w:t>《教育》</w:t>
            </w:r>
          </w:p>
        </w:tc>
        <w:tc>
          <w:tcPr>
            <w:tcW w:w="1721" w:type="dxa"/>
            <w:gridSpan w:val="3"/>
            <w:vAlign w:val="top"/>
          </w:tcPr>
          <w:p>
            <w:pPr>
              <w:spacing w:line="480" w:lineRule="auto"/>
              <w:ind w:left="108" w:firstLine="300"/>
              <w:rPr>
                <w:rFonts w:hint="eastAsia" w:ascii="宋体" w:hAnsi="宋体"/>
                <w:b/>
                <w:sz w:val="24"/>
              </w:rPr>
            </w:pPr>
            <w:r>
              <w:rPr>
                <w:rFonts w:hint="eastAsia" w:ascii="宋体" w:hAnsi="宋体"/>
                <w:b/>
                <w:sz w:val="24"/>
              </w:rPr>
              <w:t>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rPr>
                <w:rFonts w:hint="eastAsia"/>
                <w:b/>
                <w:bCs/>
                <w:sz w:val="24"/>
              </w:rPr>
            </w:pPr>
            <w:r>
              <w:rPr>
                <w:rFonts w:hint="eastAsia"/>
                <w:b/>
                <w:bCs/>
                <w:sz w:val="24"/>
              </w:rPr>
              <w:t>《提高音乐审美，重视极性即兴编创》</w:t>
            </w:r>
          </w:p>
        </w:tc>
        <w:tc>
          <w:tcPr>
            <w:tcW w:w="2340" w:type="dxa"/>
            <w:gridSpan w:val="7"/>
            <w:vAlign w:val="top"/>
          </w:tcPr>
          <w:p>
            <w:pPr>
              <w:spacing w:line="480" w:lineRule="auto"/>
              <w:ind w:firstLine="241" w:firstLineChars="100"/>
              <w:rPr>
                <w:rFonts w:hint="eastAsia"/>
                <w:b/>
                <w:bCs/>
                <w:sz w:val="24"/>
              </w:rPr>
            </w:pPr>
            <w:r>
              <w:rPr>
                <w:rFonts w:hint="eastAsia"/>
                <w:b/>
                <w:bCs/>
                <w:sz w:val="24"/>
              </w:rPr>
              <w:t>《文学天地》</w:t>
            </w:r>
          </w:p>
        </w:tc>
        <w:tc>
          <w:tcPr>
            <w:tcW w:w="1721" w:type="dxa"/>
            <w:gridSpan w:val="3"/>
            <w:vAlign w:val="top"/>
          </w:tcPr>
          <w:p>
            <w:pPr>
              <w:spacing w:line="480" w:lineRule="auto"/>
              <w:ind w:left="108" w:firstLine="300"/>
              <w:rPr>
                <w:rFonts w:hint="eastAsia" w:ascii="宋体" w:hAnsi="宋体"/>
                <w:b/>
                <w:bCs/>
                <w:sz w:val="24"/>
              </w:rPr>
            </w:pPr>
            <w:r>
              <w:rPr>
                <w:rFonts w:hint="eastAsia" w:ascii="宋体" w:hAnsi="宋体"/>
                <w:b/>
                <w:bCs/>
                <w:sz w:val="24"/>
              </w:rPr>
              <w:tab/>
            </w:r>
            <w:r>
              <w:rPr>
                <w:rFonts w:hint="eastAsia" w:ascii="宋体" w:hAnsi="宋体"/>
                <w:b/>
                <w:bCs/>
                <w:sz w:val="24"/>
              </w:rPr>
              <w:t>2022.4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ind w:left="108" w:firstLine="300"/>
              <w:rPr>
                <w:rFonts w:hint="eastAsia" w:ascii="宋体" w:hAnsi="宋体"/>
                <w:b/>
                <w:sz w:val="30"/>
                <w:szCs w:val="30"/>
              </w:rPr>
            </w:pPr>
          </w:p>
        </w:tc>
        <w:tc>
          <w:tcPr>
            <w:tcW w:w="2340" w:type="dxa"/>
            <w:gridSpan w:val="7"/>
            <w:vAlign w:val="top"/>
          </w:tcPr>
          <w:p>
            <w:pPr>
              <w:spacing w:line="480" w:lineRule="auto"/>
              <w:ind w:left="108" w:firstLine="300"/>
              <w:rPr>
                <w:rFonts w:hint="eastAsia" w:ascii="宋体" w:hAnsi="宋体"/>
                <w:b/>
                <w:sz w:val="30"/>
                <w:szCs w:val="30"/>
              </w:rPr>
            </w:pPr>
          </w:p>
        </w:tc>
        <w:tc>
          <w:tcPr>
            <w:tcW w:w="1721" w:type="dxa"/>
            <w:gridSpan w:val="3"/>
            <w:vAlign w:val="top"/>
          </w:tcPr>
          <w:p>
            <w:pPr>
              <w:spacing w:line="480" w:lineRule="auto"/>
              <w:ind w:left="108" w:firstLine="300"/>
              <w:rPr>
                <w:rFonts w:hint="eastAsia" w:ascii="宋体" w:hAnsi="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0" w:type="dxa"/>
          <w:cantSplit/>
          <w:trHeight w:val="737" w:hRule="atLeast"/>
          <w:jc w:val="center"/>
        </w:trPr>
        <w:tc>
          <w:tcPr>
            <w:tcW w:w="674" w:type="dxa"/>
            <w:vMerge w:val="continue"/>
            <w:vAlign w:val="top"/>
          </w:tcPr>
          <w:p>
            <w:pPr>
              <w:spacing w:line="480" w:lineRule="auto"/>
              <w:ind w:left="108" w:firstLine="300"/>
              <w:rPr>
                <w:rFonts w:hint="eastAsia" w:ascii="宋体" w:hAnsi="宋体"/>
                <w:b/>
                <w:sz w:val="30"/>
                <w:szCs w:val="30"/>
              </w:rPr>
            </w:pPr>
          </w:p>
        </w:tc>
        <w:tc>
          <w:tcPr>
            <w:tcW w:w="4570" w:type="dxa"/>
            <w:gridSpan w:val="6"/>
            <w:vAlign w:val="top"/>
          </w:tcPr>
          <w:p>
            <w:pPr>
              <w:spacing w:line="480" w:lineRule="auto"/>
              <w:ind w:left="108" w:firstLine="300"/>
              <w:rPr>
                <w:rFonts w:hint="eastAsia" w:ascii="宋体" w:hAnsi="宋体"/>
                <w:b/>
                <w:sz w:val="30"/>
                <w:szCs w:val="30"/>
              </w:rPr>
            </w:pPr>
          </w:p>
        </w:tc>
        <w:tc>
          <w:tcPr>
            <w:tcW w:w="2340" w:type="dxa"/>
            <w:gridSpan w:val="7"/>
            <w:vAlign w:val="top"/>
          </w:tcPr>
          <w:p>
            <w:pPr>
              <w:spacing w:line="480" w:lineRule="auto"/>
              <w:ind w:left="108" w:firstLine="300"/>
              <w:rPr>
                <w:rFonts w:hint="eastAsia" w:ascii="宋体" w:hAnsi="宋体"/>
                <w:b/>
                <w:sz w:val="30"/>
                <w:szCs w:val="30"/>
              </w:rPr>
            </w:pPr>
          </w:p>
        </w:tc>
        <w:tc>
          <w:tcPr>
            <w:tcW w:w="1721" w:type="dxa"/>
            <w:gridSpan w:val="3"/>
            <w:vAlign w:val="top"/>
          </w:tcPr>
          <w:p>
            <w:pPr>
              <w:spacing w:line="480" w:lineRule="auto"/>
              <w:ind w:left="108" w:firstLine="300"/>
              <w:rPr>
                <w:rFonts w:hint="eastAsia" w:ascii="宋体" w:hAnsi="宋体"/>
                <w:b/>
                <w:sz w:val="30"/>
                <w:szCs w:val="30"/>
              </w:rPr>
            </w:pPr>
          </w:p>
        </w:tc>
      </w:tr>
    </w:tbl>
    <w:p>
      <w:pPr>
        <w:spacing w:before="156" w:after="156" w:line="440" w:lineRule="exact"/>
        <w:ind w:right="-1052" w:rightChars="-501"/>
        <w:rPr>
          <w:rFonts w:hint="eastAsia" w:ascii="宋体" w:hAnsi="宋体"/>
          <w:b/>
          <w:sz w:val="28"/>
          <w:szCs w:val="28"/>
        </w:rPr>
      </w:pPr>
      <w:r>
        <w:rPr>
          <w:rFonts w:hint="eastAsia" w:ascii="宋体" w:hAnsi="宋体"/>
          <w:b/>
          <w:sz w:val="28"/>
          <w:szCs w:val="28"/>
        </w:rPr>
        <w:t>二、课题研究设计与论证</w:t>
      </w:r>
    </w:p>
    <w:tbl>
      <w:tblPr>
        <w:tblStyle w:val="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5"/>
        <w:gridCol w:w="3160"/>
        <w:gridCol w:w="1330"/>
        <w:gridCol w:w="1245"/>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797" w:type="dxa"/>
            <w:gridSpan w:val="5"/>
            <w:shd w:val="clear" w:color="auto" w:fill="FFFFFF"/>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（一）课题的核心概念及其界定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97" w:type="dxa"/>
            <w:gridSpan w:val="5"/>
            <w:shd w:val="clear" w:color="auto" w:fill="FFFDFA"/>
            <w:vAlign w:val="top"/>
          </w:tcPr>
          <w:p>
            <w:pPr>
              <w:numPr>
                <w:ilvl w:val="0"/>
                <w:numId w:val="1"/>
              </w:numPr>
              <w:autoSpaceDE w:val="0"/>
              <w:spacing w:line="400" w:lineRule="exact"/>
              <w:ind w:right="-107" w:rightChars="-51" w:firstLine="482" w:firstLineChars="200"/>
              <w:rPr>
                <w:rFonts w:hint="eastAsia"/>
                <w:b/>
                <w:bCs/>
                <w:color w:val="000000"/>
                <w:sz w:val="24"/>
              </w:rPr>
            </w:pPr>
            <w:r>
              <w:rPr>
                <w:rFonts w:hint="eastAsia"/>
                <w:b/>
                <w:bCs/>
                <w:color w:val="000000"/>
                <w:sz w:val="24"/>
              </w:rPr>
              <w:t>概念界定:</w:t>
            </w:r>
          </w:p>
          <w:p>
            <w:pPr>
              <w:numPr>
                <w:ilvl w:val="0"/>
                <w:numId w:val="0"/>
              </w:numPr>
              <w:autoSpaceDE w:val="0"/>
              <w:spacing w:line="400" w:lineRule="exact"/>
              <w:ind w:right="-107" w:rightChars="-51" w:firstLine="482" w:firstLineChars="200"/>
              <w:rPr>
                <w:rFonts w:hint="eastAsia"/>
                <w:b/>
                <w:bCs/>
                <w:color w:val="000000"/>
                <w:sz w:val="24"/>
              </w:rPr>
            </w:pPr>
            <w:r>
              <w:rPr>
                <w:rFonts w:hint="eastAsia"/>
                <w:b/>
                <w:bCs/>
                <w:color w:val="000000"/>
                <w:sz w:val="24"/>
              </w:rPr>
              <w:t>1.</w:t>
            </w:r>
            <w:r>
              <w:rPr>
                <w:rFonts w:hint="eastAsia"/>
                <w:b/>
                <w:bCs/>
                <w:color w:val="000000"/>
                <w:sz w:val="24"/>
                <w:lang w:eastAsia="zh-CN"/>
              </w:rPr>
              <w:t>“</w:t>
            </w:r>
            <w:r>
              <w:rPr>
                <w:rFonts w:hint="eastAsia" w:ascii="宋体" w:hAnsi="宋体"/>
                <w:b/>
                <w:bCs/>
                <w:sz w:val="24"/>
                <w:lang w:val="en-US" w:eastAsia="zh-CN"/>
              </w:rPr>
              <w:t>创造</w:t>
            </w:r>
            <w:r>
              <w:rPr>
                <w:rFonts w:hint="eastAsia"/>
                <w:b/>
                <w:bCs/>
                <w:color w:val="000000"/>
                <w:sz w:val="24"/>
                <w:lang w:eastAsia="zh-CN"/>
              </w:rPr>
              <w:t>”</w:t>
            </w:r>
            <w:r>
              <w:rPr>
                <w:rFonts w:hint="eastAsia"/>
                <w:b/>
                <w:bCs/>
                <w:color w:val="000000"/>
                <w:sz w:val="24"/>
                <w:lang w:val="en-US" w:eastAsia="zh-CN"/>
              </w:rPr>
              <w:t>艺术实践</w:t>
            </w:r>
          </w:p>
          <w:p>
            <w:pPr>
              <w:autoSpaceDE w:val="0"/>
              <w:spacing w:line="400" w:lineRule="exact"/>
              <w:ind w:right="-107" w:rightChars="-51" w:firstLine="480"/>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“创造”遵循艺术的创造性本质，侧重于促进学生想象力和创意实践核心素养的发展。</w:t>
            </w:r>
            <w:r>
              <w:rPr>
                <w:rFonts w:hint="eastAsia"/>
                <w:color w:val="000000"/>
                <w:sz w:val="24"/>
                <w:lang w:val="en-US" w:eastAsia="zh-CN"/>
              </w:rPr>
              <w:t>创造艺术实践包括“欣赏”“表现”“联系”“创造”四个方面。</w:t>
            </w:r>
            <w:r>
              <w:rPr>
                <w:rFonts w:hint="eastAsia" w:ascii="Times New Roman" w:hAnsi="Times New Roman" w:eastAsia="宋体"/>
                <w:color w:val="000000"/>
                <w:sz w:val="24"/>
                <w:lang w:val="en-US" w:eastAsia="zh-CN"/>
              </w:rPr>
              <w:t>“创造”艺术实践活动</w:t>
            </w:r>
            <w:r>
              <w:rPr>
                <w:rFonts w:hint="eastAsia"/>
                <w:color w:val="000000"/>
                <w:sz w:val="24"/>
                <w:lang w:val="en-US" w:eastAsia="zh-CN"/>
              </w:rPr>
              <w:t>主要培育提升</w:t>
            </w:r>
            <w:r>
              <w:rPr>
                <w:rFonts w:hint="eastAsia" w:ascii="Times New Roman" w:hAnsi="Times New Roman" w:eastAsia="宋体"/>
                <w:color w:val="000000"/>
                <w:sz w:val="24"/>
              </w:rPr>
              <w:t>创意实践</w:t>
            </w:r>
            <w:r>
              <w:rPr>
                <w:rFonts w:hint="eastAsia"/>
                <w:color w:val="000000"/>
                <w:sz w:val="24"/>
                <w:lang w:val="en-US" w:eastAsia="zh-CN"/>
              </w:rPr>
              <w:t>核心素养，</w:t>
            </w:r>
            <w:r>
              <w:rPr>
                <w:rFonts w:ascii="宋体" w:hAnsi="宋体" w:eastAsia="宋体"/>
                <w:sz w:val="24"/>
                <w:szCs w:val="24"/>
              </w:rPr>
              <w:t>通过创造</w:t>
            </w:r>
            <w:r>
              <w:rPr>
                <w:rFonts w:hint="eastAsia" w:ascii="Times New Roman" w:hAnsi="Times New Roman" w:eastAsia="宋体"/>
                <w:color w:val="000000"/>
                <w:sz w:val="24"/>
              </w:rPr>
              <w:t>开发</w:t>
            </w:r>
            <w:r>
              <w:rPr>
                <w:rFonts w:hint="eastAsia" w:ascii="Times New Roman" w:hAnsi="Times New Roman" w:eastAsia="宋体"/>
                <w:color w:val="000000"/>
                <w:sz w:val="24"/>
                <w:lang w:val="en-US" w:eastAsia="zh-CN"/>
              </w:rPr>
              <w:t>他们</w:t>
            </w:r>
            <w:r>
              <w:rPr>
                <w:rFonts w:hint="eastAsia" w:ascii="Times New Roman" w:hAnsi="Times New Roman" w:eastAsia="宋体"/>
                <w:color w:val="000000"/>
                <w:sz w:val="24"/>
              </w:rPr>
              <w:t>的创造性潜质和创造性思维</w:t>
            </w:r>
            <w:r>
              <w:rPr>
                <w:rFonts w:hint="eastAsia" w:ascii="宋体" w:hAnsi="宋体"/>
                <w:sz w:val="24"/>
                <w:szCs w:val="24"/>
                <w:lang w:eastAsia="zh-CN"/>
              </w:rPr>
              <w:t>；</w:t>
            </w:r>
            <w:r>
              <w:rPr>
                <w:rFonts w:hint="eastAsia" w:ascii="宋体" w:hAnsi="宋体"/>
                <w:sz w:val="24"/>
                <w:szCs w:val="24"/>
                <w:lang w:val="en-US" w:eastAsia="zh-CN"/>
              </w:rPr>
              <w:t>启发</w:t>
            </w:r>
            <w:r>
              <w:rPr>
                <w:rFonts w:ascii="宋体" w:hAnsi="宋体" w:eastAsia="宋体"/>
                <w:sz w:val="24"/>
                <w:szCs w:val="24"/>
              </w:rPr>
              <w:t>学生对音乐及其他各种声音进行探索，综合运用所学知识、技能和创造性思维</w:t>
            </w:r>
            <w:r>
              <w:rPr>
                <w:rFonts w:hint="eastAsia" w:ascii="宋体" w:hAnsi="宋体"/>
                <w:sz w:val="24"/>
                <w:szCs w:val="24"/>
                <w:lang w:eastAsia="zh-CN"/>
              </w:rPr>
              <w:t>；</w:t>
            </w:r>
            <w:r>
              <w:rPr>
                <w:rFonts w:ascii="宋体" w:hAnsi="宋体" w:eastAsia="宋体"/>
                <w:sz w:val="24"/>
                <w:szCs w:val="24"/>
              </w:rPr>
              <w:t>展开即兴表演和音乐编创活动形成</w:t>
            </w:r>
            <w:r>
              <w:rPr>
                <w:rFonts w:hint="eastAsia" w:ascii="Times New Roman" w:hAnsi="Times New Roman" w:eastAsia="宋体"/>
                <w:color w:val="000000"/>
                <w:sz w:val="24"/>
              </w:rPr>
              <w:t>创造性的演绎或表达，并不断创新表现形式</w:t>
            </w:r>
            <w:r>
              <w:rPr>
                <w:rFonts w:hint="eastAsia"/>
                <w:color w:val="000000"/>
                <w:sz w:val="24"/>
                <w:lang w:eastAsia="zh-CN"/>
              </w:rPr>
              <w:t>。</w:t>
            </w:r>
            <w:r>
              <w:rPr>
                <w:rFonts w:hint="eastAsia"/>
                <w:color w:val="000000"/>
                <w:sz w:val="24"/>
                <w:lang w:val="en-US" w:eastAsia="zh-CN"/>
              </w:rPr>
              <w:t>小学音乐创造艺术实践活动的开发，就是</w:t>
            </w:r>
            <w:r>
              <w:rPr>
                <w:rFonts w:hint="eastAsia" w:ascii="Times New Roman" w:hAnsi="Times New Roman" w:eastAsia="宋体"/>
                <w:color w:val="000000"/>
                <w:sz w:val="24"/>
              </w:rPr>
              <w:t>艺术创新型人才的</w:t>
            </w:r>
            <w:r>
              <w:rPr>
                <w:rFonts w:hint="eastAsia"/>
                <w:color w:val="000000"/>
                <w:sz w:val="24"/>
                <w:lang w:val="en-US" w:eastAsia="zh-CN"/>
              </w:rPr>
              <w:t>基础培育。</w:t>
            </w:r>
          </w:p>
          <w:p>
            <w:pPr>
              <w:numPr>
                <w:ilvl w:val="0"/>
                <w:numId w:val="2"/>
              </w:numPr>
              <w:tabs>
                <w:tab w:val="clear" w:pos="312"/>
              </w:tabs>
              <w:autoSpaceDE w:val="0"/>
              <w:spacing w:line="400" w:lineRule="exact"/>
              <w:ind w:right="-107" w:rightChars="-51" w:firstLine="482" w:firstLineChars="200"/>
              <w:rPr>
                <w:rFonts w:hint="eastAsia" w:ascii="宋体" w:hAnsi="宋体"/>
                <w:b/>
                <w:bCs/>
                <w:sz w:val="24"/>
                <w:lang w:val="en-US" w:eastAsia="zh-CN"/>
              </w:rPr>
            </w:pPr>
            <w:r>
              <w:rPr>
                <w:rFonts w:hint="eastAsia" w:ascii="宋体" w:hAnsi="宋体"/>
                <w:b/>
                <w:bCs/>
                <w:sz w:val="24"/>
                <w:lang w:val="en-US" w:eastAsia="zh-CN"/>
              </w:rPr>
              <w:t>大单元教学</w:t>
            </w:r>
          </w:p>
          <w:p>
            <w:pPr>
              <w:widowControl w:val="0"/>
              <w:numPr>
                <w:ilvl w:val="0"/>
                <w:numId w:val="0"/>
              </w:numPr>
              <w:autoSpaceDE w:val="0"/>
              <w:spacing w:line="400" w:lineRule="exact"/>
              <w:ind w:right="-107" w:rightChars="-51" w:firstLine="480" w:firstLineChars="200"/>
              <w:jc w:val="both"/>
              <w:rPr>
                <w:rFonts w:hint="default" w:ascii="宋体" w:hAnsi="宋体"/>
                <w:b w:val="0"/>
                <w:bCs w:val="0"/>
                <w:sz w:val="24"/>
                <w:lang w:val="en-US" w:eastAsia="zh-CN"/>
              </w:rPr>
            </w:pPr>
            <w:r>
              <w:rPr>
                <w:rFonts w:hint="eastAsia" w:ascii="宋体" w:hAnsi="宋体"/>
                <w:b w:val="0"/>
                <w:bCs w:val="0"/>
                <w:sz w:val="24"/>
                <w:lang w:val="en-US" w:eastAsia="zh-CN"/>
              </w:rPr>
              <w:t>大单元就是围绕某一主题跨章节、跨学段进行内容整合，所形成的新的学习单元。“创造艺术实践”大单元教学则是打破了小学音乐教材中原有的内容单元，对学习内容进行分析、重组和开发，试图建立以发展学生“创造”艺术实践活动为导向的单元教学方法，形成具有明确的主题、目标、任务、情境、活动、评价等要素的一个结构化的，具有多种课型的统筹规划和科学计划的教学活动。旨在加强知识间的内联，促进知识结构化，促进学生核心素养提升。</w:t>
            </w:r>
          </w:p>
          <w:p>
            <w:pPr>
              <w:tabs>
                <w:tab w:val="left" w:pos="540"/>
              </w:tabs>
              <w:spacing w:line="300" w:lineRule="auto"/>
              <w:ind w:firstLine="482" w:firstLineChars="200"/>
              <w:rPr>
                <w:rFonts w:hint="eastAsia" w:ascii="宋体" w:hAnsi="宋体"/>
                <w:b/>
                <w:sz w:val="24"/>
                <w:lang w:val="en-US" w:eastAsia="zh-CN"/>
              </w:rPr>
            </w:pPr>
            <w:r>
              <w:rPr>
                <w:rFonts w:hint="eastAsia" w:ascii="宋体" w:hAnsi="宋体"/>
                <w:b/>
                <w:sz w:val="24"/>
                <w:lang w:val="en-US" w:eastAsia="zh-CN"/>
              </w:rPr>
              <w:t>3</w:t>
            </w:r>
            <w:r>
              <w:rPr>
                <w:rFonts w:hint="eastAsia" w:ascii="宋体" w:hAnsi="宋体"/>
                <w:b/>
                <w:sz w:val="24"/>
              </w:rPr>
              <w:t>.</w:t>
            </w:r>
            <w:r>
              <w:rPr>
                <w:rFonts w:hint="eastAsia" w:ascii="宋体" w:hAnsi="宋体"/>
                <w:b/>
                <w:sz w:val="24"/>
                <w:lang w:val="en-US" w:eastAsia="zh-CN"/>
              </w:rPr>
              <w:t>小</w:t>
            </w:r>
            <w:r>
              <w:rPr>
                <w:rFonts w:hint="eastAsia" w:ascii="宋体" w:hAnsi="宋体"/>
                <w:b/>
                <w:sz w:val="24"/>
              </w:rPr>
              <w:t>学音乐</w:t>
            </w:r>
            <w:r>
              <w:rPr>
                <w:rFonts w:hint="eastAsia" w:ascii="宋体" w:hAnsi="宋体"/>
                <w:b/>
                <w:sz w:val="24"/>
                <w:lang w:eastAsia="zh-CN"/>
              </w:rPr>
              <w:t>“</w:t>
            </w:r>
            <w:r>
              <w:rPr>
                <w:rFonts w:hint="eastAsia" w:ascii="宋体" w:hAnsi="宋体"/>
                <w:b/>
                <w:sz w:val="24"/>
              </w:rPr>
              <w:t>创造</w:t>
            </w:r>
            <w:r>
              <w:rPr>
                <w:rFonts w:hint="eastAsia" w:ascii="宋体" w:hAnsi="宋体"/>
                <w:b/>
                <w:sz w:val="24"/>
                <w:lang w:eastAsia="zh-CN"/>
              </w:rPr>
              <w:t>”</w:t>
            </w:r>
            <w:r>
              <w:rPr>
                <w:rFonts w:hint="eastAsia" w:ascii="宋体" w:hAnsi="宋体"/>
                <w:b/>
                <w:sz w:val="24"/>
                <w:lang w:val="en-US" w:eastAsia="zh-CN"/>
              </w:rPr>
              <w:t>艺术实践</w:t>
            </w:r>
            <w:r>
              <w:rPr>
                <w:rFonts w:hint="eastAsia" w:ascii="宋体" w:hAnsi="宋体"/>
                <w:b/>
                <w:sz w:val="24"/>
              </w:rPr>
              <w:t>大单元教学</w:t>
            </w:r>
          </w:p>
          <w:p>
            <w:pPr>
              <w:autoSpaceDE w:val="0"/>
              <w:spacing w:line="400" w:lineRule="exact"/>
              <w:ind w:right="-107" w:rightChars="-51" w:firstLine="480"/>
              <w:rPr>
                <w:rFonts w:ascii="宋体" w:hAnsi="宋体"/>
                <w:sz w:val="24"/>
              </w:rPr>
            </w:pPr>
            <w:r>
              <w:rPr>
                <w:rFonts w:ascii="宋体" w:hAnsi="宋体"/>
                <w:sz w:val="24"/>
              </w:rPr>
              <w:t>站在音乐学科视角，</w:t>
            </w:r>
            <w:r>
              <w:rPr>
                <w:rFonts w:hint="eastAsia" w:ascii="宋体" w:hAnsi="宋体"/>
                <w:sz w:val="24"/>
              </w:rPr>
              <w:t>立足</w:t>
            </w:r>
            <w:r>
              <w:rPr>
                <w:rFonts w:ascii="宋体" w:hAnsi="宋体"/>
                <w:sz w:val="24"/>
              </w:rPr>
              <w:t>高站位</w:t>
            </w:r>
            <w:r>
              <w:rPr>
                <w:rFonts w:hint="eastAsia" w:ascii="宋体" w:hAnsi="宋体"/>
                <w:sz w:val="24"/>
              </w:rPr>
              <w:t>，</w:t>
            </w:r>
            <w:r>
              <w:rPr>
                <w:rFonts w:ascii="宋体" w:hAnsi="宋体"/>
                <w:sz w:val="24"/>
              </w:rPr>
              <w:t>高效培育学生</w:t>
            </w:r>
            <w:r>
              <w:rPr>
                <w:rFonts w:hint="eastAsia" w:ascii="宋体" w:hAnsi="宋体"/>
                <w:sz w:val="24"/>
              </w:rPr>
              <w:t>音乐核心</w:t>
            </w:r>
            <w:r>
              <w:rPr>
                <w:rFonts w:ascii="宋体" w:hAnsi="宋体"/>
                <w:sz w:val="24"/>
              </w:rPr>
              <w:t>素养</w:t>
            </w:r>
            <w:r>
              <w:rPr>
                <w:rFonts w:hint="eastAsia" w:ascii="宋体" w:hAnsi="宋体"/>
                <w:sz w:val="24"/>
              </w:rPr>
              <w:t>，用</w:t>
            </w:r>
            <w:r>
              <w:rPr>
                <w:rFonts w:hint="eastAsia" w:ascii="宋体" w:hAnsi="宋体"/>
                <w:sz w:val="24"/>
                <w:lang w:eastAsia="zh-CN"/>
              </w:rPr>
              <w:t>“</w:t>
            </w:r>
            <w:r>
              <w:rPr>
                <w:rFonts w:hint="eastAsia" w:ascii="宋体" w:hAnsi="宋体"/>
                <w:sz w:val="24"/>
                <w:lang w:val="en-US" w:eastAsia="zh-CN"/>
              </w:rPr>
              <w:t>创造</w:t>
            </w:r>
            <w:r>
              <w:rPr>
                <w:rFonts w:hint="eastAsia" w:ascii="宋体" w:hAnsi="宋体"/>
                <w:sz w:val="24"/>
                <w:lang w:eastAsia="zh-CN"/>
              </w:rPr>
              <w:t>”</w:t>
            </w:r>
            <w:r>
              <w:rPr>
                <w:rFonts w:hint="eastAsia" w:ascii="宋体" w:hAnsi="宋体"/>
                <w:sz w:val="24"/>
                <w:lang w:val="en-US" w:eastAsia="zh-CN"/>
              </w:rPr>
              <w:t>艺术实践</w:t>
            </w:r>
            <w:r>
              <w:rPr>
                <w:rFonts w:ascii="宋体" w:hAnsi="宋体"/>
                <w:sz w:val="24"/>
              </w:rPr>
              <w:t>大单元教学</w:t>
            </w:r>
            <w:r>
              <w:rPr>
                <w:rFonts w:hint="eastAsia" w:ascii="宋体" w:hAnsi="宋体"/>
                <w:sz w:val="24"/>
              </w:rPr>
              <w:t>视角组织学习资源，形成</w:t>
            </w:r>
            <w:r>
              <w:rPr>
                <w:rFonts w:ascii="宋体" w:hAnsi="宋体"/>
                <w:sz w:val="24"/>
              </w:rPr>
              <w:t>结构化课程构架的基本要素</w:t>
            </w:r>
            <w:r>
              <w:rPr>
                <w:rFonts w:hint="eastAsia" w:ascii="宋体" w:hAnsi="宋体"/>
                <w:sz w:val="24"/>
              </w:rPr>
              <w:t>，以问题链为抓手，组成</w:t>
            </w:r>
            <w:r>
              <w:rPr>
                <w:rFonts w:ascii="宋体" w:hAnsi="宋体"/>
                <w:sz w:val="24"/>
              </w:rPr>
              <w:t>课堂内外师生共创的教学活动单位，</w:t>
            </w:r>
            <w:r>
              <w:rPr>
                <w:rFonts w:hint="eastAsia" w:ascii="宋体" w:hAnsi="宋体"/>
                <w:sz w:val="24"/>
              </w:rPr>
              <w:t>形成“创造”主题或项目式的学习，运用实施教学策略，</w:t>
            </w:r>
            <w:r>
              <w:rPr>
                <w:rFonts w:ascii="宋体" w:hAnsi="宋体"/>
                <w:sz w:val="24"/>
              </w:rPr>
              <w:t>贯穿评价的素养导向</w:t>
            </w:r>
            <w:r>
              <w:rPr>
                <w:rFonts w:hint="eastAsia" w:ascii="宋体" w:hAnsi="宋体"/>
                <w:sz w:val="24"/>
              </w:rPr>
              <w:t>。</w:t>
            </w:r>
            <w:r>
              <w:rPr>
                <w:rFonts w:ascii="宋体" w:hAnsi="宋体"/>
                <w:sz w:val="24"/>
              </w:rPr>
              <w:t>聚焦大观念，指向学生的深度学习。</w:t>
            </w:r>
            <w:r>
              <w:rPr>
                <w:rFonts w:hint="eastAsia" w:ascii="宋体" w:hAnsi="宋体"/>
                <w:sz w:val="24"/>
              </w:rPr>
              <w:t>在</w:t>
            </w:r>
            <w:r>
              <w:rPr>
                <w:rFonts w:ascii="宋体" w:hAnsi="宋体"/>
                <w:sz w:val="24"/>
              </w:rPr>
              <w:t>大格局，在大情境、大任务、大评价的支撑下，培育学生适应未来生活的综合素养</w:t>
            </w:r>
            <w:r>
              <w:rPr>
                <w:rFonts w:hint="eastAsia" w:ascii="宋体" w:hAnsi="宋体"/>
                <w:sz w:val="24"/>
              </w:rPr>
              <w:t>，</w:t>
            </w:r>
            <w:r>
              <w:rPr>
                <w:rFonts w:hint="eastAsia"/>
                <w:color w:val="000000"/>
                <w:sz w:val="24"/>
              </w:rPr>
              <w:t>培养音乐家思维模式。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8797" w:type="dxa"/>
            <w:gridSpan w:val="5"/>
            <w:shd w:val="clear" w:color="auto" w:fill="FFFFFF"/>
            <w:vAlign w:val="top"/>
          </w:tcPr>
          <w:p>
            <w:pPr>
              <w:spacing w:line="360" w:lineRule="exact"/>
              <w:ind w:right="-107" w:rightChars="-51"/>
              <w:rPr>
                <w:rFonts w:hint="eastAsia" w:ascii="宋体" w:hAnsi="宋体"/>
                <w:color w:val="000000"/>
                <w:szCs w:val="21"/>
              </w:rPr>
            </w:pPr>
            <w:r>
              <w:rPr>
                <w:rFonts w:hint="eastAsia" w:ascii="宋体" w:hAnsi="宋体"/>
                <w:color w:val="000000"/>
                <w:szCs w:val="21"/>
              </w:rPr>
              <w:t>（二）</w:t>
            </w:r>
            <w:r>
              <w:rPr>
                <w:rFonts w:hint="eastAsia" w:ascii="宋体" w:hAnsi="宋体"/>
                <w:color w:val="000000"/>
                <w:sz w:val="21"/>
                <w:szCs w:val="21"/>
              </w:rPr>
              <w:t>国内外同一研究领域现状与研究的价值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97" w:type="dxa"/>
            <w:gridSpan w:val="5"/>
            <w:shd w:val="clear" w:color="auto" w:fill="FFFDFA"/>
            <w:vAlign w:val="top"/>
          </w:tcPr>
          <w:p>
            <w:pPr>
              <w:tabs>
                <w:tab w:val="left" w:pos="540"/>
              </w:tabs>
              <w:spacing w:line="300" w:lineRule="auto"/>
              <w:ind w:firstLine="480" w:firstLineChars="200"/>
              <w:rPr>
                <w:rFonts w:hint="eastAsia" w:ascii="宋体" w:hAnsi="宋体"/>
                <w:color w:val="000000"/>
                <w:sz w:val="24"/>
              </w:rPr>
            </w:pPr>
            <w:r>
              <w:rPr>
                <w:rFonts w:hint="eastAsia" w:ascii="宋体" w:hAnsi="宋体"/>
                <w:color w:val="000000"/>
                <w:sz w:val="24"/>
              </w:rPr>
              <w:t>通过知网以“</w:t>
            </w:r>
            <w:r>
              <w:rPr>
                <w:rFonts w:hint="eastAsia" w:ascii="宋体" w:hAnsi="宋体"/>
                <w:color w:val="000000"/>
                <w:sz w:val="24"/>
                <w:lang w:val="en-US" w:eastAsia="zh-CN"/>
              </w:rPr>
              <w:t>音乐创造艺术实践</w:t>
            </w:r>
            <w:r>
              <w:rPr>
                <w:rFonts w:hint="eastAsia" w:ascii="宋体" w:hAnsi="宋体"/>
                <w:color w:val="000000"/>
                <w:sz w:val="24"/>
              </w:rPr>
              <w:t>”关键词检索，共收录</w:t>
            </w:r>
            <w:r>
              <w:rPr>
                <w:rFonts w:hint="eastAsia" w:ascii="宋体" w:hAnsi="宋体"/>
                <w:color w:val="000000"/>
                <w:sz w:val="24"/>
                <w:lang w:val="en-US" w:eastAsia="zh-CN"/>
              </w:rPr>
              <w:t>11</w:t>
            </w:r>
            <w:r>
              <w:rPr>
                <w:rFonts w:hint="eastAsia" w:ascii="宋体" w:hAnsi="宋体"/>
                <w:color w:val="000000"/>
                <w:sz w:val="24"/>
              </w:rPr>
              <w:t>篇，其中核心期刊登载</w:t>
            </w:r>
            <w:r>
              <w:rPr>
                <w:rFonts w:hint="eastAsia" w:ascii="宋体" w:hAnsi="宋体"/>
                <w:color w:val="000000"/>
                <w:sz w:val="24"/>
                <w:lang w:val="en-US" w:eastAsia="zh-CN"/>
              </w:rPr>
              <w:t>3</w:t>
            </w:r>
            <w:r>
              <w:rPr>
                <w:rFonts w:hint="eastAsia" w:ascii="宋体" w:hAnsi="宋体"/>
                <w:color w:val="000000"/>
                <w:sz w:val="24"/>
              </w:rPr>
              <w:t>篇；以“音乐大单元教学”关键词检索，共收录</w:t>
            </w:r>
            <w:r>
              <w:rPr>
                <w:rFonts w:hint="eastAsia" w:ascii="宋体" w:hAnsi="宋体"/>
                <w:color w:val="000000"/>
                <w:sz w:val="24"/>
                <w:lang w:val="en-US" w:eastAsia="zh-CN"/>
              </w:rPr>
              <w:t>98</w:t>
            </w:r>
            <w:r>
              <w:rPr>
                <w:rFonts w:hint="eastAsia" w:ascii="宋体" w:hAnsi="宋体"/>
                <w:color w:val="000000"/>
                <w:sz w:val="24"/>
              </w:rPr>
              <w:t>篇，其中核心期刊登载</w:t>
            </w:r>
            <w:r>
              <w:rPr>
                <w:rFonts w:hint="eastAsia" w:ascii="宋体" w:hAnsi="宋体"/>
                <w:color w:val="000000"/>
                <w:sz w:val="24"/>
                <w:lang w:val="en-US" w:eastAsia="zh-CN"/>
              </w:rPr>
              <w:t>1</w:t>
            </w:r>
            <w:r>
              <w:rPr>
                <w:rFonts w:hint="eastAsia" w:ascii="宋体" w:hAnsi="宋体"/>
                <w:color w:val="000000"/>
                <w:sz w:val="24"/>
              </w:rPr>
              <w:t>篇；以“</w:t>
            </w:r>
            <w:r>
              <w:rPr>
                <w:rFonts w:hint="eastAsia" w:ascii="宋体" w:hAnsi="宋体"/>
                <w:color w:val="000000"/>
                <w:sz w:val="24"/>
                <w:lang w:val="en-US" w:eastAsia="zh-CN"/>
              </w:rPr>
              <w:t>小学</w:t>
            </w:r>
            <w:r>
              <w:rPr>
                <w:rFonts w:hint="eastAsia" w:ascii="宋体" w:hAnsi="宋体"/>
                <w:color w:val="000000"/>
                <w:sz w:val="24"/>
              </w:rPr>
              <w:t>音乐大单元教学”关键词检索，共收录</w:t>
            </w:r>
            <w:r>
              <w:rPr>
                <w:rFonts w:hint="eastAsia" w:ascii="宋体" w:hAnsi="宋体"/>
                <w:color w:val="000000"/>
                <w:sz w:val="24"/>
                <w:lang w:val="en-US" w:eastAsia="zh-CN"/>
              </w:rPr>
              <w:t>25</w:t>
            </w:r>
            <w:r>
              <w:rPr>
                <w:rFonts w:hint="eastAsia" w:ascii="宋体" w:hAnsi="宋体"/>
                <w:color w:val="000000"/>
                <w:sz w:val="24"/>
              </w:rPr>
              <w:t>篇，其中核心期刊登载0篇；</w:t>
            </w:r>
            <w:r>
              <w:rPr>
                <w:rFonts w:hint="eastAsia" w:ascii="宋体" w:hAnsi="宋体"/>
                <w:b w:val="0"/>
                <w:bCs w:val="0"/>
                <w:color w:val="000000"/>
                <w:sz w:val="24"/>
              </w:rPr>
              <w:t>以</w:t>
            </w:r>
            <w:r>
              <w:rPr>
                <w:rFonts w:hint="eastAsia" w:ascii="宋体" w:hAnsi="宋体"/>
                <w:b w:val="0"/>
                <w:bCs w:val="0"/>
                <w:sz w:val="24"/>
                <w:lang w:val="en-US" w:eastAsia="zh-CN"/>
              </w:rPr>
              <w:t>小</w:t>
            </w:r>
            <w:r>
              <w:rPr>
                <w:rFonts w:hint="eastAsia" w:ascii="宋体" w:hAnsi="宋体"/>
                <w:b w:val="0"/>
                <w:bCs w:val="0"/>
                <w:sz w:val="24"/>
              </w:rPr>
              <w:t>学音乐</w:t>
            </w:r>
            <w:r>
              <w:rPr>
                <w:rFonts w:hint="eastAsia" w:ascii="宋体" w:hAnsi="宋体"/>
                <w:b w:val="0"/>
                <w:bCs w:val="0"/>
                <w:sz w:val="24"/>
                <w:lang w:eastAsia="zh-CN"/>
              </w:rPr>
              <w:t>“</w:t>
            </w:r>
            <w:r>
              <w:rPr>
                <w:rFonts w:hint="eastAsia" w:ascii="宋体" w:hAnsi="宋体"/>
                <w:b w:val="0"/>
                <w:bCs w:val="0"/>
                <w:sz w:val="24"/>
              </w:rPr>
              <w:t>创造</w:t>
            </w:r>
            <w:r>
              <w:rPr>
                <w:rFonts w:hint="eastAsia" w:ascii="宋体" w:hAnsi="宋体"/>
                <w:b w:val="0"/>
                <w:bCs w:val="0"/>
                <w:sz w:val="24"/>
                <w:lang w:eastAsia="zh-CN"/>
              </w:rPr>
              <w:t>”</w:t>
            </w:r>
            <w:r>
              <w:rPr>
                <w:rFonts w:hint="eastAsia" w:ascii="宋体" w:hAnsi="宋体"/>
                <w:b w:val="0"/>
                <w:bCs w:val="0"/>
                <w:sz w:val="24"/>
                <w:lang w:val="en-US" w:eastAsia="zh-CN"/>
              </w:rPr>
              <w:t>艺术实践</w:t>
            </w:r>
            <w:r>
              <w:rPr>
                <w:rFonts w:hint="eastAsia" w:ascii="宋体" w:hAnsi="宋体"/>
                <w:b w:val="0"/>
                <w:bCs w:val="0"/>
                <w:sz w:val="24"/>
              </w:rPr>
              <w:t>大单元教学</w:t>
            </w:r>
            <w:r>
              <w:rPr>
                <w:rFonts w:hint="eastAsia" w:ascii="宋体" w:hAnsi="宋体"/>
                <w:color w:val="000000"/>
                <w:sz w:val="24"/>
              </w:rPr>
              <w:t>关键词检索，</w:t>
            </w:r>
            <w:r>
              <w:rPr>
                <w:rFonts w:hint="eastAsia" w:ascii="宋体" w:hAnsi="宋体"/>
                <w:color w:val="000000"/>
                <w:sz w:val="24"/>
                <w:lang w:val="en-US" w:eastAsia="zh-CN"/>
              </w:rPr>
              <w:t>未搜到相关文献。</w:t>
            </w:r>
          </w:p>
          <w:p>
            <w:pPr>
              <w:autoSpaceDE w:val="0"/>
              <w:spacing w:line="360" w:lineRule="auto"/>
              <w:ind w:right="-107" w:rightChars="-51" w:firstLine="482" w:firstLineChars="200"/>
              <w:rPr>
                <w:rFonts w:hint="eastAsia" w:ascii="宋体" w:hAnsi="宋体"/>
                <w:b/>
                <w:color w:val="000000"/>
                <w:sz w:val="24"/>
              </w:rPr>
            </w:pPr>
            <w:r>
              <w:rPr>
                <w:rFonts w:hint="eastAsia" w:ascii="宋体" w:hAnsi="宋体"/>
                <w:b/>
                <w:color w:val="000000"/>
                <w:sz w:val="24"/>
              </w:rPr>
              <w:t>1.国</w:t>
            </w:r>
            <w:r>
              <w:rPr>
                <w:rFonts w:hint="eastAsia" w:ascii="宋体" w:hAnsi="宋体"/>
                <w:b/>
                <w:color w:val="000000"/>
                <w:sz w:val="24"/>
                <w:lang w:val="en-US" w:eastAsia="zh-CN"/>
              </w:rPr>
              <w:t>内</w:t>
            </w:r>
            <w:r>
              <w:rPr>
                <w:rFonts w:hint="eastAsia" w:ascii="宋体" w:hAnsi="宋体"/>
                <w:b/>
                <w:color w:val="000000"/>
                <w:sz w:val="24"/>
              </w:rPr>
              <w:t>外研究</w:t>
            </w:r>
            <w:r>
              <w:rPr>
                <w:rFonts w:hint="eastAsia" w:ascii="宋体" w:hAnsi="宋体"/>
                <w:b/>
                <w:color w:val="000000"/>
                <w:sz w:val="24"/>
                <w:lang w:val="en-US" w:eastAsia="zh-CN"/>
              </w:rPr>
              <w:t>的历史和</w:t>
            </w:r>
            <w:r>
              <w:rPr>
                <w:rFonts w:hint="eastAsia" w:ascii="宋体" w:hAnsi="宋体"/>
                <w:b/>
                <w:color w:val="000000"/>
                <w:sz w:val="24"/>
              </w:rPr>
              <w:t>现状</w:t>
            </w:r>
          </w:p>
          <w:p>
            <w:pPr>
              <w:spacing w:line="360" w:lineRule="auto"/>
            </w:pPr>
            <w:r>
              <w:rPr>
                <w:rFonts w:hint="eastAsia" w:ascii="宋体" w:hAnsi="宋体"/>
                <w:b/>
                <w:bCs/>
                <w:color w:val="000000"/>
                <w:sz w:val="24"/>
              </w:rPr>
              <w:t>美国教育家杜威</w:t>
            </w:r>
            <w:r>
              <w:rPr>
                <w:rFonts w:hint="eastAsia" w:ascii="宋体" w:hAnsi="宋体"/>
                <w:b w:val="0"/>
                <w:bCs w:val="0"/>
                <w:color w:val="000000"/>
                <w:sz w:val="24"/>
                <w:lang w:eastAsia="zh-CN"/>
              </w:rPr>
              <w:t>（</w:t>
            </w:r>
            <w:r>
              <w:rPr>
                <w:rFonts w:hint="eastAsia" w:ascii="宋体" w:hAnsi="宋体"/>
                <w:b w:val="0"/>
                <w:bCs w:val="0"/>
                <w:color w:val="000000"/>
                <w:sz w:val="24"/>
              </w:rPr>
              <w:t>20世纪初</w:t>
            </w:r>
            <w:r>
              <w:rPr>
                <w:rFonts w:hint="eastAsia" w:ascii="宋体" w:hAnsi="宋体"/>
                <w:b w:val="0"/>
                <w:bCs w:val="0"/>
                <w:color w:val="000000"/>
                <w:sz w:val="24"/>
                <w:lang w:eastAsia="zh-CN"/>
              </w:rPr>
              <w:t>）</w:t>
            </w:r>
            <w:r>
              <w:rPr>
                <w:rFonts w:hint="eastAsia" w:ascii="宋体" w:hAnsi="宋体"/>
                <w:color w:val="000000"/>
                <w:sz w:val="24"/>
              </w:rPr>
              <w:t>主张实用主义的单元教学，他的学生</w:t>
            </w:r>
            <w:r>
              <w:rPr>
                <w:rFonts w:hint="eastAsia" w:ascii="宋体" w:hAnsi="宋体"/>
                <w:b/>
                <w:bCs/>
                <w:color w:val="000000"/>
                <w:sz w:val="24"/>
              </w:rPr>
              <w:t>克伯屈</w:t>
            </w:r>
            <w:r>
              <w:rPr>
                <w:rFonts w:hint="eastAsia" w:ascii="宋体" w:hAnsi="宋体"/>
                <w:color w:val="000000"/>
                <w:sz w:val="24"/>
              </w:rPr>
              <w:t>开创“设计教学法”。</w:t>
            </w:r>
            <w:r>
              <w:rPr>
                <w:rFonts w:hint="eastAsia" w:ascii="宋体" w:hAnsi="宋体"/>
                <w:b/>
                <w:bCs/>
                <w:color w:val="000000"/>
                <w:sz w:val="24"/>
              </w:rPr>
              <w:t>比利时教育家德克乐利</w:t>
            </w:r>
            <w:r>
              <w:rPr>
                <w:rFonts w:hint="eastAsia" w:ascii="宋体" w:hAnsi="宋体"/>
                <w:b w:val="0"/>
                <w:bCs w:val="0"/>
                <w:color w:val="000000"/>
                <w:sz w:val="24"/>
                <w:lang w:eastAsia="zh-CN"/>
              </w:rPr>
              <w:t>（</w:t>
            </w:r>
            <w:r>
              <w:rPr>
                <w:rFonts w:hint="eastAsia" w:ascii="宋体" w:hAnsi="宋体"/>
                <w:b w:val="0"/>
                <w:bCs w:val="0"/>
                <w:color w:val="000000"/>
                <w:sz w:val="24"/>
                <w:lang w:val="en-US" w:eastAsia="zh-CN"/>
              </w:rPr>
              <w:t>1</w:t>
            </w:r>
            <w:r>
              <w:rPr>
                <w:rFonts w:hint="eastAsia" w:ascii="宋体" w:hAnsi="宋体"/>
                <w:b w:val="0"/>
                <w:bCs w:val="0"/>
                <w:color w:val="000000"/>
                <w:sz w:val="24"/>
              </w:rPr>
              <w:t>9世纪末到20世纪初</w:t>
            </w:r>
            <w:r>
              <w:rPr>
                <w:rFonts w:hint="eastAsia" w:ascii="宋体" w:hAnsi="宋体"/>
                <w:b w:val="0"/>
                <w:bCs w:val="0"/>
                <w:color w:val="000000"/>
                <w:sz w:val="24"/>
                <w:lang w:eastAsia="zh-CN"/>
              </w:rPr>
              <w:t>）</w:t>
            </w:r>
            <w:r>
              <w:rPr>
                <w:rFonts w:hint="eastAsia" w:ascii="宋体" w:hAnsi="宋体"/>
                <w:color w:val="000000"/>
                <w:sz w:val="24"/>
              </w:rPr>
              <w:t>，推行“德克乐利教学法”。打破了按照科目进行教学的传统模式，是单元教学思想的萌芽。</w:t>
            </w:r>
            <w:r>
              <w:rPr>
                <w:rFonts w:hint="eastAsia" w:ascii="宋体" w:hAnsi="宋体"/>
                <w:b/>
                <w:bCs/>
                <w:color w:val="000000"/>
                <w:sz w:val="24"/>
              </w:rPr>
              <w:t>美国教育心理学家莫里逊</w:t>
            </w:r>
            <w:r>
              <w:rPr>
                <w:rFonts w:hint="eastAsia" w:ascii="宋体" w:hAnsi="宋体"/>
                <w:b w:val="0"/>
                <w:bCs w:val="0"/>
                <w:color w:val="000000"/>
                <w:sz w:val="24"/>
                <w:lang w:eastAsia="zh-CN"/>
              </w:rPr>
              <w:t>（</w:t>
            </w:r>
            <w:r>
              <w:rPr>
                <w:rFonts w:hint="eastAsia" w:ascii="宋体" w:hAnsi="宋体"/>
                <w:b w:val="0"/>
                <w:bCs w:val="0"/>
                <w:color w:val="000000"/>
                <w:sz w:val="24"/>
              </w:rPr>
              <w:t>1931</w:t>
            </w:r>
            <w:r>
              <w:rPr>
                <w:rFonts w:hint="eastAsia" w:ascii="宋体" w:hAnsi="宋体"/>
                <w:b w:val="0"/>
                <w:bCs w:val="0"/>
                <w:color w:val="000000"/>
                <w:sz w:val="24"/>
                <w:lang w:eastAsia="zh-CN"/>
              </w:rPr>
              <w:t>）</w:t>
            </w:r>
            <w:r>
              <w:rPr>
                <w:rFonts w:hint="eastAsia" w:ascii="宋体" w:hAnsi="宋体"/>
                <w:color w:val="000000"/>
                <w:sz w:val="24"/>
              </w:rPr>
              <w:t>提出了“五步单元教学法”让学生在几天或一周时间内学习教材上某个专题或解决一个问题。其教学法对现在的单元教学仍然具有指导性和操作性。</w:t>
            </w:r>
            <w:r>
              <w:t>Mi Zhang.Research Status and Future Prospect of Music Large Unit Teaching[J].Education Journal,2023,6(5).With the “compulsory education Curriculum Plan (2022 edition)” in the curriculum implementation clearly put forward the large unit teaching requirements, emphasis on the theme, project learning and other comprehensive teaching activities, in order to promote the all-round development of students music quality. Large unit teaching of music has become one of the core focuses of music education. Large unit teaching is a practical measure to deepen the reform of education and teaching, and also a practical pursuit of music course in compulsory education. Paying attention to the current research status and conducting detailed reading and in-depth analysis of it is of self-evident importance to the practice of music teaching in large units. In view of this, this paper collates the relevant research data in the past three years and makes a review for reference..source[17]Martin Guha.Book review: The Creative Arts in Dementia Care: Practical Person-Centred Approaches and Ideas and Introduction to Art Therapy Research and Music Therapy and Addictions[J].International Journal of Social Psychiatry,2012,58(5).</w:t>
            </w:r>
          </w:p>
          <w:p>
            <w:pPr>
              <w:spacing w:line="360" w:lineRule="auto"/>
              <w:rPr>
                <w:rFonts w:hint="eastAsia" w:ascii="宋体" w:hAnsi="宋体"/>
                <w:b/>
                <w:bCs/>
                <w:color w:val="000000"/>
                <w:sz w:val="24"/>
              </w:rPr>
            </w:pPr>
            <w:r>
              <w:t>.source</w:t>
            </w:r>
          </w:p>
          <w:p>
            <w:pPr>
              <w:spacing w:line="360" w:lineRule="auto"/>
              <w:ind w:firstLine="480" w:firstLineChars="200"/>
              <w:rPr>
                <w:rFonts w:hint="eastAsia" w:ascii="宋体" w:hAnsi="宋体"/>
                <w:sz w:val="24"/>
              </w:rPr>
            </w:pPr>
            <w:r>
              <w:rPr>
                <w:rFonts w:hint="eastAsia" w:ascii="宋体" w:hAnsi="宋体"/>
                <w:sz w:val="24"/>
              </w:rPr>
              <w:t>自</w:t>
            </w:r>
            <w:r>
              <w:rPr>
                <w:rFonts w:hint="eastAsia"/>
                <w:sz w:val="24"/>
              </w:rPr>
              <w:t>五四运动后，单元教学传入我国，</w:t>
            </w:r>
            <w:r>
              <w:rPr>
                <w:rFonts w:hint="eastAsia"/>
                <w:b/>
                <w:bCs/>
                <w:sz w:val="24"/>
              </w:rPr>
              <w:t>梁启超、夏丐尊、叶圣陶</w:t>
            </w:r>
            <w:r>
              <w:rPr>
                <w:rFonts w:hint="eastAsia"/>
                <w:sz w:val="24"/>
              </w:rPr>
              <w:t>、</w:t>
            </w:r>
            <w:r>
              <w:rPr>
                <w:rFonts w:hint="eastAsia"/>
                <w:b/>
                <w:bCs/>
                <w:sz w:val="24"/>
              </w:rPr>
              <w:t>朱绍禹、黄光硕、王世发等</w:t>
            </w:r>
            <w:r>
              <w:rPr>
                <w:rFonts w:hint="eastAsia"/>
                <w:sz w:val="24"/>
              </w:rPr>
              <w:t>都做过大单元的研究</w:t>
            </w:r>
            <w:r>
              <w:rPr>
                <w:rFonts w:hint="eastAsia"/>
                <w:b/>
                <w:bCs/>
                <w:sz w:val="24"/>
              </w:rPr>
              <w:t>。</w:t>
            </w:r>
            <w:r>
              <w:rPr>
                <w:rFonts w:ascii="宋体" w:hAnsi="宋体"/>
                <w:b/>
                <w:bCs/>
                <w:sz w:val="24"/>
              </w:rPr>
              <w:t>现任教育部人文社科重点研究基地华东师范大学课程与教学研究所所长崔允漷教授</w:t>
            </w:r>
            <w:r>
              <w:rPr>
                <w:rFonts w:ascii="宋体" w:hAnsi="宋体"/>
                <w:sz w:val="24"/>
              </w:rPr>
              <w:t>认为：大单元是一种学习单位，一个单元就是一个学习事件、一个完整的学习故事。</w:t>
            </w:r>
            <w:r>
              <w:rPr>
                <w:rFonts w:hint="eastAsia" w:ascii="宋体" w:hAnsi="宋体"/>
                <w:sz w:val="24"/>
              </w:rPr>
              <w:t>近两年随着新课标落地，大单元教学正如火如荼地展开。</w:t>
            </w:r>
            <w:r>
              <w:rPr>
                <w:rFonts w:ascii="宋体" w:hAnsi="宋体"/>
                <w:sz w:val="24"/>
              </w:rPr>
              <w:t>目前大单元教学是小学音乐教学普遍采用的教学模式，它以学习者为中心，探索综合性学习内容，发掘学习者在学习音乐中的可能性，促进学习者建立音乐感知能力</w:t>
            </w:r>
            <w:r>
              <w:rPr>
                <w:rFonts w:hint="eastAsia" w:ascii="宋体" w:hAnsi="宋体"/>
                <w:sz w:val="24"/>
              </w:rPr>
              <w:t>。</w:t>
            </w:r>
          </w:p>
          <w:p>
            <w:pPr>
              <w:autoSpaceDE w:val="0"/>
              <w:spacing w:line="360" w:lineRule="auto"/>
              <w:ind w:right="-107" w:rightChars="-51" w:firstLine="482" w:firstLineChars="200"/>
              <w:rPr>
                <w:rFonts w:hint="eastAsia" w:ascii="宋体" w:hAnsi="宋体"/>
                <w:b/>
                <w:bCs/>
                <w:color w:val="000000"/>
                <w:sz w:val="24"/>
                <w:lang w:val="en-US" w:eastAsia="zh-CN"/>
              </w:rPr>
            </w:pPr>
            <w:r>
              <w:rPr>
                <w:rFonts w:hint="eastAsia" w:ascii="宋体" w:hAnsi="宋体"/>
                <w:b/>
                <w:bCs/>
                <w:color w:val="000000"/>
                <w:sz w:val="24"/>
                <w:lang w:val="en-US" w:eastAsia="zh-CN"/>
              </w:rPr>
              <w:t>近两年也有学者进行相关研究。</w:t>
            </w:r>
            <w:r>
              <w:rPr>
                <w:rFonts w:hint="eastAsia" w:ascii="宋体" w:hAnsi="宋体"/>
                <w:b/>
                <w:bCs/>
                <w:color w:val="000000"/>
                <w:sz w:val="24"/>
              </w:rPr>
              <w:t>李婷</w:t>
            </w:r>
            <w:r>
              <w:rPr>
                <w:rFonts w:hint="eastAsia" w:ascii="宋体" w:hAnsi="宋体"/>
                <w:b/>
                <w:bCs/>
                <w:color w:val="000000"/>
                <w:sz w:val="24"/>
                <w:lang w:eastAsia="zh-CN"/>
              </w:rPr>
              <w:t>（</w:t>
            </w:r>
            <w:r>
              <w:rPr>
                <w:rFonts w:hint="eastAsia" w:ascii="宋体" w:hAnsi="宋体"/>
                <w:b/>
                <w:bCs/>
                <w:color w:val="000000"/>
                <w:sz w:val="24"/>
              </w:rPr>
              <w:t>2023</w:t>
            </w:r>
            <w:r>
              <w:rPr>
                <w:rFonts w:hint="eastAsia" w:ascii="宋体" w:hAnsi="宋体"/>
                <w:b/>
                <w:bCs/>
                <w:color w:val="000000"/>
                <w:sz w:val="24"/>
                <w:lang w:eastAsia="zh-CN"/>
              </w:rPr>
              <w:t>）：</w:t>
            </w:r>
            <w:r>
              <w:rPr>
                <w:rFonts w:hint="eastAsia" w:ascii="宋体" w:hAnsi="宋体"/>
                <w:b w:val="0"/>
                <w:bCs w:val="0"/>
                <w:color w:val="000000"/>
                <w:sz w:val="24"/>
                <w:lang w:val="en-US" w:eastAsia="zh-CN"/>
              </w:rPr>
              <w:t xml:space="preserve">指出 </w:t>
            </w:r>
            <w:r>
              <w:rPr>
                <w:rFonts w:hint="eastAsia" w:ascii="宋体" w:hAnsi="宋体"/>
                <w:b w:val="0"/>
                <w:bCs w:val="0"/>
                <w:color w:val="000000"/>
                <w:sz w:val="24"/>
              </w:rPr>
              <w:t>“创造”是《义务教育艺术课程标准（2022年版）》中音乐学科关于四大艺术实践的内容之一,“创造”也是集音乐教学中“联系、表现、欣赏”等艺术实践内容于一体的探索与呈现，“创造”更是学生表达个人思想和提升音乐素养的有效载体。</w:t>
            </w:r>
            <w:r>
              <w:rPr>
                <w:rFonts w:hint="eastAsia" w:ascii="宋体" w:hAnsi="宋体"/>
                <w:b/>
                <w:bCs/>
                <w:color w:val="000000"/>
                <w:sz w:val="24"/>
              </w:rPr>
              <w:t>梁丹明</w:t>
            </w:r>
            <w:r>
              <w:rPr>
                <w:rFonts w:hint="eastAsia" w:ascii="宋体" w:hAnsi="宋体"/>
                <w:b/>
                <w:bCs/>
                <w:color w:val="000000"/>
                <w:sz w:val="24"/>
                <w:lang w:eastAsia="zh-CN"/>
              </w:rPr>
              <w:t>（</w:t>
            </w:r>
            <w:r>
              <w:rPr>
                <w:rFonts w:hint="eastAsia" w:ascii="宋体" w:hAnsi="宋体"/>
                <w:b/>
                <w:bCs/>
                <w:color w:val="000000"/>
                <w:sz w:val="24"/>
              </w:rPr>
              <w:t>2022</w:t>
            </w:r>
            <w:r>
              <w:rPr>
                <w:rFonts w:hint="eastAsia" w:ascii="宋体" w:hAnsi="宋体"/>
                <w:b/>
                <w:bCs/>
                <w:color w:val="000000"/>
                <w:sz w:val="24"/>
                <w:lang w:eastAsia="zh-CN"/>
              </w:rPr>
              <w:t>）</w:t>
            </w:r>
            <w:r>
              <w:rPr>
                <w:rFonts w:hint="eastAsia" w:ascii="宋体" w:hAnsi="宋体"/>
                <w:b w:val="0"/>
                <w:bCs w:val="0"/>
                <w:color w:val="000000"/>
                <w:sz w:val="24"/>
                <w:lang w:val="en-US" w:eastAsia="zh-CN"/>
              </w:rPr>
              <w:t>指出</w:t>
            </w:r>
            <w:r>
              <w:rPr>
                <w:rFonts w:hint="eastAsia" w:ascii="宋体" w:hAnsi="宋体"/>
                <w:b w:val="0"/>
                <w:bCs w:val="0"/>
                <w:color w:val="000000"/>
                <w:sz w:val="24"/>
              </w:rPr>
              <w:t>“实践与创造”是人音版初中音乐教材的重要构成，是师生进行艺术体验的依托。《义务教育音乐课程标准（2022年版）》强调艺术体验的重要性，要求教师引导学生参与以艺术体验为主的活动。</w:t>
            </w:r>
            <w:r>
              <w:rPr>
                <w:rFonts w:hint="eastAsia" w:ascii="宋体" w:hAnsi="宋体"/>
                <w:b/>
                <w:bCs/>
                <w:color w:val="000000"/>
                <w:sz w:val="24"/>
              </w:rPr>
              <w:t>喻意</w:t>
            </w:r>
            <w:r>
              <w:rPr>
                <w:rFonts w:hint="eastAsia" w:ascii="宋体" w:hAnsi="宋体"/>
                <w:b/>
                <w:bCs/>
                <w:color w:val="000000"/>
                <w:sz w:val="24"/>
                <w:lang w:eastAsia="zh-CN"/>
              </w:rPr>
              <w:t>（</w:t>
            </w:r>
            <w:r>
              <w:rPr>
                <w:rFonts w:hint="eastAsia" w:ascii="宋体" w:hAnsi="宋体"/>
                <w:b/>
                <w:bCs/>
                <w:color w:val="000000"/>
                <w:sz w:val="24"/>
              </w:rPr>
              <w:t>2022</w:t>
            </w:r>
            <w:r>
              <w:rPr>
                <w:rFonts w:hint="eastAsia" w:ascii="宋体" w:hAnsi="宋体"/>
                <w:b/>
                <w:bCs/>
                <w:color w:val="000000"/>
                <w:sz w:val="24"/>
                <w:lang w:eastAsia="zh-CN"/>
              </w:rPr>
              <w:t>）</w:t>
            </w:r>
            <w:r>
              <w:rPr>
                <w:rFonts w:hint="eastAsia" w:ascii="宋体" w:hAnsi="宋体"/>
                <w:b w:val="0"/>
                <w:bCs w:val="0"/>
                <w:color w:val="000000"/>
                <w:sz w:val="24"/>
                <w:lang w:val="en-US" w:eastAsia="zh-CN"/>
              </w:rPr>
              <w:t>指出</w:t>
            </w:r>
            <w:r>
              <w:rPr>
                <w:rFonts w:hint="eastAsia" w:ascii="宋体" w:hAnsi="宋体"/>
                <w:b w:val="0"/>
                <w:bCs w:val="0"/>
                <w:color w:val="000000"/>
                <w:sz w:val="24"/>
              </w:rPr>
              <w:t>从中国的教育文化观和亚里士多德的实践哲学出发,“实践取向”的音乐创造教育理念更能促使我国基础教育创造活动的丰富性和实践性得到凸显,使我国音乐创造教育的社会性、文化性本质得以彰显。</w:t>
            </w:r>
            <w:r>
              <w:rPr>
                <w:rFonts w:hint="eastAsia" w:ascii="宋体" w:hAnsi="宋体"/>
                <w:b/>
                <w:bCs/>
                <w:color w:val="000000"/>
                <w:sz w:val="24"/>
              </w:rPr>
              <w:t>宋璘君</w:t>
            </w:r>
            <w:r>
              <w:rPr>
                <w:rFonts w:hint="eastAsia" w:ascii="宋体" w:hAnsi="宋体"/>
                <w:b/>
                <w:bCs/>
                <w:color w:val="000000"/>
                <w:sz w:val="24"/>
                <w:lang w:eastAsia="zh-CN"/>
              </w:rPr>
              <w:t>（</w:t>
            </w:r>
            <w:r>
              <w:rPr>
                <w:rFonts w:hint="eastAsia" w:ascii="宋体" w:hAnsi="宋体"/>
                <w:b/>
                <w:bCs/>
                <w:color w:val="000000"/>
                <w:sz w:val="24"/>
                <w:lang w:val="en-US" w:eastAsia="zh-CN"/>
              </w:rPr>
              <w:t>2022</w:t>
            </w:r>
            <w:r>
              <w:rPr>
                <w:rFonts w:hint="eastAsia" w:ascii="宋体" w:hAnsi="宋体"/>
                <w:b w:val="0"/>
                <w:bCs w:val="0"/>
                <w:color w:val="000000"/>
                <w:sz w:val="24"/>
                <w:lang w:eastAsia="zh-CN"/>
              </w:rPr>
              <w:t>）</w:t>
            </w:r>
            <w:r>
              <w:rPr>
                <w:rFonts w:hint="eastAsia" w:ascii="宋体" w:hAnsi="宋体"/>
                <w:b w:val="0"/>
                <w:bCs w:val="0"/>
                <w:color w:val="000000"/>
                <w:sz w:val="24"/>
                <w:lang w:val="en-US" w:eastAsia="zh-CN"/>
              </w:rPr>
              <w:t>指出</w:t>
            </w:r>
            <w:r>
              <w:rPr>
                <w:rFonts w:hint="eastAsia" w:ascii="宋体" w:hAnsi="宋体"/>
                <w:b w:val="0"/>
                <w:bCs w:val="0"/>
                <w:color w:val="000000"/>
                <w:sz w:val="24"/>
              </w:rPr>
              <w:t>小学音乐教学应坚持以能力为重，在音乐实践中充分发挥学生的想象力和创造力，明确当今人才培养的方向。</w:t>
            </w:r>
            <w:r>
              <w:rPr>
                <w:rFonts w:hint="eastAsia" w:ascii="宋体" w:hAnsi="宋体"/>
                <w:b/>
                <w:bCs/>
                <w:color w:val="000000"/>
                <w:sz w:val="24"/>
              </w:rPr>
              <w:t>邱冬艳</w:t>
            </w:r>
            <w:r>
              <w:rPr>
                <w:rFonts w:hint="eastAsia" w:ascii="宋体" w:hAnsi="宋体"/>
                <w:b/>
                <w:bCs/>
                <w:color w:val="000000"/>
                <w:sz w:val="24"/>
                <w:lang w:eastAsia="zh-CN"/>
              </w:rPr>
              <w:t>（</w:t>
            </w:r>
            <w:r>
              <w:rPr>
                <w:rFonts w:hint="eastAsia" w:ascii="宋体" w:hAnsi="宋体"/>
                <w:b/>
                <w:bCs/>
                <w:color w:val="000000"/>
                <w:sz w:val="24"/>
                <w:lang w:val="en-US" w:eastAsia="zh-CN"/>
              </w:rPr>
              <w:t>2022</w:t>
            </w:r>
            <w:r>
              <w:rPr>
                <w:rFonts w:hint="eastAsia" w:ascii="宋体" w:hAnsi="宋体"/>
                <w:b/>
                <w:bCs/>
                <w:color w:val="000000"/>
                <w:sz w:val="24"/>
                <w:lang w:eastAsia="zh-CN"/>
              </w:rPr>
              <w:t>）</w:t>
            </w:r>
            <w:r>
              <w:rPr>
                <w:rFonts w:hint="eastAsia" w:ascii="宋体" w:hAnsi="宋体"/>
                <w:b w:val="0"/>
                <w:bCs w:val="0"/>
                <w:color w:val="000000"/>
                <w:sz w:val="24"/>
                <w:lang w:val="en-US" w:eastAsia="zh-CN"/>
              </w:rPr>
              <w:t>指出</w:t>
            </w:r>
            <w:r>
              <w:rPr>
                <w:rFonts w:hint="eastAsia" w:ascii="宋体" w:hAnsi="宋体"/>
                <w:b w:val="0"/>
                <w:bCs w:val="0"/>
                <w:color w:val="000000"/>
                <w:sz w:val="24"/>
              </w:rPr>
              <w:t>随着新课程改革的不断推进，越来越多的人意识到培养学生创造力的重要性。音乐作为基础教育中的重要组成部分，其在学生创造力培养方面具有非常大的优势。音乐自身具有不确定性与自由性特征，同一首歌不同的学习者在听完后会产生不一样的表达欲与创造力。小学高年级的学生正处于思维活跃与想象力丰富的阶段，音乐教师通过有效引导促使学生形成创造力，进而为培养创新型人才奠定良好的基础。</w:t>
            </w:r>
            <w:r>
              <w:rPr>
                <w:rFonts w:hint="eastAsia" w:ascii="宋体" w:hAnsi="宋体"/>
                <w:b/>
                <w:bCs/>
                <w:color w:val="000000"/>
                <w:sz w:val="24"/>
              </w:rPr>
              <w:t>刘钰滢</w:t>
            </w:r>
            <w:r>
              <w:rPr>
                <w:rFonts w:hint="eastAsia" w:ascii="宋体" w:hAnsi="宋体"/>
                <w:b/>
                <w:bCs/>
                <w:color w:val="000000"/>
                <w:sz w:val="24"/>
                <w:lang w:eastAsia="zh-CN"/>
              </w:rPr>
              <w:t>（</w:t>
            </w:r>
            <w:r>
              <w:rPr>
                <w:rFonts w:hint="eastAsia" w:ascii="宋体" w:hAnsi="宋体"/>
                <w:b/>
                <w:bCs/>
                <w:color w:val="000000"/>
                <w:sz w:val="24"/>
                <w:lang w:val="en-US" w:eastAsia="zh-CN"/>
              </w:rPr>
              <w:t>2022</w:t>
            </w:r>
            <w:r>
              <w:rPr>
                <w:rFonts w:hint="eastAsia" w:ascii="宋体" w:hAnsi="宋体"/>
                <w:b/>
                <w:bCs/>
                <w:color w:val="000000"/>
                <w:sz w:val="24"/>
                <w:lang w:eastAsia="zh-CN"/>
              </w:rPr>
              <w:t>）</w:t>
            </w:r>
            <w:r>
              <w:rPr>
                <w:rFonts w:hint="eastAsia" w:ascii="宋体" w:hAnsi="宋体"/>
                <w:b w:val="0"/>
                <w:bCs w:val="0"/>
                <w:color w:val="000000"/>
                <w:sz w:val="24"/>
                <w:lang w:val="en-US" w:eastAsia="zh-CN"/>
              </w:rPr>
              <w:t>指出</w:t>
            </w:r>
            <w:r>
              <w:rPr>
                <w:rFonts w:hint="eastAsia" w:ascii="宋体" w:hAnsi="宋体"/>
                <w:b w:val="0"/>
                <w:bCs w:val="0"/>
                <w:color w:val="000000"/>
                <w:sz w:val="24"/>
              </w:rPr>
              <w:t>音乐教育是学校美育工作的一个重要部分。而在学校的音乐课堂中，培养学生的创造力极为重要，不仅能激发学生的求知欲和好奇心，增强学生探索性学习意识，而且可以增强学生联想能力和发散性思维，最终达到学生的感性思维与理性思维的平衡。</w:t>
            </w:r>
            <w:r>
              <w:rPr>
                <w:rFonts w:hint="eastAsia" w:ascii="宋体" w:hAnsi="宋体"/>
                <w:b/>
                <w:bCs/>
                <w:color w:val="000000"/>
                <w:sz w:val="24"/>
              </w:rPr>
              <w:t>杨璐</w:t>
            </w:r>
            <w:r>
              <w:rPr>
                <w:rFonts w:hint="eastAsia" w:ascii="宋体" w:hAnsi="宋体"/>
                <w:b/>
                <w:bCs/>
                <w:color w:val="000000"/>
                <w:sz w:val="24"/>
                <w:lang w:eastAsia="zh-CN"/>
              </w:rPr>
              <w:t>（</w:t>
            </w:r>
            <w:r>
              <w:rPr>
                <w:rFonts w:hint="eastAsia" w:ascii="宋体" w:hAnsi="宋体"/>
                <w:b/>
                <w:bCs/>
                <w:color w:val="000000"/>
                <w:sz w:val="24"/>
              </w:rPr>
              <w:t>2022</w:t>
            </w:r>
            <w:r>
              <w:rPr>
                <w:rFonts w:hint="eastAsia" w:ascii="宋体" w:hAnsi="宋体"/>
                <w:b/>
                <w:bCs/>
                <w:color w:val="000000"/>
                <w:sz w:val="24"/>
                <w:lang w:eastAsia="zh-CN"/>
              </w:rPr>
              <w:t>）</w:t>
            </w:r>
            <w:r>
              <w:rPr>
                <w:rFonts w:hint="eastAsia" w:ascii="宋体" w:hAnsi="宋体"/>
                <w:b w:val="0"/>
                <w:bCs w:val="0"/>
                <w:color w:val="000000"/>
                <w:sz w:val="24"/>
                <w:lang w:val="en-US" w:eastAsia="zh-CN"/>
              </w:rPr>
              <w:t>指出</w:t>
            </w:r>
            <w:r>
              <w:rPr>
                <w:rFonts w:hint="eastAsia" w:ascii="宋体" w:hAnsi="宋体"/>
                <w:b w:val="0"/>
                <w:bCs w:val="0"/>
                <w:color w:val="000000"/>
                <w:sz w:val="24"/>
              </w:rPr>
              <w:t>创造力是人类不可替代的宝贵财富。音乐是一门极具创造性的艺术，音乐作品是作曲家的一度创作，音乐表演是演唱者的二度创作，音乐欣赏是欣赏者的三度创作。每一度创作都离不开人们对自身生活经历和音乐的结合，离不开应用丰富的想象力对音乐的再创造。培育创造力的小学音乐课堂教学策略基于音乐学科课程标准，依托于深度学习，并指向提升学生核心素养。</w:t>
            </w:r>
          </w:p>
          <w:p>
            <w:pPr>
              <w:autoSpaceDE w:val="0"/>
              <w:spacing w:line="360" w:lineRule="auto"/>
              <w:ind w:right="-107" w:rightChars="-51" w:firstLine="482" w:firstLineChars="200"/>
              <w:rPr>
                <w:rFonts w:hint="eastAsia"/>
                <w:b/>
                <w:color w:val="000000"/>
                <w:sz w:val="24"/>
              </w:rPr>
            </w:pPr>
            <w:r>
              <w:rPr>
                <w:rFonts w:hint="eastAsia"/>
                <w:b/>
                <w:color w:val="000000"/>
                <w:sz w:val="24"/>
              </w:rPr>
              <w:t>2.</w:t>
            </w:r>
            <w:r>
              <w:rPr>
                <w:rFonts w:hint="eastAsia" w:ascii="宋体" w:hAnsi="宋体"/>
                <w:b/>
                <w:color w:val="000000"/>
                <w:sz w:val="24"/>
                <w:lang w:val="en-US" w:eastAsia="zh-CN"/>
              </w:rPr>
              <w:t>现阶段主要的理论观点和技术</w:t>
            </w:r>
          </w:p>
          <w:p>
            <w:pPr>
              <w:spacing w:line="360" w:lineRule="auto"/>
              <w:ind w:firstLine="480" w:firstLineChars="200"/>
              <w:jc w:val="both"/>
              <w:rPr>
                <w:rFonts w:hint="eastAsia" w:ascii="宋体" w:hAnsi="宋体"/>
                <w:b w:val="0"/>
                <w:bCs w:val="0"/>
                <w:color w:val="000000"/>
                <w:sz w:val="24"/>
              </w:rPr>
            </w:pPr>
            <w:r>
              <w:rPr>
                <w:rFonts w:hint="eastAsia" w:ascii="宋体" w:hAnsi="宋体"/>
                <w:b w:val="0"/>
                <w:bCs w:val="0"/>
                <w:color w:val="000000"/>
                <w:sz w:val="24"/>
              </w:rPr>
              <w:t>目前，核心素养是现阶段国际教育界所重点推崇的教育潮流，中国学生核心素养定义为 “学生应具备的，能够适应终身发展和社会发展需要的必备品格和关键能力”。</w:t>
            </w:r>
            <w:r>
              <w:rPr>
                <w:rFonts w:hint="eastAsia" w:ascii="宋体" w:hAnsi="宋体"/>
                <w:b w:val="0"/>
                <w:bCs w:val="0"/>
                <w:color w:val="000000"/>
                <w:sz w:val="24"/>
                <w:lang w:val="en-US" w:eastAsia="zh-CN"/>
              </w:rPr>
              <w:t>音乐大单元教学已经成为音乐教育的核心内容之一。</w:t>
            </w:r>
            <w:r>
              <w:rPr>
                <w:rFonts w:hint="eastAsia" w:ascii="宋体" w:hAnsi="宋体"/>
                <w:b w:val="0"/>
                <w:bCs w:val="0"/>
                <w:color w:val="000000"/>
                <w:sz w:val="24"/>
              </w:rPr>
              <w:t>当前单元教学设计已经成为了教学设计的主流发展方向，想在教学过程中更好地发展学生学科核心素养，必须基于核心素养进行单元教学设计。</w:t>
            </w:r>
            <w:r>
              <w:rPr>
                <w:rFonts w:hint="eastAsia" w:ascii="&quot;Microsoft YaHei&quot;" w:hAnsi="&quot;Microsoft YaHei&quot;" w:eastAsia="&quot;Microsoft YaHei&quot;"/>
                <w:sz w:val="24"/>
              </w:rPr>
              <w:t>在国内外的音乐教育中，都强调音乐实践和创造的重要性。</w:t>
            </w:r>
          </w:p>
          <w:p>
            <w:pPr>
              <w:autoSpaceDE w:val="0"/>
              <w:spacing w:line="360" w:lineRule="auto"/>
              <w:ind w:right="-107" w:rightChars="-51" w:firstLine="480" w:firstLineChars="200"/>
              <w:rPr>
                <w:rFonts w:hint="eastAsia" w:ascii="宋体" w:hAnsi="宋体"/>
                <w:color w:val="000000"/>
                <w:sz w:val="24"/>
              </w:rPr>
            </w:pPr>
            <w:r>
              <w:rPr>
                <w:rFonts w:hint="eastAsia" w:ascii="宋体" w:hAnsi="宋体"/>
                <w:color w:val="000000"/>
                <w:sz w:val="24"/>
              </w:rPr>
              <w:t xml:space="preserve">通过对以上国内外研究的分析，总结出目前相关研究主要集中在以下几个方面： </w:t>
            </w:r>
          </w:p>
          <w:p>
            <w:pPr>
              <w:autoSpaceDE w:val="0"/>
              <w:spacing w:line="360" w:lineRule="auto"/>
              <w:ind w:right="-107" w:rightChars="-51"/>
              <w:rPr>
                <w:rFonts w:hint="eastAsia" w:ascii="宋体" w:hAnsi="宋体"/>
                <w:color w:val="000000"/>
                <w:sz w:val="24"/>
              </w:rPr>
            </w:pPr>
            <w:r>
              <w:rPr>
                <w:rFonts w:hint="eastAsia" w:ascii="宋体" w:hAnsi="宋体"/>
                <w:color w:val="000000"/>
                <w:sz w:val="24"/>
              </w:rPr>
              <w:t xml:space="preserve">   </w:t>
            </w:r>
            <w:r>
              <w:rPr>
                <w:rFonts w:hint="eastAsia" w:ascii="宋体" w:hAnsi="宋体"/>
                <w:b/>
                <w:bCs/>
                <w:color w:val="000000"/>
                <w:sz w:val="24"/>
              </w:rPr>
              <w:t xml:space="preserve"> （1）</w:t>
            </w:r>
            <w:r>
              <w:rPr>
                <w:rFonts w:hint="eastAsia" w:ascii="宋体" w:hAnsi="宋体"/>
                <w:b/>
                <w:bCs/>
                <w:color w:val="000000"/>
                <w:sz w:val="24"/>
                <w:lang w:val="en-US" w:eastAsia="zh-CN"/>
              </w:rPr>
              <w:t>研究目标</w:t>
            </w:r>
            <w:r>
              <w:rPr>
                <w:rFonts w:hint="eastAsia" w:ascii="宋体" w:hAnsi="宋体"/>
                <w:b/>
                <w:bCs/>
                <w:color w:val="000000"/>
                <w:sz w:val="24"/>
              </w:rPr>
              <w:t>：大单元教学研究</w:t>
            </w:r>
            <w:r>
              <w:rPr>
                <w:rFonts w:hint="eastAsia" w:ascii="宋体" w:hAnsi="宋体"/>
                <w:b/>
                <w:bCs/>
                <w:color w:val="000000"/>
                <w:sz w:val="24"/>
                <w:lang w:val="en-US" w:eastAsia="zh-CN"/>
              </w:rPr>
              <w:t>侧重点各不相同</w:t>
            </w:r>
            <w:r>
              <w:rPr>
                <w:rFonts w:hint="eastAsia" w:ascii="宋体" w:hAnsi="宋体"/>
                <w:b/>
                <w:bCs/>
                <w:color w:val="000000"/>
                <w:sz w:val="24"/>
              </w:rPr>
              <w:t>。</w:t>
            </w:r>
            <w:r>
              <w:rPr>
                <w:rFonts w:hint="eastAsia" w:ascii="&quot;Microsoft YaHei&quot;" w:hAnsi="&quot;Microsoft YaHei&quot;" w:eastAsia="&quot;Microsoft YaHei&quot;"/>
                <w:sz w:val="24"/>
              </w:rPr>
              <w:t>在国内，一些研究者提出了</w:t>
            </w:r>
            <w:r>
              <w:rPr>
                <w:rFonts w:hint="eastAsia" w:ascii="&quot;Microsoft YaHei&quot;" w:hAnsi="&quot;Microsoft YaHei&quot;" w:eastAsia="宋体"/>
                <w:sz w:val="24"/>
                <w:lang w:eastAsia="zh-CN"/>
              </w:rPr>
              <w:t>“</w:t>
            </w:r>
            <w:r>
              <w:rPr>
                <w:rFonts w:hint="eastAsia" w:ascii="&quot;Microsoft YaHei&quot;" w:hAnsi="&quot;Microsoft YaHei&quot;" w:eastAsia="&quot;Microsoft YaHei&quot;"/>
                <w:sz w:val="24"/>
              </w:rPr>
              <w:t>以音乐为核心，以主题为纽带，以问题为引导，以评价为手段</w:t>
            </w:r>
            <w:r>
              <w:rPr>
                <w:rFonts w:hint="eastAsia" w:ascii="&quot;Microsoft YaHei&quot;" w:hAnsi="&quot;Microsoft YaHei&quot;" w:eastAsia="宋体"/>
                <w:sz w:val="24"/>
                <w:lang w:eastAsia="zh-CN"/>
              </w:rPr>
              <w:t>”</w:t>
            </w:r>
            <w:r>
              <w:rPr>
                <w:rFonts w:hint="eastAsia" w:ascii="&quot;Microsoft YaHei&quot;" w:hAnsi="&quot;Microsoft YaHei&quot;" w:eastAsia="&quot;Microsoft YaHei&quot;"/>
                <w:sz w:val="24"/>
              </w:rPr>
              <w:t>的大单元教学策略。在国外，一些研究者</w:t>
            </w:r>
            <w:r>
              <w:rPr>
                <w:rFonts w:hint="eastAsia" w:ascii="&quot;Microsoft YaHei&quot;" w:hAnsi="&quot;Microsoft YaHei&quot;"/>
                <w:sz w:val="24"/>
                <w:lang w:val="en-US" w:eastAsia="zh-CN"/>
              </w:rPr>
              <w:t>强调项目式研究，</w:t>
            </w:r>
            <w:r>
              <w:rPr>
                <w:rFonts w:hint="eastAsia" w:ascii="&quot;Microsoft YaHei&quot;" w:hAnsi="&quot;Microsoft YaHei&quot;" w:eastAsia="&quot;Microsoft YaHei&quot;"/>
                <w:sz w:val="24"/>
              </w:rPr>
              <w:t>关注于大单元教学的组织和管理，注重教学效率和学生的学习效果。</w:t>
            </w:r>
          </w:p>
          <w:p>
            <w:pPr>
              <w:autoSpaceDE w:val="0"/>
              <w:spacing w:line="360" w:lineRule="auto"/>
              <w:ind w:right="-107" w:rightChars="-51" w:firstLine="468"/>
              <w:rPr>
                <w:rFonts w:hint="eastAsia" w:ascii="宋体" w:hAnsi="宋体"/>
                <w:b/>
                <w:bCs/>
                <w:color w:val="000000"/>
                <w:sz w:val="24"/>
              </w:rPr>
            </w:pPr>
            <w:r>
              <w:rPr>
                <w:rFonts w:hint="eastAsia" w:ascii="宋体" w:hAnsi="宋体"/>
                <w:b/>
                <w:bCs/>
                <w:color w:val="000000"/>
                <w:sz w:val="24"/>
              </w:rPr>
              <w:t>（2）研究聚焦：</w:t>
            </w:r>
            <w:r>
              <w:rPr>
                <w:rFonts w:hint="eastAsia" w:ascii="宋体" w:hAnsi="宋体"/>
                <w:b/>
                <w:bCs/>
                <w:color w:val="000000"/>
                <w:sz w:val="24"/>
                <w:lang w:val="en-US" w:eastAsia="zh-CN"/>
              </w:rPr>
              <w:t>注重创造和实践。</w:t>
            </w:r>
            <w:r>
              <w:rPr>
                <w:rFonts w:ascii="宋体" w:hAnsi="宋体"/>
                <w:sz w:val="24"/>
              </w:rPr>
              <w:t>当前</w:t>
            </w:r>
            <w:r>
              <w:rPr>
                <w:rFonts w:hint="eastAsia" w:ascii="宋体" w:hAnsi="宋体"/>
                <w:sz w:val="24"/>
              </w:rPr>
              <w:t>大</w:t>
            </w:r>
            <w:r>
              <w:rPr>
                <w:rFonts w:ascii="宋体" w:hAnsi="宋体"/>
                <w:sz w:val="24"/>
              </w:rPr>
              <w:t>单元教学设计已经成为了教学设计的主流发展方向，想在教学过程中更好地发展学生学科核心素养，必须基于核心素养进行单元教学设计</w:t>
            </w:r>
            <w:r>
              <w:rPr>
                <w:rFonts w:hint="eastAsia" w:ascii="宋体" w:hAnsi="宋体"/>
                <w:sz w:val="24"/>
              </w:rPr>
              <w:t>、形成教学策略进行实践研究。</w:t>
            </w:r>
            <w:r>
              <w:rPr>
                <w:rFonts w:hint="eastAsia" w:ascii="&quot;Microsoft YaHei&quot;" w:hAnsi="&quot;Microsoft YaHei&quot;" w:eastAsia="&quot;Microsoft YaHei&quot;"/>
                <w:sz w:val="24"/>
              </w:rPr>
              <w:t>在国外，特别是西方国家的音乐教育中，更加注重学生的个体性和创造性，鼓励学生在音乐创作和表演中表达自己的个性和思想。而在我国，随着教育改革的深入推进，音乐教育也逐渐向注重学生的主体性和实践性转变。在教学内容和方法上，国内外的音乐教育也有所不同，但都共同致力于培养具有创造力和实践能力的音乐人才。</w:t>
            </w:r>
          </w:p>
          <w:p>
            <w:pPr>
              <w:spacing w:line="288" w:lineRule="auto"/>
              <w:ind w:firstLine="482" w:firstLineChars="200"/>
              <w:jc w:val="both"/>
              <w:rPr>
                <w:rFonts w:hint="eastAsia" w:ascii="宋体" w:hAnsi="宋体"/>
                <w:b/>
                <w:bCs/>
                <w:color w:val="000000"/>
                <w:sz w:val="24"/>
                <w:lang w:val="en-US" w:eastAsia="zh-CN"/>
              </w:rPr>
            </w:pPr>
            <w:r>
              <w:rPr>
                <w:rFonts w:hint="eastAsia" w:ascii="宋体" w:hAnsi="宋体"/>
                <w:b/>
                <w:bCs/>
                <w:color w:val="000000"/>
                <w:sz w:val="24"/>
                <w:lang w:val="en-US" w:eastAsia="zh-CN"/>
              </w:rPr>
              <w:t>3.亟待解决的主要问题和发展趋势：</w:t>
            </w:r>
          </w:p>
          <w:p>
            <w:pPr>
              <w:spacing w:line="360" w:lineRule="auto"/>
              <w:ind w:firstLine="480" w:firstLineChars="200"/>
              <w:jc w:val="both"/>
              <w:rPr>
                <w:rFonts w:hint="eastAsia" w:ascii="&quot;Microsoft YaHei&quot;" w:hAnsi="&quot;Microsoft YaHei&quot;" w:eastAsia="&quot;Microsoft YaHei&quot;"/>
                <w:sz w:val="24"/>
              </w:rPr>
            </w:pPr>
            <w:r>
              <w:rPr>
                <w:rFonts w:hint="eastAsia" w:ascii="&quot;Microsoft YaHei&quot;" w:hAnsi="&quot;Microsoft YaHei&quot;" w:eastAsia="&quot;Microsoft YaHei&quot;"/>
                <w:sz w:val="24"/>
              </w:rPr>
              <w:t>小学音乐创造艺术实践活动大单元教学</w:t>
            </w:r>
            <w:r>
              <w:rPr>
                <w:rFonts w:hint="eastAsia" w:ascii="&quot;Microsoft YaHei&quot;" w:hAnsi="&quot;Microsoft YaHei&quot;" w:eastAsia="宋体"/>
                <w:sz w:val="24"/>
                <w:lang w:val="en-US" w:eastAsia="zh-CN"/>
              </w:rPr>
              <w:t>还未有更深入的研究，虽有理论研究，但具体实践较少。该研究对培养音乐创新型人才有着</w:t>
            </w:r>
            <w:r>
              <w:rPr>
                <w:rFonts w:hint="eastAsia" w:ascii="&quot;Microsoft YaHei&quot;" w:hAnsi="&quot;Microsoft YaHei&quot;" w:eastAsia="&quot;Microsoft YaHei&quot;"/>
                <w:sz w:val="24"/>
              </w:rPr>
              <w:t>重要的理论和实践意义。通过对教学大纲和政策的分析、音乐创造艺术实践的重要性、大单元教学的理念与实践、教学策略、评估与反馈机制、案例分析与效果展示以及国内外比较研究等方面的梳理和探讨，可以为小学音乐教学实践提供有益的参考和启示。同时，也需要进一步深入研究和实践，不断完善小学音乐创造艺术实践活动大单元教学的理论体系和实践模式。</w:t>
            </w:r>
          </w:p>
          <w:p>
            <w:pPr>
              <w:numPr>
                <w:ilvl w:val="0"/>
                <w:numId w:val="0"/>
              </w:numPr>
              <w:spacing w:line="360" w:lineRule="auto"/>
              <w:ind w:leftChars="200"/>
              <w:rPr>
                <w:rFonts w:hint="eastAsia" w:ascii="宋体" w:hAnsi="宋体"/>
                <w:b/>
                <w:bCs/>
                <w:color w:val="000000"/>
                <w:sz w:val="24"/>
                <w:lang w:val="en-US" w:eastAsia="zh-CN"/>
              </w:rPr>
            </w:pPr>
            <w:r>
              <w:rPr>
                <w:rFonts w:hint="eastAsia" w:ascii="宋体" w:hAnsi="宋体"/>
                <w:b/>
                <w:bCs/>
                <w:color w:val="000000"/>
                <w:sz w:val="24"/>
                <w:lang w:val="en-US" w:eastAsia="zh-CN"/>
              </w:rPr>
              <w:t>4.本课题的新思考新突破</w:t>
            </w:r>
          </w:p>
          <w:p>
            <w:pPr>
              <w:spacing w:line="360" w:lineRule="auto"/>
              <w:ind w:right="-107" w:rightChars="-51" w:firstLine="482" w:firstLineChars="200"/>
              <w:rPr>
                <w:rFonts w:hint="eastAsia" w:ascii="宋体" w:hAnsi="宋体"/>
                <w:b/>
                <w:bCs/>
                <w:color w:val="000000"/>
                <w:sz w:val="24"/>
              </w:rPr>
            </w:pPr>
            <w:r>
              <w:rPr>
                <w:rFonts w:hint="eastAsia" w:ascii="宋体" w:hAnsi="宋体"/>
                <w:b/>
                <w:bCs/>
                <w:color w:val="000000"/>
                <w:sz w:val="24"/>
              </w:rPr>
              <w:t>（</w:t>
            </w:r>
            <w:r>
              <w:rPr>
                <w:rFonts w:hint="eastAsia"/>
                <w:b/>
                <w:bCs/>
                <w:color w:val="000000"/>
                <w:sz w:val="24"/>
              </w:rPr>
              <w:t>1</w:t>
            </w:r>
            <w:r>
              <w:rPr>
                <w:rFonts w:hint="eastAsia" w:ascii="宋体" w:hAnsi="宋体"/>
                <w:b/>
                <w:bCs/>
                <w:color w:val="000000"/>
                <w:sz w:val="24"/>
              </w:rPr>
              <w:t>）</w:t>
            </w:r>
            <w:r>
              <w:rPr>
                <w:rFonts w:hint="eastAsia" w:ascii="宋体" w:hAnsi="宋体"/>
                <w:b/>
                <w:bCs/>
                <w:color w:val="000000"/>
                <w:sz w:val="24"/>
                <w:lang w:val="en-US" w:eastAsia="zh-CN"/>
              </w:rPr>
              <w:t>从理论研究走向生活实践。</w:t>
            </w:r>
            <w:r>
              <w:rPr>
                <w:rFonts w:hint="eastAsia" w:ascii="宋体" w:hAnsi="宋体"/>
                <w:b w:val="0"/>
                <w:bCs w:val="0"/>
                <w:color w:val="000000"/>
                <w:sz w:val="24"/>
                <w:lang w:val="en-US" w:eastAsia="zh-CN"/>
              </w:rPr>
              <w:t>从大单元教育理论走向实践课堂和生活。《 课程标准(2022版)》出版后，更多教师都在践行新课标理论进行实践，恰逢新一轮课程改革，也是不仅需要传授知识，更要学以致用。注重学习内容和生活情境的关联，促进学生有理论向实践出发。</w:t>
            </w:r>
          </w:p>
          <w:p>
            <w:pPr>
              <w:numPr>
                <w:ilvl w:val="0"/>
                <w:numId w:val="0"/>
              </w:numPr>
              <w:autoSpaceDE w:val="0"/>
              <w:spacing w:line="360" w:lineRule="auto"/>
              <w:ind w:right="-107" w:rightChars="-51" w:firstLine="482" w:firstLineChars="200"/>
              <w:jc w:val="both"/>
              <w:rPr>
                <w:rFonts w:hint="eastAsia"/>
                <w:b/>
                <w:bCs/>
                <w:color w:val="000000"/>
                <w:sz w:val="24"/>
                <w:lang w:eastAsia="zh-CN"/>
              </w:rPr>
            </w:pPr>
            <w:r>
              <w:rPr>
                <w:rFonts w:hint="eastAsia"/>
                <w:b/>
                <w:bCs/>
                <w:color w:val="000000"/>
                <w:sz w:val="24"/>
                <w:lang w:eastAsia="zh-CN"/>
              </w:rPr>
              <w:t>（</w:t>
            </w:r>
            <w:r>
              <w:rPr>
                <w:rFonts w:hint="eastAsia"/>
                <w:b/>
                <w:bCs/>
                <w:color w:val="000000"/>
                <w:sz w:val="24"/>
                <w:lang w:val="en-US" w:eastAsia="zh-CN"/>
              </w:rPr>
              <w:t>2</w:t>
            </w:r>
            <w:r>
              <w:rPr>
                <w:rFonts w:hint="eastAsia"/>
                <w:b/>
                <w:bCs/>
                <w:color w:val="000000"/>
                <w:sz w:val="24"/>
                <w:lang w:eastAsia="zh-CN"/>
              </w:rPr>
              <w:t>）</w:t>
            </w:r>
            <w:r>
              <w:rPr>
                <w:rFonts w:hint="eastAsia"/>
                <w:b/>
                <w:bCs/>
                <w:color w:val="000000"/>
                <w:sz w:val="24"/>
              </w:rPr>
              <w:t>促进学生音乐</w:t>
            </w:r>
            <w:r>
              <w:rPr>
                <w:rFonts w:hint="eastAsia" w:ascii="宋体" w:hAnsi="宋体"/>
                <w:b/>
                <w:bCs/>
                <w:color w:val="000000"/>
                <w:sz w:val="24"/>
              </w:rPr>
              <w:t>创造能力素养进阶。</w:t>
            </w:r>
            <w:r>
              <w:rPr>
                <w:rFonts w:hint="eastAsia"/>
                <w:color w:val="000000"/>
                <w:sz w:val="24"/>
              </w:rPr>
              <w:t>借助真实情景，激活学生已有的学习及生活经验，创造性地运用表现素材、形式和手段，形成创意表达。研究</w:t>
            </w:r>
            <w:r>
              <w:rPr>
                <w:rFonts w:hint="eastAsia" w:ascii="宋体" w:hAnsi="宋体"/>
                <w:color w:val="000000"/>
                <w:sz w:val="24"/>
              </w:rPr>
              <w:t>不同年级的，不同阶段的学生的音乐创造能力的差异，形成音乐创造能力层级发展进阶，</w:t>
            </w:r>
            <w:r>
              <w:rPr>
                <w:rFonts w:hint="eastAsia"/>
                <w:color w:val="000000"/>
                <w:sz w:val="24"/>
              </w:rPr>
              <w:t>让学生表达更多元，音乐素养大爆发。</w:t>
            </w:r>
          </w:p>
          <w:p>
            <w:pPr>
              <w:autoSpaceDE w:val="0"/>
              <w:spacing w:line="360" w:lineRule="auto"/>
              <w:ind w:right="-107" w:rightChars="-51" w:firstLine="482" w:firstLineChars="200"/>
              <w:rPr>
                <w:rFonts w:hint="eastAsia" w:ascii="宋体" w:hAnsi="宋体"/>
                <w:b/>
                <w:bCs/>
                <w:color w:val="000000"/>
                <w:sz w:val="24"/>
              </w:rPr>
            </w:pPr>
            <w:r>
              <w:rPr>
                <w:rFonts w:hint="eastAsia" w:ascii="宋体" w:hAnsi="宋体"/>
                <w:b/>
                <w:bCs/>
                <w:color w:val="000000"/>
                <w:sz w:val="24"/>
              </w:rPr>
              <w:t>（</w:t>
            </w:r>
            <w:r>
              <w:rPr>
                <w:rFonts w:hint="eastAsia"/>
                <w:b/>
                <w:bCs/>
                <w:color w:val="000000"/>
                <w:sz w:val="24"/>
                <w:lang w:val="en-US" w:eastAsia="zh-CN"/>
              </w:rPr>
              <w:t>3</w:t>
            </w:r>
            <w:r>
              <w:rPr>
                <w:rFonts w:hint="eastAsia" w:ascii="宋体" w:hAnsi="宋体"/>
                <w:b/>
                <w:bCs/>
                <w:color w:val="000000"/>
                <w:sz w:val="24"/>
              </w:rPr>
              <w:t>）提升音乐教师教育创新能力和课程实施能力。</w:t>
            </w:r>
          </w:p>
          <w:p>
            <w:pPr>
              <w:spacing w:line="360" w:lineRule="auto"/>
              <w:ind w:right="-107" w:rightChars="-51" w:firstLine="480" w:firstLineChars="200"/>
              <w:rPr>
                <w:rFonts w:hint="eastAsia" w:ascii="宋体" w:hAnsi="宋体"/>
                <w:color w:val="000000"/>
                <w:sz w:val="24"/>
                <w:lang w:val="en-US" w:eastAsia="zh-CN"/>
              </w:rPr>
            </w:pPr>
            <w:r>
              <w:rPr>
                <w:rFonts w:hint="eastAsia" w:ascii="宋体" w:hAnsi="宋体"/>
                <w:color w:val="000000"/>
                <w:sz w:val="24"/>
                <w:lang w:val="en-US" w:eastAsia="zh-CN"/>
              </w:rPr>
              <w:t>通过研究，教师将成为学习的设计者、观察者、倾听者、促进者、指导者</w:t>
            </w:r>
            <w:r>
              <w:rPr>
                <w:rFonts w:hint="eastAsia" w:ascii="宋体" w:hAnsi="宋体"/>
                <w:color w:val="000000"/>
                <w:sz w:val="24"/>
              </w:rPr>
              <w:t>，</w:t>
            </w:r>
            <w:r>
              <w:rPr>
                <w:rFonts w:hint="eastAsia" w:ascii="宋体" w:hAnsi="宋体"/>
                <w:color w:val="000000"/>
                <w:sz w:val="24"/>
                <w:lang w:val="en-US" w:eastAsia="zh-CN"/>
              </w:rPr>
              <w:t>改变原有“为教而教”走向“为学而教”，促使教学视野和教学思维有新的提升，在具体实施中提升课程实施能力。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797" w:type="dxa"/>
            <w:gridSpan w:val="5"/>
            <w:shd w:val="clear" w:color="auto" w:fill="FFFFFF"/>
            <w:vAlign w:val="top"/>
          </w:tcPr>
          <w:p>
            <w:pPr>
              <w:spacing w:line="360" w:lineRule="exact"/>
              <w:ind w:right="-1052" w:rightChars="-501"/>
              <w:rPr>
                <w:rFonts w:hint="eastAsia" w:ascii="宋体" w:hAnsi="宋体"/>
                <w:color w:val="000000"/>
                <w:szCs w:val="21"/>
              </w:rPr>
            </w:pPr>
            <w:r>
              <w:rPr>
                <w:rFonts w:hint="eastAsia" w:ascii="宋体" w:hAnsi="宋体"/>
                <w:color w:val="000000"/>
                <w:szCs w:val="21"/>
              </w:rPr>
              <w:t>（三）研究目标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5" w:hRule="atLeast"/>
        </w:trPr>
        <w:tc>
          <w:tcPr>
            <w:tcW w:w="8797" w:type="dxa"/>
            <w:gridSpan w:val="5"/>
            <w:shd w:val="clear" w:color="auto" w:fill="FFFDFA"/>
            <w:vAlign w:val="top"/>
          </w:tcPr>
          <w:p>
            <w:pPr>
              <w:numPr>
                <w:ilvl w:val="0"/>
                <w:numId w:val="3"/>
              </w:numPr>
              <w:tabs>
                <w:tab w:val="clear" w:pos="312"/>
              </w:tabs>
              <w:spacing w:line="360" w:lineRule="auto"/>
              <w:ind w:right="-107" w:rightChars="-51"/>
              <w:rPr>
                <w:rFonts w:hint="eastAsia" w:ascii="宋体" w:hAnsi="宋体"/>
                <w:color w:val="000000"/>
                <w:sz w:val="24"/>
              </w:rPr>
            </w:pPr>
            <w:r>
              <w:rPr>
                <w:rFonts w:hint="eastAsia" w:ascii="宋体" w:hAnsi="宋体"/>
                <w:color w:val="000000"/>
                <w:sz w:val="24"/>
              </w:rPr>
              <w:t>通过</w:t>
            </w:r>
            <w:r>
              <w:rPr>
                <w:rFonts w:hint="eastAsia" w:ascii="宋体" w:hAnsi="宋体"/>
                <w:color w:val="000000"/>
                <w:sz w:val="24"/>
                <w:lang w:val="en-US" w:eastAsia="zh-CN"/>
              </w:rPr>
              <w:t>调查访谈和</w:t>
            </w:r>
            <w:r>
              <w:rPr>
                <w:rFonts w:hint="eastAsia" w:ascii="宋体" w:hAnsi="宋体"/>
                <w:color w:val="000000"/>
                <w:sz w:val="24"/>
              </w:rPr>
              <w:t>问卷调查</w:t>
            </w:r>
            <w:r>
              <w:rPr>
                <w:rFonts w:hint="eastAsia" w:ascii="宋体" w:hAnsi="宋体"/>
                <w:color w:val="000000"/>
                <w:sz w:val="24"/>
                <w:lang w:val="en-US" w:eastAsia="zh-CN"/>
              </w:rPr>
              <w:t>了解</w:t>
            </w:r>
            <w:r>
              <w:rPr>
                <w:rFonts w:hint="eastAsia"/>
                <w:color w:val="000000"/>
                <w:sz w:val="24"/>
                <w:lang w:val="en-US" w:eastAsia="zh-CN"/>
              </w:rPr>
              <w:t>音乐大单元教学现状，形成相关调查报告和文献综述。</w:t>
            </w:r>
          </w:p>
          <w:p>
            <w:pPr>
              <w:numPr>
                <w:ilvl w:val="0"/>
                <w:numId w:val="0"/>
              </w:numPr>
              <w:spacing w:line="360" w:lineRule="auto"/>
              <w:ind w:right="-107" w:rightChars="-51"/>
              <w:rPr>
                <w:rFonts w:hint="eastAsia"/>
                <w:color w:val="000000"/>
                <w:sz w:val="24"/>
              </w:rPr>
            </w:pPr>
            <w:r>
              <w:rPr>
                <w:rFonts w:hint="eastAsia"/>
                <w:color w:val="000000"/>
                <w:sz w:val="24"/>
              </w:rPr>
              <w:t>2.</w:t>
            </w:r>
            <w:r>
              <w:rPr>
                <w:rFonts w:hint="eastAsia" w:ascii="宋体" w:hAnsi="宋体"/>
                <w:color w:val="000000"/>
                <w:sz w:val="24"/>
                <w:lang w:val="en-US" w:eastAsia="zh-CN"/>
              </w:rPr>
              <w:t>通过大单元资源重组，开发指向学生</w:t>
            </w:r>
            <w:r>
              <w:rPr>
                <w:rFonts w:hint="eastAsia"/>
                <w:color w:val="000000"/>
                <w:sz w:val="24"/>
              </w:rPr>
              <w:t>音乐创造能力</w:t>
            </w:r>
            <w:r>
              <w:rPr>
                <w:rFonts w:hint="eastAsia"/>
                <w:color w:val="000000"/>
                <w:sz w:val="24"/>
                <w:lang w:val="en-US" w:eastAsia="zh-CN"/>
              </w:rPr>
              <w:t>发展</w:t>
            </w:r>
            <w:r>
              <w:rPr>
                <w:rFonts w:hint="eastAsia"/>
                <w:color w:val="000000"/>
                <w:sz w:val="24"/>
              </w:rPr>
              <w:t>的大单元教学</w:t>
            </w:r>
            <w:r>
              <w:rPr>
                <w:rFonts w:hint="eastAsia"/>
                <w:color w:val="000000"/>
                <w:sz w:val="24"/>
                <w:lang w:val="en-US" w:eastAsia="zh-CN"/>
              </w:rPr>
              <w:t>资源库。</w:t>
            </w:r>
          </w:p>
          <w:p>
            <w:pPr>
              <w:spacing w:line="360" w:lineRule="auto"/>
              <w:ind w:right="-107" w:rightChars="-51"/>
              <w:rPr>
                <w:rFonts w:hint="eastAsia"/>
                <w:color w:val="000000"/>
                <w:sz w:val="24"/>
              </w:rPr>
            </w:pPr>
            <w:r>
              <w:rPr>
                <w:rFonts w:hint="eastAsia"/>
                <w:color w:val="000000"/>
                <w:sz w:val="24"/>
              </w:rPr>
              <w:t>3.</w:t>
            </w:r>
            <w:r>
              <w:rPr>
                <w:rFonts w:hint="eastAsia" w:ascii="宋体" w:hAnsi="宋体"/>
                <w:color w:val="000000"/>
                <w:sz w:val="24"/>
                <w:lang w:val="en-US" w:eastAsia="zh-CN"/>
              </w:rPr>
              <w:t>通过课例研究，用</w:t>
            </w:r>
            <w:r>
              <w:rPr>
                <w:rFonts w:hint="eastAsia" w:ascii="宋体" w:hAnsi="宋体"/>
                <w:color w:val="000000"/>
                <w:sz w:val="24"/>
              </w:rPr>
              <w:t>“单元链”搭建“单元网格”聚焦</w:t>
            </w:r>
            <w:r>
              <w:rPr>
                <w:rFonts w:hint="eastAsia" w:ascii="宋体" w:hAnsi="宋体"/>
                <w:color w:val="000000"/>
                <w:sz w:val="24"/>
                <w:lang w:val="en-US" w:eastAsia="zh-CN"/>
              </w:rPr>
              <w:t>学生</w:t>
            </w:r>
            <w:r>
              <w:rPr>
                <w:rFonts w:hint="eastAsia" w:ascii="宋体" w:hAnsi="宋体"/>
                <w:color w:val="000000"/>
                <w:sz w:val="24"/>
              </w:rPr>
              <w:t>音乐创造活动，开展大单元任务模块</w:t>
            </w:r>
            <w:r>
              <w:rPr>
                <w:rFonts w:hint="eastAsia" w:ascii="宋体" w:hAnsi="宋体"/>
                <w:color w:val="000000"/>
                <w:sz w:val="24"/>
                <w:lang w:val="en-US" w:eastAsia="zh-CN"/>
              </w:rPr>
              <w:t>教学</w:t>
            </w:r>
            <w:r>
              <w:rPr>
                <w:rFonts w:hint="eastAsia" w:ascii="宋体" w:hAnsi="宋体"/>
                <w:color w:val="000000"/>
                <w:sz w:val="24"/>
              </w:rPr>
              <w:t>研究</w:t>
            </w:r>
            <w:r>
              <w:rPr>
                <w:rFonts w:hint="eastAsia" w:ascii="宋体" w:hAnsi="宋体"/>
                <w:color w:val="000000"/>
                <w:sz w:val="24"/>
                <w:lang w:eastAsia="zh-CN"/>
              </w:rPr>
              <w:t>，</w:t>
            </w:r>
            <w:r>
              <w:rPr>
                <w:rFonts w:hint="eastAsia" w:ascii="宋体" w:hAnsi="宋体"/>
                <w:color w:val="000000"/>
                <w:sz w:val="24"/>
              </w:rPr>
              <w:t>形成</w:t>
            </w:r>
            <w:r>
              <w:rPr>
                <w:rFonts w:hint="eastAsia" w:ascii="宋体" w:hAnsi="宋体"/>
                <w:color w:val="000000"/>
                <w:sz w:val="24"/>
                <w:lang w:val="en-US" w:eastAsia="zh-CN"/>
              </w:rPr>
              <w:t>有效实施</w:t>
            </w:r>
            <w:r>
              <w:rPr>
                <w:rFonts w:hint="eastAsia" w:ascii="宋体" w:hAnsi="宋体"/>
                <w:color w:val="000000"/>
                <w:sz w:val="24"/>
              </w:rPr>
              <w:t>策略</w:t>
            </w:r>
            <w:r>
              <w:rPr>
                <w:rFonts w:hint="eastAsia" w:ascii="宋体" w:hAnsi="宋体"/>
                <w:color w:val="000000"/>
                <w:sz w:val="24"/>
                <w:lang w:val="en-US" w:eastAsia="zh-CN"/>
              </w:rPr>
              <w:t>和典型课例。</w:t>
            </w:r>
          </w:p>
          <w:p>
            <w:pPr>
              <w:spacing w:line="360" w:lineRule="auto"/>
              <w:ind w:right="-107" w:rightChars="-51"/>
              <w:rPr>
                <w:rFonts w:hint="eastAsia"/>
                <w:color w:val="000000"/>
                <w:sz w:val="24"/>
              </w:rPr>
            </w:pPr>
            <w:r>
              <w:rPr>
                <w:rFonts w:hint="eastAsia"/>
                <w:color w:val="000000"/>
                <w:sz w:val="24"/>
              </w:rPr>
              <w:t>4.</w:t>
            </w:r>
            <w:r>
              <w:rPr>
                <w:rFonts w:hint="eastAsia" w:ascii="宋体" w:hAnsi="宋体"/>
                <w:color w:val="000000"/>
                <w:sz w:val="24"/>
                <w:lang w:val="en-US" w:eastAsia="zh-CN"/>
              </w:rPr>
              <w:t>通过研究形成有效策略，</w:t>
            </w:r>
            <w:r>
              <w:rPr>
                <w:rFonts w:hint="eastAsia"/>
                <w:color w:val="000000"/>
                <w:sz w:val="24"/>
              </w:rPr>
              <w:t>进一步优化教学评价机制，</w:t>
            </w:r>
            <w:r>
              <w:rPr>
                <w:rFonts w:hint="eastAsia"/>
                <w:color w:val="000000"/>
                <w:sz w:val="24"/>
                <w:lang w:val="en-US" w:eastAsia="zh-CN"/>
              </w:rPr>
              <w:t>形成多元化的评价研究体系。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797" w:type="dxa"/>
            <w:gridSpan w:val="5"/>
            <w:shd w:val="clear" w:color="auto" w:fill="FFFFFF"/>
            <w:vAlign w:val="top"/>
          </w:tcPr>
          <w:p>
            <w:pPr>
              <w:spacing w:line="360" w:lineRule="exact"/>
              <w:ind w:right="-107" w:rightChars="-51"/>
              <w:rPr>
                <w:rFonts w:hint="eastAsia" w:ascii="华文细黑" w:hAnsi="华文细黑" w:eastAsia="华文细黑"/>
                <w:color w:val="000000"/>
                <w:szCs w:val="21"/>
              </w:rPr>
            </w:pPr>
            <w:r>
              <w:rPr>
                <w:rFonts w:hint="eastAsia" w:ascii="华文细黑" w:hAnsi="华文细黑" w:eastAsia="华文细黑"/>
                <w:color w:val="000000"/>
                <w:szCs w:val="21"/>
              </w:rPr>
              <w:t>（四）</w:t>
            </w:r>
            <w:r>
              <w:rPr>
                <w:rFonts w:hint="eastAsia" w:ascii="宋体" w:hAnsi="宋体"/>
                <w:color w:val="000000"/>
                <w:szCs w:val="21"/>
              </w:rPr>
              <w:t>研究内容（或子课题设计）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trPr>
        <w:tc>
          <w:tcPr>
            <w:tcW w:w="8797" w:type="dxa"/>
            <w:gridSpan w:val="5"/>
            <w:shd w:val="clear" w:color="auto" w:fill="FFFDFA"/>
            <w:vAlign w:val="top"/>
          </w:tcPr>
          <w:p>
            <w:pPr>
              <w:tabs>
                <w:tab w:val="left" w:pos="540"/>
              </w:tabs>
              <w:spacing w:line="300" w:lineRule="auto"/>
              <w:ind w:firstLine="482" w:firstLineChars="200"/>
              <w:rPr>
                <w:rFonts w:hint="eastAsia" w:ascii="宋体" w:hAnsi="宋体"/>
                <w:b/>
                <w:bCs/>
                <w:color w:val="000000"/>
                <w:sz w:val="24"/>
              </w:rPr>
            </w:pPr>
            <w:r>
              <w:rPr>
                <w:rFonts w:hint="eastAsia" w:ascii="宋体" w:hAnsi="宋体"/>
                <w:b/>
                <w:bCs/>
                <w:color w:val="000000"/>
                <w:sz w:val="24"/>
              </w:rPr>
              <w:t>1.</w:t>
            </w:r>
            <w:r>
              <w:rPr>
                <w:rFonts w:hint="eastAsia" w:ascii="宋体" w:hAnsi="宋体"/>
                <w:b/>
                <w:sz w:val="24"/>
              </w:rPr>
              <w:t>小学音乐</w:t>
            </w:r>
            <w:r>
              <w:rPr>
                <w:rFonts w:hint="eastAsia" w:ascii="宋体" w:hAnsi="宋体"/>
                <w:b/>
                <w:sz w:val="24"/>
                <w:lang w:eastAsia="zh-CN"/>
              </w:rPr>
              <w:t>“</w:t>
            </w:r>
            <w:r>
              <w:rPr>
                <w:rFonts w:hint="eastAsia" w:ascii="宋体" w:hAnsi="宋体"/>
                <w:b/>
                <w:sz w:val="24"/>
              </w:rPr>
              <w:t>创造</w:t>
            </w:r>
            <w:r>
              <w:rPr>
                <w:rFonts w:hint="eastAsia" w:ascii="宋体" w:hAnsi="宋体"/>
                <w:b/>
                <w:sz w:val="24"/>
                <w:lang w:eastAsia="zh-CN"/>
              </w:rPr>
              <w:t>”</w:t>
            </w:r>
            <w:r>
              <w:rPr>
                <w:rFonts w:hint="eastAsia" w:ascii="宋体" w:hAnsi="宋体"/>
                <w:b/>
                <w:sz w:val="24"/>
                <w:lang w:val="en-US" w:eastAsia="zh-CN"/>
              </w:rPr>
              <w:t>艺术实践</w:t>
            </w:r>
            <w:r>
              <w:rPr>
                <w:rFonts w:hint="eastAsia" w:ascii="宋体" w:hAnsi="宋体"/>
                <w:b/>
                <w:sz w:val="24"/>
              </w:rPr>
              <w:t>大单元教学</w:t>
            </w:r>
            <w:r>
              <w:rPr>
                <w:rFonts w:hint="eastAsia" w:ascii="宋体" w:hAnsi="宋体"/>
                <w:b/>
                <w:bCs/>
                <w:color w:val="000000"/>
                <w:sz w:val="24"/>
              </w:rPr>
              <w:t>的现状及文献</w:t>
            </w:r>
            <w:r>
              <w:rPr>
                <w:rFonts w:hint="eastAsia" w:ascii="宋体" w:hAnsi="宋体"/>
                <w:b/>
                <w:bCs/>
                <w:color w:val="000000"/>
                <w:sz w:val="24"/>
                <w:lang w:val="en-US" w:eastAsia="zh-CN"/>
              </w:rPr>
              <w:t>的</w:t>
            </w:r>
            <w:r>
              <w:rPr>
                <w:rFonts w:hint="eastAsia" w:ascii="宋体" w:hAnsi="宋体"/>
                <w:b/>
                <w:bCs/>
                <w:color w:val="000000"/>
                <w:sz w:val="24"/>
              </w:rPr>
              <w:t>研究</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通过文献研究了解大单元教学的发展现状，从理论研究走向实践研究，并通过文献研究、</w:t>
            </w:r>
            <w:r>
              <w:rPr>
                <w:rFonts w:hint="eastAsia" w:ascii="宋体" w:hAnsi="宋体"/>
                <w:color w:val="000000"/>
                <w:sz w:val="24"/>
              </w:rPr>
              <w:t>问卷调查和访谈，了解</w:t>
            </w:r>
            <w:r>
              <w:rPr>
                <w:rFonts w:hint="eastAsia" w:ascii="宋体" w:hAnsi="宋体"/>
                <w:color w:val="000000"/>
                <w:sz w:val="24"/>
                <w:lang w:val="en-US" w:eastAsia="zh-CN"/>
              </w:rPr>
              <w:t>师生</w:t>
            </w:r>
            <w:r>
              <w:rPr>
                <w:rFonts w:hint="eastAsia" w:ascii="宋体" w:hAnsi="宋体"/>
                <w:bCs/>
                <w:sz w:val="24"/>
              </w:rPr>
              <w:t>在小学音乐</w:t>
            </w:r>
            <w:r>
              <w:rPr>
                <w:rFonts w:hint="eastAsia" w:ascii="宋体" w:hAnsi="宋体"/>
                <w:bCs/>
                <w:sz w:val="24"/>
                <w:lang w:eastAsia="zh-CN"/>
              </w:rPr>
              <w:t>“</w:t>
            </w:r>
            <w:r>
              <w:rPr>
                <w:rFonts w:hint="eastAsia" w:ascii="宋体" w:hAnsi="宋体"/>
                <w:bCs/>
                <w:sz w:val="24"/>
              </w:rPr>
              <w:t>创造</w:t>
            </w:r>
            <w:r>
              <w:rPr>
                <w:rFonts w:hint="eastAsia" w:ascii="宋体" w:hAnsi="宋体"/>
                <w:bCs/>
                <w:sz w:val="24"/>
                <w:lang w:eastAsia="zh-CN"/>
              </w:rPr>
              <w:t>”</w:t>
            </w:r>
            <w:r>
              <w:rPr>
                <w:rFonts w:hint="eastAsia" w:ascii="宋体" w:hAnsi="宋体"/>
                <w:bCs/>
                <w:sz w:val="24"/>
                <w:lang w:val="en-US" w:eastAsia="zh-CN"/>
              </w:rPr>
              <w:t>艺术实践</w:t>
            </w:r>
            <w:r>
              <w:rPr>
                <w:rFonts w:hint="eastAsia" w:ascii="宋体" w:hAnsi="宋体"/>
                <w:color w:val="000000"/>
                <w:sz w:val="24"/>
              </w:rPr>
              <w:t>大单元教学实践中的难点和实践困惑，明确研究目标和方向</w:t>
            </w:r>
          </w:p>
          <w:p>
            <w:pPr>
              <w:spacing w:line="360" w:lineRule="auto"/>
              <w:ind w:firstLine="482" w:firstLineChars="200"/>
              <w:rPr>
                <w:rFonts w:hint="eastAsia" w:ascii="宋体" w:hAnsi="宋体"/>
                <w:b/>
                <w:bCs/>
                <w:color w:val="000000"/>
                <w:sz w:val="24"/>
              </w:rPr>
            </w:pPr>
            <w:r>
              <w:rPr>
                <w:rFonts w:hint="eastAsia" w:ascii="宋体" w:hAnsi="宋体"/>
                <w:b/>
                <w:bCs/>
                <w:color w:val="000000"/>
                <w:sz w:val="24"/>
              </w:rPr>
              <w:t>2.</w:t>
            </w:r>
            <w:r>
              <w:rPr>
                <w:rFonts w:hint="eastAsia" w:ascii="宋体" w:hAnsi="宋体"/>
                <w:b/>
                <w:sz w:val="24"/>
              </w:rPr>
              <w:t>小学音乐</w:t>
            </w:r>
            <w:r>
              <w:rPr>
                <w:rFonts w:hint="eastAsia" w:ascii="宋体" w:hAnsi="宋体"/>
                <w:b/>
                <w:sz w:val="24"/>
                <w:lang w:eastAsia="zh-CN"/>
              </w:rPr>
              <w:t>“</w:t>
            </w:r>
            <w:r>
              <w:rPr>
                <w:rFonts w:hint="eastAsia" w:ascii="宋体" w:hAnsi="宋体"/>
                <w:b/>
                <w:sz w:val="24"/>
              </w:rPr>
              <w:t>创造</w:t>
            </w:r>
            <w:r>
              <w:rPr>
                <w:rFonts w:hint="eastAsia" w:ascii="宋体" w:hAnsi="宋体"/>
                <w:b/>
                <w:sz w:val="24"/>
                <w:lang w:eastAsia="zh-CN"/>
              </w:rPr>
              <w:t>”</w:t>
            </w:r>
            <w:r>
              <w:rPr>
                <w:rFonts w:hint="eastAsia" w:ascii="宋体" w:hAnsi="宋体"/>
                <w:b/>
                <w:sz w:val="24"/>
                <w:lang w:val="en-US" w:eastAsia="zh-CN"/>
              </w:rPr>
              <w:t>艺术实践</w:t>
            </w:r>
            <w:r>
              <w:rPr>
                <w:rFonts w:hint="eastAsia" w:ascii="宋体" w:hAnsi="宋体"/>
                <w:b/>
                <w:sz w:val="24"/>
              </w:rPr>
              <w:t>大单元教学</w:t>
            </w:r>
            <w:r>
              <w:rPr>
                <w:rFonts w:hint="eastAsia" w:ascii="宋体" w:hAnsi="宋体"/>
                <w:b/>
                <w:bCs/>
                <w:color w:val="000000"/>
                <w:sz w:val="24"/>
              </w:rPr>
              <w:t>内容资源重组</w:t>
            </w:r>
            <w:r>
              <w:rPr>
                <w:rFonts w:hint="eastAsia" w:ascii="宋体" w:hAnsi="宋体"/>
                <w:b/>
                <w:bCs/>
                <w:color w:val="000000"/>
                <w:sz w:val="24"/>
                <w:lang w:val="en-US" w:eastAsia="zh-CN"/>
              </w:rPr>
              <w:t>的</w:t>
            </w:r>
            <w:r>
              <w:rPr>
                <w:rFonts w:hint="eastAsia" w:ascii="宋体" w:hAnsi="宋体"/>
                <w:b/>
                <w:bCs/>
                <w:color w:val="000000"/>
                <w:sz w:val="24"/>
              </w:rPr>
              <w:t>研究</w:t>
            </w:r>
          </w:p>
          <w:p>
            <w:pPr>
              <w:spacing w:line="360" w:lineRule="auto"/>
              <w:ind w:right="-107" w:rightChars="-51" w:firstLine="480" w:firstLineChars="200"/>
              <w:rPr>
                <w:rFonts w:hint="eastAsia" w:ascii="宋体" w:hAnsi="宋体"/>
                <w:color w:val="000000"/>
                <w:sz w:val="24"/>
              </w:rPr>
            </w:pPr>
            <w:r>
              <w:rPr>
                <w:rFonts w:hint="eastAsia" w:ascii="宋体" w:hAnsi="宋体"/>
                <w:color w:val="000000"/>
                <w:sz w:val="24"/>
              </w:rPr>
              <w:t>（1）梳理各学段各单元教材中适合培养音乐创造能力的课堂学习资源，围绕</w:t>
            </w:r>
            <w:r>
              <w:rPr>
                <w:rFonts w:hint="eastAsia"/>
                <w:color w:val="000000"/>
                <w:sz w:val="24"/>
              </w:rPr>
              <w:t>声音与音乐探索、即兴表演、音乐编创三大学习内容，</w:t>
            </w:r>
            <w:r>
              <w:rPr>
                <w:rFonts w:hint="eastAsia" w:ascii="宋体" w:hAnsi="宋体"/>
                <w:color w:val="000000"/>
                <w:sz w:val="24"/>
              </w:rPr>
              <w:t>重组教材，建立</w:t>
            </w:r>
            <w:r>
              <w:rPr>
                <w:rFonts w:hint="eastAsia" w:ascii="宋体" w:hAnsi="宋体"/>
                <w:color w:val="000000"/>
                <w:sz w:val="24"/>
                <w:lang w:val="en-US" w:eastAsia="zh-CN"/>
              </w:rPr>
              <w:t>主题</w:t>
            </w:r>
            <w:r>
              <w:rPr>
                <w:rFonts w:hint="eastAsia" w:ascii="宋体" w:hAnsi="宋体"/>
                <w:color w:val="000000"/>
                <w:sz w:val="24"/>
              </w:rPr>
              <w:t>学习单元，以“单元链”搭建“单元网格”，注重知识间的联系、递进与迁移。</w:t>
            </w:r>
          </w:p>
          <w:p>
            <w:pPr>
              <w:spacing w:line="360" w:lineRule="auto"/>
              <w:ind w:right="-107" w:rightChars="-51" w:firstLine="480" w:firstLineChars="200"/>
              <w:rPr>
                <w:rFonts w:hint="eastAsia" w:ascii="宋体" w:hAnsi="宋体"/>
                <w:color w:val="000000"/>
                <w:sz w:val="24"/>
              </w:rPr>
            </w:pPr>
            <w:r>
              <w:rPr>
                <w:rFonts w:hint="eastAsia" w:ascii="宋体" w:hAnsi="宋体"/>
                <w:color w:val="000000"/>
                <w:sz w:val="24"/>
              </w:rPr>
              <w:t>（2）重组主题单元，聚焦“创造”，形成主题单元资源。精选教学内容，形成</w:t>
            </w:r>
            <w:r>
              <w:rPr>
                <w:rFonts w:hint="eastAsia"/>
                <w:sz w:val="24"/>
              </w:rPr>
              <w:t>心随乐动、节奏曲调创编、合作表演等专项</w:t>
            </w:r>
            <w:r>
              <w:rPr>
                <w:rFonts w:hint="eastAsia" w:ascii="宋体" w:hAnsi="宋体"/>
                <w:color w:val="000000"/>
                <w:sz w:val="24"/>
              </w:rPr>
              <w:t>模块化的项目学习资源，形成以学生为主体的学习活动资源库。</w:t>
            </w:r>
          </w:p>
          <w:p>
            <w:pPr>
              <w:spacing w:line="360" w:lineRule="auto"/>
              <w:ind w:right="-107" w:rightChars="-51" w:firstLine="480" w:firstLineChars="200"/>
              <w:rPr>
                <w:rFonts w:hint="eastAsia" w:ascii="宋体" w:hAnsi="宋体"/>
                <w:sz w:val="24"/>
              </w:rPr>
            </w:pPr>
            <w:r>
              <w:rPr>
                <w:rFonts w:hint="eastAsia" w:ascii="宋体" w:hAnsi="宋体"/>
                <w:sz w:val="24"/>
              </w:rPr>
              <w:t>（3）利用生活实际材料延展课堂资源。以教材内容为主题生活实际材料为补充，对教学资源进行深度理解、重新规划、重组建构，形成适应学生学习需求与素养发展的“学材”。</w:t>
            </w:r>
          </w:p>
          <w:p>
            <w:pPr>
              <w:spacing w:line="440" w:lineRule="exact"/>
              <w:ind w:firstLine="482" w:firstLineChars="200"/>
              <w:rPr>
                <w:rFonts w:hint="eastAsia" w:ascii="宋体" w:hAnsi="宋体"/>
                <w:b/>
                <w:bCs/>
                <w:color w:val="000000"/>
                <w:sz w:val="24"/>
              </w:rPr>
            </w:pPr>
            <w:r>
              <w:rPr>
                <w:rFonts w:hint="eastAsia" w:ascii="宋体" w:hAnsi="宋体"/>
                <w:b/>
                <w:bCs/>
                <w:color w:val="000000"/>
                <w:sz w:val="24"/>
              </w:rPr>
              <w:t>3.</w:t>
            </w:r>
            <w:r>
              <w:rPr>
                <w:rFonts w:hint="eastAsia" w:ascii="宋体" w:hAnsi="宋体"/>
                <w:b/>
                <w:sz w:val="24"/>
              </w:rPr>
              <w:t>小学音乐</w:t>
            </w:r>
            <w:r>
              <w:rPr>
                <w:rFonts w:hint="eastAsia" w:ascii="宋体" w:hAnsi="宋体"/>
                <w:b/>
                <w:sz w:val="24"/>
                <w:lang w:eastAsia="zh-CN"/>
              </w:rPr>
              <w:t>“</w:t>
            </w:r>
            <w:r>
              <w:rPr>
                <w:rFonts w:hint="eastAsia" w:ascii="宋体" w:hAnsi="宋体"/>
                <w:b/>
                <w:sz w:val="24"/>
              </w:rPr>
              <w:t>创造</w:t>
            </w:r>
            <w:r>
              <w:rPr>
                <w:rFonts w:hint="eastAsia" w:ascii="宋体" w:hAnsi="宋体"/>
                <w:b/>
                <w:sz w:val="24"/>
                <w:lang w:eastAsia="zh-CN"/>
              </w:rPr>
              <w:t>”</w:t>
            </w:r>
            <w:r>
              <w:rPr>
                <w:rFonts w:hint="eastAsia" w:ascii="宋体" w:hAnsi="宋体"/>
                <w:b/>
                <w:sz w:val="24"/>
                <w:lang w:val="en-US" w:eastAsia="zh-CN"/>
              </w:rPr>
              <w:t>艺术实践</w:t>
            </w:r>
            <w:r>
              <w:rPr>
                <w:rFonts w:hint="eastAsia" w:ascii="宋体" w:hAnsi="宋体"/>
                <w:b/>
                <w:sz w:val="24"/>
              </w:rPr>
              <w:t>大单元教学</w:t>
            </w:r>
            <w:r>
              <w:rPr>
                <w:rFonts w:hint="eastAsia" w:ascii="宋体" w:hAnsi="宋体"/>
                <w:b/>
                <w:bCs/>
                <w:color w:val="000000"/>
                <w:sz w:val="24"/>
              </w:rPr>
              <w:t>实施策略</w:t>
            </w:r>
            <w:r>
              <w:rPr>
                <w:rFonts w:hint="eastAsia" w:ascii="宋体" w:hAnsi="宋体"/>
                <w:b/>
                <w:bCs/>
                <w:color w:val="000000"/>
                <w:sz w:val="24"/>
                <w:lang w:val="en-US" w:eastAsia="zh-CN"/>
              </w:rPr>
              <w:t>的</w:t>
            </w:r>
            <w:r>
              <w:rPr>
                <w:rFonts w:hint="eastAsia" w:ascii="宋体" w:hAnsi="宋体"/>
                <w:b/>
                <w:bCs/>
                <w:color w:val="000000"/>
                <w:sz w:val="24"/>
              </w:rPr>
              <w:t>研究</w:t>
            </w:r>
          </w:p>
          <w:p>
            <w:pPr>
              <w:spacing w:line="360" w:lineRule="auto"/>
              <w:ind w:right="-107" w:rightChars="-51" w:firstLine="240" w:firstLineChars="100"/>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根据重组教学资源内容，开展大单元教学设计的研究，形成</w:t>
            </w:r>
            <w:r>
              <w:rPr>
                <w:rFonts w:hint="eastAsia" w:ascii="宋体" w:hAnsi="宋体"/>
                <w:b w:val="0"/>
                <w:bCs/>
                <w:sz w:val="24"/>
              </w:rPr>
              <w:t>小学音乐</w:t>
            </w:r>
            <w:r>
              <w:rPr>
                <w:rFonts w:hint="eastAsia" w:ascii="宋体" w:hAnsi="宋体"/>
                <w:b w:val="0"/>
                <w:bCs/>
                <w:sz w:val="24"/>
                <w:lang w:eastAsia="zh-CN"/>
              </w:rPr>
              <w:t>“</w:t>
            </w:r>
            <w:r>
              <w:rPr>
                <w:rFonts w:hint="eastAsia" w:ascii="宋体" w:hAnsi="宋体"/>
                <w:b w:val="0"/>
                <w:bCs/>
                <w:sz w:val="24"/>
              </w:rPr>
              <w:t>创造</w:t>
            </w:r>
            <w:r>
              <w:rPr>
                <w:rFonts w:hint="eastAsia" w:ascii="宋体" w:hAnsi="宋体"/>
                <w:b w:val="0"/>
                <w:bCs/>
                <w:sz w:val="24"/>
                <w:lang w:eastAsia="zh-CN"/>
              </w:rPr>
              <w:t>”</w:t>
            </w:r>
            <w:r>
              <w:rPr>
                <w:rFonts w:hint="eastAsia" w:ascii="宋体" w:hAnsi="宋体"/>
                <w:b w:val="0"/>
                <w:bCs/>
                <w:sz w:val="24"/>
                <w:lang w:val="en-US" w:eastAsia="zh-CN"/>
              </w:rPr>
              <w:t>艺术实践</w:t>
            </w:r>
            <w:r>
              <w:rPr>
                <w:rFonts w:hint="eastAsia" w:ascii="宋体" w:hAnsi="宋体"/>
                <w:b w:val="0"/>
                <w:bCs/>
                <w:sz w:val="24"/>
              </w:rPr>
              <w:t>大单元教学</w:t>
            </w:r>
            <w:r>
              <w:rPr>
                <w:rFonts w:hint="eastAsia" w:ascii="宋体" w:hAnsi="宋体"/>
                <w:b w:val="0"/>
                <w:bCs/>
                <w:sz w:val="24"/>
                <w:lang w:val="en-US" w:eastAsia="zh-CN"/>
              </w:rPr>
              <w:t>设计集 。</w:t>
            </w:r>
          </w:p>
          <w:p>
            <w:pPr>
              <w:spacing w:line="440" w:lineRule="exact"/>
              <w:ind w:right="-107" w:rightChars="-51" w:firstLine="240" w:firstLineChars="100"/>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开展</w:t>
            </w:r>
            <w:r>
              <w:rPr>
                <w:rFonts w:hint="eastAsia" w:ascii="宋体" w:hAnsi="宋体"/>
                <w:b w:val="0"/>
                <w:bCs/>
                <w:sz w:val="24"/>
              </w:rPr>
              <w:t>小学音乐</w:t>
            </w:r>
            <w:r>
              <w:rPr>
                <w:rFonts w:hint="eastAsia" w:ascii="宋体" w:hAnsi="宋体"/>
                <w:b w:val="0"/>
                <w:bCs/>
                <w:sz w:val="24"/>
                <w:lang w:eastAsia="zh-CN"/>
              </w:rPr>
              <w:t>“</w:t>
            </w:r>
            <w:r>
              <w:rPr>
                <w:rFonts w:hint="eastAsia" w:ascii="宋体" w:hAnsi="宋体"/>
                <w:b w:val="0"/>
                <w:bCs/>
                <w:sz w:val="24"/>
              </w:rPr>
              <w:t>创造</w:t>
            </w:r>
            <w:r>
              <w:rPr>
                <w:rFonts w:hint="eastAsia" w:ascii="宋体" w:hAnsi="宋体"/>
                <w:b w:val="0"/>
                <w:bCs/>
                <w:sz w:val="24"/>
                <w:lang w:eastAsia="zh-CN"/>
              </w:rPr>
              <w:t>”</w:t>
            </w:r>
            <w:r>
              <w:rPr>
                <w:rFonts w:hint="eastAsia" w:ascii="宋体" w:hAnsi="宋体"/>
                <w:b w:val="0"/>
                <w:bCs/>
                <w:sz w:val="24"/>
                <w:lang w:val="en-US" w:eastAsia="zh-CN"/>
              </w:rPr>
              <w:t>艺术实践</w:t>
            </w:r>
            <w:r>
              <w:rPr>
                <w:rFonts w:hint="eastAsia" w:ascii="宋体" w:hAnsi="宋体"/>
                <w:b w:val="0"/>
                <w:bCs/>
                <w:sz w:val="24"/>
              </w:rPr>
              <w:t>大单元教学</w:t>
            </w:r>
            <w:r>
              <w:rPr>
                <w:rFonts w:hint="eastAsia" w:ascii="宋体" w:hAnsi="宋体"/>
                <w:b w:val="0"/>
                <w:bCs/>
                <w:sz w:val="24"/>
                <w:lang w:val="en-US" w:eastAsia="zh-CN"/>
              </w:rPr>
              <w:t>课堂实践研究，依据教学设计开展是实施策略，</w:t>
            </w:r>
            <w:r>
              <w:rPr>
                <w:rFonts w:hint="eastAsia" w:ascii="宋体" w:hAnsi="宋体"/>
                <w:color w:val="000000"/>
                <w:sz w:val="24"/>
              </w:rPr>
              <w:t>探索</w:t>
            </w:r>
            <w:r>
              <w:rPr>
                <w:rFonts w:hint="eastAsia" w:ascii="宋体" w:hAnsi="宋体"/>
                <w:color w:val="000000"/>
                <w:sz w:val="24"/>
                <w:lang w:eastAsia="zh-CN"/>
              </w:rPr>
              <w:t>“</w:t>
            </w:r>
            <w:r>
              <w:rPr>
                <w:rFonts w:hint="eastAsia" w:ascii="宋体" w:hAnsi="宋体"/>
                <w:color w:val="000000"/>
                <w:sz w:val="24"/>
                <w:lang w:val="en-US" w:eastAsia="zh-CN"/>
              </w:rPr>
              <w:t>创造</w:t>
            </w:r>
            <w:r>
              <w:rPr>
                <w:rFonts w:hint="eastAsia" w:ascii="宋体" w:hAnsi="宋体"/>
                <w:color w:val="000000"/>
                <w:sz w:val="24"/>
                <w:lang w:eastAsia="zh-CN"/>
              </w:rPr>
              <w:t>”</w:t>
            </w:r>
            <w:r>
              <w:rPr>
                <w:rFonts w:hint="eastAsia" w:ascii="宋体" w:hAnsi="宋体"/>
                <w:color w:val="000000"/>
                <w:sz w:val="24"/>
              </w:rPr>
              <w:t>音乐活动情境创设策略、</w:t>
            </w:r>
            <w:r>
              <w:rPr>
                <w:rFonts w:hint="eastAsia" w:ascii="宋体" w:hAnsi="宋体"/>
                <w:color w:val="000000"/>
                <w:sz w:val="24"/>
                <w:lang w:val="en-US" w:eastAsia="zh-CN"/>
              </w:rPr>
              <w:t>任务驱动下的</w:t>
            </w:r>
            <w:r>
              <w:rPr>
                <w:rFonts w:hint="eastAsia" w:ascii="宋体" w:hAnsi="宋体"/>
                <w:color w:val="000000"/>
                <w:sz w:val="24"/>
              </w:rPr>
              <w:t>活动组织策略及合作学习策略等。</w:t>
            </w:r>
          </w:p>
          <w:p>
            <w:pPr>
              <w:spacing w:line="440" w:lineRule="exact"/>
              <w:ind w:firstLine="482" w:firstLineChars="200"/>
              <w:rPr>
                <w:rFonts w:hint="eastAsia" w:ascii="宋体" w:hAnsi="宋体"/>
                <w:b/>
                <w:bCs/>
                <w:color w:val="000000"/>
                <w:sz w:val="24"/>
              </w:rPr>
            </w:pPr>
            <w:r>
              <w:rPr>
                <w:rFonts w:hint="eastAsia" w:ascii="宋体" w:hAnsi="宋体"/>
                <w:b/>
                <w:bCs/>
                <w:color w:val="000000"/>
                <w:sz w:val="24"/>
              </w:rPr>
              <w:t>4.</w:t>
            </w:r>
            <w:r>
              <w:rPr>
                <w:rFonts w:hint="eastAsia" w:ascii="宋体" w:hAnsi="宋体"/>
                <w:b/>
                <w:sz w:val="24"/>
              </w:rPr>
              <w:t>小学音乐</w:t>
            </w:r>
            <w:r>
              <w:rPr>
                <w:rFonts w:hint="eastAsia" w:ascii="宋体" w:hAnsi="宋体"/>
                <w:b/>
                <w:sz w:val="24"/>
                <w:lang w:eastAsia="zh-CN"/>
              </w:rPr>
              <w:t>“</w:t>
            </w:r>
            <w:r>
              <w:rPr>
                <w:rFonts w:hint="eastAsia" w:ascii="宋体" w:hAnsi="宋体"/>
                <w:b/>
                <w:sz w:val="24"/>
              </w:rPr>
              <w:t>创造</w:t>
            </w:r>
            <w:r>
              <w:rPr>
                <w:rFonts w:hint="eastAsia" w:ascii="宋体" w:hAnsi="宋体"/>
                <w:b/>
                <w:sz w:val="24"/>
                <w:lang w:eastAsia="zh-CN"/>
              </w:rPr>
              <w:t>”</w:t>
            </w:r>
            <w:r>
              <w:rPr>
                <w:rFonts w:hint="eastAsia" w:ascii="宋体" w:hAnsi="宋体"/>
                <w:b/>
                <w:sz w:val="24"/>
                <w:lang w:val="en-US" w:eastAsia="zh-CN"/>
              </w:rPr>
              <w:t>艺术实践</w:t>
            </w:r>
            <w:r>
              <w:rPr>
                <w:rFonts w:hint="eastAsia" w:ascii="宋体" w:hAnsi="宋体"/>
                <w:b/>
                <w:sz w:val="24"/>
              </w:rPr>
              <w:t>大单元教学</w:t>
            </w:r>
            <w:r>
              <w:rPr>
                <w:rFonts w:hint="eastAsia" w:ascii="宋体" w:hAnsi="宋体"/>
                <w:b/>
                <w:bCs/>
                <w:color w:val="000000"/>
                <w:sz w:val="24"/>
              </w:rPr>
              <w:t>的多元评价体系</w:t>
            </w:r>
            <w:r>
              <w:rPr>
                <w:rFonts w:hint="eastAsia" w:ascii="宋体" w:hAnsi="宋体"/>
                <w:b/>
                <w:bCs/>
                <w:color w:val="000000"/>
                <w:sz w:val="24"/>
                <w:lang w:val="en-US" w:eastAsia="zh-CN"/>
              </w:rPr>
              <w:t>的</w:t>
            </w:r>
            <w:r>
              <w:rPr>
                <w:rFonts w:hint="eastAsia" w:ascii="宋体" w:hAnsi="宋体"/>
                <w:b/>
                <w:bCs/>
                <w:color w:val="000000"/>
                <w:sz w:val="24"/>
              </w:rPr>
              <w:t>研究</w:t>
            </w:r>
          </w:p>
          <w:p>
            <w:pPr>
              <w:spacing w:line="440" w:lineRule="exact"/>
              <w:ind w:right="-107" w:rightChars="-51" w:firstLine="480" w:firstLineChars="200"/>
              <w:rPr>
                <w:rFonts w:hint="eastAsia" w:ascii="宋体" w:hAnsi="宋体"/>
                <w:color w:val="000000"/>
                <w:sz w:val="24"/>
              </w:rPr>
            </w:pPr>
            <w:r>
              <w:rPr>
                <w:rFonts w:hint="eastAsia" w:ascii="宋体" w:hAnsi="宋体"/>
                <w:color w:val="000000"/>
                <w:sz w:val="24"/>
              </w:rPr>
              <w:t>开展</w:t>
            </w:r>
            <w:r>
              <w:rPr>
                <w:rFonts w:hint="eastAsia" w:ascii="宋体" w:hAnsi="宋体"/>
                <w:b w:val="0"/>
                <w:bCs/>
                <w:sz w:val="24"/>
              </w:rPr>
              <w:t>小学音乐</w:t>
            </w:r>
            <w:r>
              <w:rPr>
                <w:rFonts w:hint="eastAsia" w:ascii="宋体" w:hAnsi="宋体"/>
                <w:b w:val="0"/>
                <w:bCs/>
                <w:sz w:val="24"/>
                <w:lang w:eastAsia="zh-CN"/>
              </w:rPr>
              <w:t>“</w:t>
            </w:r>
            <w:r>
              <w:rPr>
                <w:rFonts w:hint="eastAsia" w:ascii="宋体" w:hAnsi="宋体"/>
                <w:b w:val="0"/>
                <w:bCs/>
                <w:sz w:val="24"/>
              </w:rPr>
              <w:t>创造</w:t>
            </w:r>
            <w:r>
              <w:rPr>
                <w:rFonts w:hint="eastAsia" w:ascii="宋体" w:hAnsi="宋体"/>
                <w:b w:val="0"/>
                <w:bCs/>
                <w:sz w:val="24"/>
                <w:lang w:eastAsia="zh-CN"/>
              </w:rPr>
              <w:t>”</w:t>
            </w:r>
            <w:r>
              <w:rPr>
                <w:rFonts w:hint="eastAsia" w:ascii="宋体" w:hAnsi="宋体"/>
                <w:b w:val="0"/>
                <w:bCs/>
                <w:sz w:val="24"/>
                <w:lang w:val="en-US" w:eastAsia="zh-CN"/>
              </w:rPr>
              <w:t>艺术实践</w:t>
            </w:r>
            <w:r>
              <w:rPr>
                <w:rFonts w:hint="eastAsia" w:ascii="宋体" w:hAnsi="宋体"/>
                <w:b w:val="0"/>
                <w:bCs/>
                <w:sz w:val="24"/>
              </w:rPr>
              <w:t>大单元教</w:t>
            </w:r>
            <w:r>
              <w:rPr>
                <w:rFonts w:hint="eastAsia" w:ascii="宋体" w:hAnsi="宋体"/>
                <w:color w:val="000000"/>
                <w:sz w:val="24"/>
              </w:rPr>
              <w:t>评价体系</w:t>
            </w:r>
            <w:r>
              <w:rPr>
                <w:rFonts w:hint="eastAsia" w:ascii="宋体" w:hAnsi="宋体"/>
                <w:color w:val="000000"/>
                <w:sz w:val="24"/>
                <w:lang w:val="en-US" w:eastAsia="zh-CN"/>
              </w:rPr>
              <w:t>的</w:t>
            </w:r>
            <w:r>
              <w:rPr>
                <w:rFonts w:hint="eastAsia" w:ascii="宋体" w:hAnsi="宋体"/>
                <w:color w:val="000000"/>
                <w:sz w:val="24"/>
              </w:rPr>
              <w:t>研究。</w:t>
            </w:r>
            <w:r>
              <w:rPr>
                <w:rFonts w:ascii="宋体" w:hAnsi="宋体"/>
                <w:sz w:val="24"/>
              </w:rPr>
              <w:t>关注</w:t>
            </w:r>
            <w:r>
              <w:rPr>
                <w:rFonts w:hint="eastAsia" w:ascii="宋体" w:hAnsi="宋体"/>
                <w:sz w:val="24"/>
                <w:lang w:val="en-US" w:eastAsia="zh-CN"/>
              </w:rPr>
              <w:t>教师的教学内容、学生的教学方法、学习方法、学习效果，开发准确有效的评价方式。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797" w:type="dxa"/>
            <w:gridSpan w:val="5"/>
            <w:shd w:val="clear" w:color="auto" w:fill="FFFFFF"/>
            <w:vAlign w:val="top"/>
          </w:tcPr>
          <w:p>
            <w:pPr>
              <w:spacing w:line="360" w:lineRule="exact"/>
              <w:ind w:right="-107" w:rightChars="-51"/>
              <w:rPr>
                <w:rFonts w:hint="eastAsia" w:ascii="宋体" w:hAnsi="宋体"/>
                <w:color w:val="000000"/>
                <w:szCs w:val="21"/>
              </w:rPr>
            </w:pPr>
            <w:r>
              <w:rPr>
                <w:rFonts w:hint="eastAsia" w:ascii="宋体" w:hAnsi="宋体"/>
                <w:color w:val="000000"/>
                <w:szCs w:val="21"/>
              </w:rPr>
              <w:t>（五）研究方法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trPr>
        <w:tc>
          <w:tcPr>
            <w:tcW w:w="8797" w:type="dxa"/>
            <w:gridSpan w:val="5"/>
            <w:shd w:val="clear" w:color="auto" w:fill="FFFDFA"/>
            <w:vAlign w:val="top"/>
          </w:tcPr>
          <w:p>
            <w:pPr>
              <w:keepNext w:val="0"/>
              <w:keepLines w:val="0"/>
              <w:pageBreakBefore w:val="0"/>
              <w:widowControl w:val="0"/>
              <w:numPr>
                <w:ilvl w:val="0"/>
                <w:numId w:val="0"/>
              </w:numPr>
              <w:kinsoku/>
              <w:wordWrap/>
              <w:overflowPunct/>
              <w:topLinePunct w:val="0"/>
              <w:autoSpaceDE/>
              <w:autoSpaceDN/>
              <w:bidi w:val="0"/>
              <w:snapToGrid/>
              <w:spacing w:line="400" w:lineRule="exact"/>
              <w:ind w:right="-107" w:rightChars="-51" w:firstLine="482" w:firstLineChars="200"/>
              <w:rPr>
                <w:rFonts w:hint="eastAsia" w:ascii="Times New Roman" w:hAnsi="Times New Roman" w:eastAsia="宋体"/>
                <w:b/>
                <w:bCs/>
                <w:color w:val="000000"/>
                <w:sz w:val="24"/>
                <w:lang w:val="en-US" w:eastAsia="zh-CN"/>
              </w:rPr>
            </w:pPr>
            <w:r>
              <w:rPr>
                <w:rFonts w:hint="eastAsia" w:ascii="Times New Roman" w:hAnsi="Times New Roman" w:eastAsia="宋体"/>
                <w:b/>
                <w:bCs/>
                <w:color w:val="000000"/>
                <w:sz w:val="24"/>
                <w:lang w:val="en-US" w:eastAsia="zh-CN"/>
              </w:rPr>
              <w:t>1.文献研究法。</w:t>
            </w:r>
          </w:p>
          <w:p>
            <w:pPr>
              <w:keepNext w:val="0"/>
              <w:keepLines w:val="0"/>
              <w:pageBreakBefore w:val="0"/>
              <w:widowControl w:val="0"/>
              <w:numPr>
                <w:ilvl w:val="0"/>
                <w:numId w:val="0"/>
              </w:numPr>
              <w:kinsoku/>
              <w:wordWrap/>
              <w:overflowPunct/>
              <w:topLinePunct w:val="0"/>
              <w:autoSpaceDE/>
              <w:autoSpaceDN/>
              <w:bidi w:val="0"/>
              <w:snapToGrid/>
              <w:spacing w:line="400" w:lineRule="exact"/>
              <w:ind w:right="-107" w:rightChars="-51" w:firstLine="480" w:firstLineChars="200"/>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采用文献资料法，在课题研究中积极收集并查阅相关资料，了解与本课题有关的理论，掌握本课题发展动态，并积极吸取同类课题研究成果，更新教育观念，形成课题研究的基本理念。</w:t>
            </w:r>
          </w:p>
          <w:p>
            <w:pPr>
              <w:keepNext w:val="0"/>
              <w:keepLines w:val="0"/>
              <w:pageBreakBefore w:val="0"/>
              <w:widowControl w:val="0"/>
              <w:numPr>
                <w:ilvl w:val="0"/>
                <w:numId w:val="0"/>
              </w:numPr>
              <w:kinsoku/>
              <w:wordWrap/>
              <w:overflowPunct/>
              <w:topLinePunct w:val="0"/>
              <w:autoSpaceDE/>
              <w:autoSpaceDN/>
              <w:bidi w:val="0"/>
              <w:snapToGrid/>
              <w:spacing w:line="400" w:lineRule="exact"/>
              <w:ind w:right="-107" w:rightChars="-51" w:firstLine="482" w:firstLineChars="200"/>
              <w:rPr>
                <w:rFonts w:hint="eastAsia" w:ascii="Times New Roman" w:hAnsi="Times New Roman" w:eastAsia="宋体"/>
                <w:b/>
                <w:bCs/>
                <w:color w:val="000000"/>
                <w:sz w:val="24"/>
                <w:lang w:val="en-US" w:eastAsia="zh-CN"/>
              </w:rPr>
            </w:pPr>
            <w:r>
              <w:rPr>
                <w:rFonts w:hint="eastAsia" w:ascii="Times New Roman" w:hAnsi="Times New Roman" w:eastAsia="宋体"/>
                <w:b/>
                <w:bCs/>
                <w:color w:val="000000"/>
                <w:sz w:val="24"/>
                <w:lang w:val="en-US" w:eastAsia="zh-CN"/>
              </w:rPr>
              <w:t>2.问卷调查法。</w:t>
            </w:r>
          </w:p>
          <w:p>
            <w:pPr>
              <w:keepNext w:val="0"/>
              <w:keepLines w:val="0"/>
              <w:pageBreakBefore w:val="0"/>
              <w:widowControl w:val="0"/>
              <w:numPr>
                <w:ilvl w:val="0"/>
                <w:numId w:val="0"/>
              </w:numPr>
              <w:wordWrap/>
              <w:overflowPunct/>
              <w:topLinePunct w:val="0"/>
              <w:autoSpaceDE/>
              <w:autoSpaceDN/>
              <w:bidi w:val="0"/>
              <w:snapToGrid/>
              <w:spacing w:line="400" w:lineRule="exact"/>
              <w:ind w:right="-107" w:rightChars="-51" w:firstLine="480" w:firstLineChars="200"/>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采用调查研究法，展开小学音乐“创造”艺术实践大单元教学的课堂调查，并进行课前准备、目标设定、课堂教学实施和课后体验等实践进行研究。研究适合小学音乐“创造”艺术实践大单元课堂教学模式。</w:t>
            </w:r>
          </w:p>
          <w:p>
            <w:pPr>
              <w:keepNext w:val="0"/>
              <w:keepLines w:val="0"/>
              <w:pageBreakBefore w:val="0"/>
              <w:widowControl w:val="0"/>
              <w:numPr>
                <w:ilvl w:val="0"/>
                <w:numId w:val="0"/>
              </w:numPr>
              <w:kinsoku/>
              <w:wordWrap/>
              <w:overflowPunct/>
              <w:topLinePunct w:val="0"/>
              <w:autoSpaceDE/>
              <w:autoSpaceDN/>
              <w:bidi w:val="0"/>
              <w:snapToGrid/>
              <w:spacing w:line="400" w:lineRule="exact"/>
              <w:ind w:right="-107" w:rightChars="-51" w:firstLine="482" w:firstLineChars="200"/>
              <w:rPr>
                <w:rFonts w:hint="eastAsia" w:ascii="Times New Roman" w:hAnsi="Times New Roman" w:eastAsia="宋体"/>
                <w:color w:val="000000"/>
                <w:sz w:val="24"/>
                <w:lang w:val="en-US" w:eastAsia="zh-CN"/>
              </w:rPr>
            </w:pPr>
            <w:r>
              <w:rPr>
                <w:rFonts w:hint="eastAsia" w:ascii="Times New Roman" w:hAnsi="Times New Roman" w:eastAsia="宋体"/>
                <w:b/>
                <w:color w:val="000000"/>
                <w:sz w:val="24"/>
                <w:lang w:val="en-US" w:eastAsia="zh-CN"/>
              </w:rPr>
              <w:t>3.访谈法。</w:t>
            </w:r>
          </w:p>
          <w:p>
            <w:pPr>
              <w:keepNext w:val="0"/>
              <w:keepLines w:val="0"/>
              <w:pageBreakBefore w:val="0"/>
              <w:widowControl w:val="0"/>
              <w:numPr>
                <w:ilvl w:val="0"/>
                <w:numId w:val="0"/>
              </w:numPr>
              <w:wordWrap/>
              <w:overflowPunct/>
              <w:topLinePunct w:val="0"/>
              <w:autoSpaceDE/>
              <w:autoSpaceDN/>
              <w:bidi w:val="0"/>
              <w:snapToGrid/>
              <w:spacing w:line="400" w:lineRule="exact"/>
              <w:ind w:right="-107" w:rightChars="-51" w:firstLine="480" w:firstLineChars="200"/>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采用访谈法，通过对教师、学生个人和团体交谈，采用结构型访谈和非结构型访谈，多角度多纬度地分析音乐创造艺术实践活动大单元教学的问题，及时调整和改进教学。</w:t>
            </w:r>
          </w:p>
          <w:p>
            <w:pPr>
              <w:keepNext w:val="0"/>
              <w:keepLines w:val="0"/>
              <w:pageBreakBefore w:val="0"/>
              <w:widowControl w:val="0"/>
              <w:numPr>
                <w:ilvl w:val="0"/>
                <w:numId w:val="0"/>
              </w:numPr>
              <w:kinsoku/>
              <w:wordWrap/>
              <w:overflowPunct/>
              <w:topLinePunct w:val="0"/>
              <w:autoSpaceDE/>
              <w:autoSpaceDN/>
              <w:bidi w:val="0"/>
              <w:snapToGrid/>
              <w:spacing w:line="400" w:lineRule="exact"/>
              <w:ind w:right="-107" w:rightChars="-51" w:firstLine="482" w:firstLineChars="200"/>
              <w:rPr>
                <w:rFonts w:hint="eastAsia" w:ascii="Times New Roman" w:hAnsi="Times New Roman" w:eastAsia="宋体"/>
                <w:b/>
                <w:bCs/>
                <w:color w:val="000000"/>
                <w:sz w:val="24"/>
                <w:lang w:val="en-US" w:eastAsia="zh-CN"/>
              </w:rPr>
            </w:pPr>
            <w:r>
              <w:rPr>
                <w:rFonts w:hint="eastAsia" w:ascii="Times New Roman" w:hAnsi="Times New Roman" w:eastAsia="宋体"/>
                <w:b/>
                <w:bCs/>
                <w:color w:val="000000"/>
                <w:sz w:val="24"/>
                <w:lang w:val="en-US" w:eastAsia="zh-CN"/>
              </w:rPr>
              <w:t>4.行动研究法。</w:t>
            </w:r>
          </w:p>
          <w:p>
            <w:pPr>
              <w:keepNext w:val="0"/>
              <w:keepLines w:val="0"/>
              <w:pageBreakBefore w:val="0"/>
              <w:widowControl w:val="0"/>
              <w:numPr>
                <w:ilvl w:val="0"/>
                <w:numId w:val="0"/>
              </w:numPr>
              <w:kinsoku/>
              <w:wordWrap/>
              <w:overflowPunct/>
              <w:topLinePunct w:val="0"/>
              <w:autoSpaceDE/>
              <w:autoSpaceDN/>
              <w:bidi w:val="0"/>
              <w:snapToGrid/>
              <w:spacing w:line="400" w:lineRule="exact"/>
              <w:ind w:right="-107" w:rightChars="-51" w:firstLine="480" w:firstLineChars="200"/>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 xml:space="preserve">采用行动研究法，有计划、有步骤地对创造艺术实践大单元教学实践中产生的问题，发展成研究主题进行系统的研究，边研究边行动，以解决实际问题和提高认识为目的的一种科学研究方法。 </w:t>
            </w:r>
          </w:p>
          <w:p>
            <w:pPr>
              <w:keepNext w:val="0"/>
              <w:keepLines w:val="0"/>
              <w:pageBreakBefore w:val="0"/>
              <w:widowControl w:val="0"/>
              <w:numPr>
                <w:ilvl w:val="0"/>
                <w:numId w:val="0"/>
              </w:numPr>
              <w:kinsoku/>
              <w:wordWrap/>
              <w:overflowPunct/>
              <w:topLinePunct w:val="0"/>
              <w:autoSpaceDE/>
              <w:autoSpaceDN/>
              <w:bidi w:val="0"/>
              <w:snapToGrid/>
              <w:spacing w:line="400" w:lineRule="exact"/>
              <w:ind w:right="-107" w:rightChars="-51" w:firstLine="482" w:firstLineChars="200"/>
              <w:rPr>
                <w:rFonts w:hint="eastAsia" w:ascii="Times New Roman" w:hAnsi="Times New Roman" w:eastAsia="宋体"/>
                <w:b/>
                <w:bCs/>
                <w:color w:val="000000"/>
                <w:sz w:val="24"/>
                <w:lang w:val="en-US" w:eastAsia="zh-CN"/>
              </w:rPr>
            </w:pPr>
            <w:r>
              <w:rPr>
                <w:rFonts w:hint="eastAsia" w:ascii="Times New Roman" w:hAnsi="Times New Roman" w:eastAsia="宋体"/>
                <w:b/>
                <w:bCs/>
                <w:color w:val="000000"/>
                <w:sz w:val="24"/>
                <w:lang w:val="en-US" w:eastAsia="zh-CN"/>
              </w:rPr>
              <w:t>5.经验总结法。</w:t>
            </w:r>
          </w:p>
          <w:p>
            <w:pPr>
              <w:spacing w:line="400" w:lineRule="exact"/>
              <w:ind w:right="-107" w:rightChars="-51" w:firstLine="480" w:firstLineChars="200"/>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val="en-US" w:eastAsia="zh-CN"/>
              </w:rPr>
              <w:t>对实践活动中的具体情况以及课堂观察内容进行归纳与分析、研讨，撰写总结报告、设计案例分析，使实践活动更趋系统化、理论化，以此提高研究的质量。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797" w:type="dxa"/>
            <w:gridSpan w:val="5"/>
            <w:shd w:val="clear" w:color="auto" w:fill="FFFFFF"/>
            <w:vAlign w:val="top"/>
          </w:tcPr>
          <w:p>
            <w:pPr>
              <w:spacing w:line="360" w:lineRule="exact"/>
              <w:ind w:right="-107" w:rightChars="-51"/>
              <w:jc w:val="left"/>
              <w:rPr>
                <w:rFonts w:hint="eastAsia" w:ascii="宋体" w:hAnsi="宋体"/>
                <w:color w:val="000000"/>
                <w:szCs w:val="21"/>
              </w:rPr>
            </w:pPr>
            <w:r>
              <w:rPr>
                <w:rFonts w:hint="eastAsia" w:ascii="宋体" w:hAnsi="宋体"/>
                <w:color w:val="000000"/>
                <w:szCs w:val="21"/>
              </w:rPr>
              <w:t>（六）实施步骤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8797" w:type="dxa"/>
            <w:gridSpan w:val="5"/>
            <w:shd w:val="clear" w:color="auto" w:fill="FFFDFA"/>
            <w:vAlign w:val="top"/>
          </w:tcPr>
          <w:p>
            <w:pPr>
              <w:spacing w:line="400" w:lineRule="exact"/>
              <w:ind w:right="-107" w:rightChars="-51" w:firstLine="482" w:firstLineChars="200"/>
              <w:rPr>
                <w:rFonts w:hint="eastAsia"/>
                <w:b/>
                <w:bCs/>
                <w:color w:val="000000"/>
                <w:sz w:val="24"/>
              </w:rPr>
            </w:pPr>
            <w:r>
              <w:rPr>
                <w:rFonts w:hint="eastAsia"/>
                <w:b/>
                <w:bCs/>
                <w:color w:val="000000"/>
                <w:sz w:val="24"/>
              </w:rPr>
              <w:t>1.准备阶段（2023年7月——2023年10月）</w:t>
            </w:r>
          </w:p>
          <w:p>
            <w:pPr>
              <w:spacing w:line="400" w:lineRule="exact"/>
              <w:ind w:right="-107" w:rightChars="-51" w:firstLine="480" w:firstLineChars="200"/>
              <w:rPr>
                <w:rFonts w:hint="eastAsia"/>
                <w:color w:val="000000"/>
                <w:sz w:val="24"/>
              </w:rPr>
            </w:pPr>
            <w:r>
              <w:rPr>
                <w:rFonts w:hint="eastAsia"/>
                <w:color w:val="000000"/>
                <w:sz w:val="24"/>
              </w:rPr>
              <w:t>（1）</w:t>
            </w:r>
            <w:r>
              <w:rPr>
                <w:rFonts w:hint="eastAsia" w:ascii="宋体" w:hAnsi="宋体"/>
                <w:color w:val="000000"/>
                <w:sz w:val="24"/>
              </w:rPr>
              <w:t>了解教师和学生在</w:t>
            </w:r>
            <w:r>
              <w:rPr>
                <w:rFonts w:hint="eastAsia" w:ascii="宋体" w:hAnsi="宋体"/>
                <w:bCs/>
                <w:sz w:val="24"/>
              </w:rPr>
              <w:t>指向小学生音乐创造能力发展的大单元教学</w:t>
            </w:r>
            <w:r>
              <w:rPr>
                <w:rFonts w:hint="eastAsia" w:ascii="宋体" w:hAnsi="宋体"/>
                <w:color w:val="000000"/>
                <w:sz w:val="24"/>
              </w:rPr>
              <w:t>中的难点和实践困惑，明确研究目标和方向</w:t>
            </w:r>
            <w:r>
              <w:rPr>
                <w:rFonts w:hint="eastAsia"/>
                <w:color w:val="000000"/>
                <w:sz w:val="24"/>
              </w:rPr>
              <w:t>初步确立课题研究方向；</w:t>
            </w:r>
          </w:p>
          <w:p>
            <w:pPr>
              <w:spacing w:line="400" w:lineRule="exact"/>
              <w:ind w:right="-107" w:rightChars="-51" w:firstLine="480" w:firstLineChars="200"/>
              <w:rPr>
                <w:rFonts w:hint="eastAsia"/>
                <w:color w:val="000000"/>
                <w:sz w:val="24"/>
              </w:rPr>
            </w:pPr>
            <w:r>
              <w:rPr>
                <w:rFonts w:hint="eastAsia"/>
                <w:color w:val="000000"/>
                <w:sz w:val="24"/>
              </w:rPr>
              <w:t>（2）组织教师进行“音乐创造能力”与“大单元教学”的理论学习，选拔课题组核心成员；</w:t>
            </w:r>
          </w:p>
          <w:p>
            <w:pPr>
              <w:spacing w:line="400" w:lineRule="exact"/>
              <w:ind w:right="-107" w:rightChars="-51" w:firstLine="480" w:firstLineChars="200"/>
              <w:rPr>
                <w:rFonts w:hint="eastAsia"/>
                <w:color w:val="000000"/>
                <w:sz w:val="24"/>
              </w:rPr>
            </w:pPr>
            <w:r>
              <w:rPr>
                <w:rFonts w:hint="eastAsia"/>
                <w:color w:val="000000"/>
                <w:sz w:val="24"/>
              </w:rPr>
              <w:t>（3）对课题研究进行初步研讨，梳理研究思路；</w:t>
            </w:r>
          </w:p>
          <w:p>
            <w:pPr>
              <w:spacing w:line="400" w:lineRule="exact"/>
              <w:ind w:right="-107" w:rightChars="-51" w:firstLine="480" w:firstLineChars="200"/>
              <w:rPr>
                <w:rFonts w:hint="eastAsia"/>
                <w:color w:val="000000"/>
                <w:sz w:val="24"/>
              </w:rPr>
            </w:pPr>
            <w:r>
              <w:rPr>
                <w:rFonts w:hint="eastAsia"/>
                <w:color w:val="000000"/>
                <w:sz w:val="24"/>
              </w:rPr>
              <w:t>（4）组织核心组成员撰写申报书，进行课题申报。</w:t>
            </w:r>
          </w:p>
          <w:p>
            <w:pPr>
              <w:spacing w:line="400" w:lineRule="exact"/>
              <w:ind w:right="-107" w:rightChars="-51" w:firstLine="480" w:firstLineChars="200"/>
              <w:rPr>
                <w:rFonts w:hint="eastAsia"/>
                <w:color w:val="000000"/>
                <w:sz w:val="24"/>
              </w:rPr>
            </w:pPr>
            <w:r>
              <w:rPr>
                <w:rFonts w:hint="eastAsia"/>
                <w:color w:val="000000"/>
                <w:sz w:val="24"/>
              </w:rPr>
              <w:t>（5）召开课题开题论证会，创建研究交流网络平台。</w:t>
            </w:r>
          </w:p>
          <w:p>
            <w:pPr>
              <w:spacing w:line="400" w:lineRule="exact"/>
              <w:ind w:right="-107" w:rightChars="-51" w:firstLine="482" w:firstLineChars="200"/>
              <w:rPr>
                <w:rFonts w:hint="eastAsia"/>
                <w:b/>
                <w:bCs/>
                <w:color w:val="000000"/>
                <w:sz w:val="24"/>
              </w:rPr>
            </w:pPr>
            <w:r>
              <w:rPr>
                <w:rFonts w:hint="eastAsia"/>
                <w:b/>
                <w:bCs/>
                <w:color w:val="000000"/>
                <w:sz w:val="24"/>
              </w:rPr>
              <w:t>2.实施阶段（2023年10月——202</w:t>
            </w:r>
            <w:r>
              <w:rPr>
                <w:rFonts w:hint="eastAsia"/>
                <w:b/>
                <w:bCs/>
                <w:color w:val="000000"/>
                <w:sz w:val="24"/>
                <w:lang w:val="en-US" w:eastAsia="zh-CN"/>
              </w:rPr>
              <w:t>6</w:t>
            </w:r>
            <w:r>
              <w:rPr>
                <w:rFonts w:hint="eastAsia"/>
                <w:b/>
                <w:bCs/>
                <w:color w:val="000000"/>
                <w:sz w:val="24"/>
              </w:rPr>
              <w:t>年</w:t>
            </w:r>
            <w:r>
              <w:rPr>
                <w:rFonts w:hint="eastAsia"/>
                <w:b/>
                <w:bCs/>
                <w:color w:val="000000"/>
                <w:sz w:val="24"/>
                <w:lang w:val="en-US" w:eastAsia="zh-CN"/>
              </w:rPr>
              <w:t>7</w:t>
            </w:r>
            <w:r>
              <w:rPr>
                <w:rFonts w:hint="eastAsia"/>
                <w:b/>
                <w:bCs/>
                <w:color w:val="000000"/>
                <w:sz w:val="24"/>
              </w:rPr>
              <w:t>月）</w:t>
            </w:r>
          </w:p>
          <w:p>
            <w:pPr>
              <w:spacing w:line="400" w:lineRule="exact"/>
              <w:ind w:right="-107" w:rightChars="-51" w:firstLine="480" w:firstLineChars="200"/>
              <w:rPr>
                <w:rFonts w:hint="eastAsia"/>
                <w:color w:val="000000"/>
                <w:sz w:val="24"/>
              </w:rPr>
            </w:pPr>
            <w:r>
              <w:rPr>
                <w:rFonts w:hint="eastAsia"/>
                <w:color w:val="000000"/>
                <w:sz w:val="24"/>
              </w:rPr>
              <w:t>（1）做好理论研究、文献研究和问卷调查研究工作，问卷的设计从两个方面入手，一是“音乐创造艺术实践活动”，二是“大单元教学”。</w:t>
            </w:r>
          </w:p>
          <w:p>
            <w:pPr>
              <w:spacing w:line="400" w:lineRule="exact"/>
              <w:ind w:right="-107" w:rightChars="-51" w:firstLine="480" w:firstLineChars="200"/>
              <w:rPr>
                <w:rFonts w:hint="eastAsia"/>
                <w:color w:val="000000"/>
                <w:sz w:val="24"/>
              </w:rPr>
            </w:pPr>
            <w:r>
              <w:rPr>
                <w:rFonts w:hint="eastAsia"/>
                <w:color w:val="000000"/>
                <w:sz w:val="24"/>
              </w:rPr>
              <w:t>（2）按照确定的子课题方案进行深入研究。</w:t>
            </w:r>
          </w:p>
          <w:p>
            <w:pPr>
              <w:spacing w:line="400" w:lineRule="exact"/>
              <w:ind w:right="-107" w:rightChars="-51" w:firstLine="480" w:firstLineChars="200"/>
              <w:rPr>
                <w:rFonts w:hint="eastAsia"/>
                <w:color w:val="000000"/>
                <w:sz w:val="24"/>
              </w:rPr>
            </w:pPr>
            <w:r>
              <w:rPr>
                <w:rFonts w:hint="eastAsia"/>
                <w:color w:val="000000"/>
                <w:sz w:val="24"/>
              </w:rPr>
              <w:t>（3）对各子课题进行中期评估工作。</w:t>
            </w:r>
          </w:p>
          <w:p>
            <w:pPr>
              <w:spacing w:line="400" w:lineRule="exact"/>
              <w:ind w:right="-107" w:rightChars="-51" w:firstLine="480" w:firstLineChars="200"/>
              <w:rPr>
                <w:rFonts w:hint="eastAsia"/>
                <w:color w:val="000000"/>
                <w:sz w:val="24"/>
              </w:rPr>
            </w:pPr>
            <w:r>
              <w:rPr>
                <w:rFonts w:hint="eastAsia"/>
                <w:color w:val="000000"/>
                <w:sz w:val="24"/>
              </w:rPr>
              <w:t>（4）按照完善课题研究方案继续进行深入研究。</w:t>
            </w:r>
          </w:p>
          <w:p>
            <w:pPr>
              <w:spacing w:line="400" w:lineRule="exact"/>
              <w:ind w:right="-107" w:rightChars="-51" w:firstLine="482" w:firstLineChars="200"/>
              <w:rPr>
                <w:rFonts w:hint="eastAsia"/>
                <w:b/>
                <w:bCs/>
                <w:color w:val="000000"/>
                <w:sz w:val="24"/>
              </w:rPr>
            </w:pPr>
            <w:r>
              <w:rPr>
                <w:rFonts w:hint="eastAsia"/>
                <w:b/>
                <w:bCs/>
                <w:color w:val="000000"/>
                <w:sz w:val="24"/>
              </w:rPr>
              <w:t>3.总结推广阶段（202</w:t>
            </w:r>
            <w:r>
              <w:rPr>
                <w:rFonts w:hint="eastAsia"/>
                <w:b/>
                <w:bCs/>
                <w:color w:val="000000"/>
                <w:sz w:val="24"/>
                <w:lang w:val="en-US" w:eastAsia="zh-CN"/>
              </w:rPr>
              <w:t>6</w:t>
            </w:r>
            <w:r>
              <w:rPr>
                <w:rFonts w:hint="eastAsia"/>
                <w:b/>
                <w:bCs/>
                <w:color w:val="000000"/>
                <w:sz w:val="24"/>
              </w:rPr>
              <w:t>年</w:t>
            </w:r>
            <w:r>
              <w:rPr>
                <w:rFonts w:hint="eastAsia"/>
                <w:b/>
                <w:bCs/>
                <w:color w:val="000000"/>
                <w:sz w:val="24"/>
                <w:lang w:val="en-US" w:eastAsia="zh-CN"/>
              </w:rPr>
              <w:t>7</w:t>
            </w:r>
            <w:r>
              <w:rPr>
                <w:rFonts w:hint="eastAsia"/>
                <w:b/>
                <w:bCs/>
                <w:color w:val="000000"/>
                <w:sz w:val="24"/>
              </w:rPr>
              <w:t>月——2026年10月）</w:t>
            </w:r>
          </w:p>
          <w:p>
            <w:pPr>
              <w:spacing w:line="400" w:lineRule="exact"/>
              <w:ind w:right="-107" w:rightChars="-51" w:firstLine="480" w:firstLineChars="200"/>
              <w:rPr>
                <w:rFonts w:hint="eastAsia"/>
                <w:color w:val="000000"/>
                <w:sz w:val="24"/>
              </w:rPr>
            </w:pPr>
            <w:r>
              <w:rPr>
                <w:rFonts w:hint="eastAsia"/>
                <w:color w:val="000000"/>
                <w:sz w:val="24"/>
              </w:rPr>
              <w:t>对本课题研究的过程和资料进行全面的总结，撰写总结报告，编印成果集，为做好推广工作和开展进一步研究奠定基础。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8797" w:type="dxa"/>
            <w:gridSpan w:val="5"/>
            <w:shd w:val="clear" w:color="auto" w:fill="FFFFFF"/>
            <w:vAlign w:val="top"/>
          </w:tcPr>
          <w:p>
            <w:pPr>
              <w:spacing w:line="360" w:lineRule="exact"/>
              <w:ind w:right="-107" w:rightChars="-51"/>
              <w:rPr>
                <w:rFonts w:hint="eastAsia" w:ascii="宋体" w:hAnsi="宋体"/>
                <w:color w:val="000000"/>
                <w:szCs w:val="21"/>
              </w:rPr>
            </w:pPr>
            <w:r>
              <w:rPr>
                <w:rFonts w:hint="eastAsia" w:ascii="宋体" w:hAnsi="宋体"/>
                <w:color w:val="000000"/>
                <w:szCs w:val="21"/>
              </w:rPr>
              <w:t>（七）主要观点与可能的创新之处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4" w:hRule="atLeast"/>
        </w:trPr>
        <w:tc>
          <w:tcPr>
            <w:tcW w:w="8797" w:type="dxa"/>
            <w:gridSpan w:val="5"/>
            <w:shd w:val="clear" w:color="auto" w:fill="FFFDFA"/>
            <w:vAlign w:val="top"/>
          </w:tcPr>
          <w:p>
            <w:pPr>
              <w:spacing w:line="360" w:lineRule="exact"/>
              <w:ind w:right="-107" w:rightChars="-51" w:firstLine="482" w:firstLineChars="200"/>
              <w:rPr>
                <w:rFonts w:hint="eastAsia" w:ascii="宋体" w:hAnsi="宋体"/>
                <w:b/>
                <w:bCs/>
                <w:color w:val="000000"/>
                <w:sz w:val="24"/>
              </w:rPr>
            </w:pPr>
            <w:r>
              <w:rPr>
                <w:rFonts w:hint="eastAsia" w:ascii="宋体" w:hAnsi="宋体"/>
                <w:b/>
                <w:bCs/>
                <w:color w:val="000000"/>
                <w:sz w:val="24"/>
              </w:rPr>
              <w:t>1.本课题主要观点：</w:t>
            </w:r>
          </w:p>
          <w:p>
            <w:pPr>
              <w:autoSpaceDE w:val="0"/>
              <w:spacing w:line="400" w:lineRule="exact"/>
              <w:ind w:right="-107" w:rightChars="-51" w:firstLine="241" w:firstLineChars="100"/>
              <w:rPr>
                <w:rFonts w:hint="eastAsia" w:ascii="宋体" w:hAnsi="宋体"/>
                <w:b/>
                <w:bCs/>
                <w:color w:val="000000"/>
                <w:sz w:val="24"/>
              </w:rPr>
            </w:pPr>
            <w:r>
              <w:rPr>
                <w:rFonts w:hint="eastAsia" w:ascii="宋体" w:hAnsi="宋体"/>
                <w:b/>
                <w:bCs/>
                <w:color w:val="000000"/>
                <w:sz w:val="24"/>
              </w:rPr>
              <w:t>（1）</w:t>
            </w:r>
            <w:r>
              <w:rPr>
                <w:rFonts w:hint="eastAsia" w:ascii="宋体" w:hAnsi="宋体"/>
                <w:b/>
                <w:bCs/>
                <w:color w:val="000000"/>
                <w:sz w:val="24"/>
                <w:lang w:eastAsia="zh-CN"/>
              </w:rPr>
              <w:t>“</w:t>
            </w:r>
            <w:r>
              <w:rPr>
                <w:rFonts w:hint="eastAsia" w:ascii="宋体" w:hAnsi="宋体"/>
                <w:b/>
                <w:bCs/>
                <w:color w:val="000000"/>
                <w:sz w:val="24"/>
                <w:lang w:val="en-US" w:eastAsia="zh-CN"/>
              </w:rPr>
              <w:t>创造</w:t>
            </w:r>
            <w:r>
              <w:rPr>
                <w:rFonts w:hint="eastAsia" w:ascii="宋体" w:hAnsi="宋体"/>
                <w:b/>
                <w:bCs/>
                <w:color w:val="000000"/>
                <w:sz w:val="24"/>
                <w:lang w:eastAsia="zh-CN"/>
              </w:rPr>
              <w:t>”</w:t>
            </w:r>
            <w:r>
              <w:rPr>
                <w:rFonts w:hint="eastAsia" w:ascii="宋体" w:hAnsi="宋体"/>
                <w:b/>
                <w:bCs/>
                <w:color w:val="000000"/>
                <w:sz w:val="24"/>
                <w:lang w:val="en-US" w:eastAsia="zh-CN"/>
              </w:rPr>
              <w:t>为主题的</w:t>
            </w:r>
            <w:r>
              <w:rPr>
                <w:rFonts w:hint="eastAsia" w:ascii="宋体" w:hAnsi="宋体"/>
                <w:b/>
                <w:bCs/>
                <w:color w:val="000000"/>
                <w:sz w:val="24"/>
              </w:rPr>
              <w:t>大单元教学</w:t>
            </w:r>
            <w:r>
              <w:rPr>
                <w:rFonts w:hint="eastAsia" w:ascii="宋体" w:hAnsi="宋体"/>
                <w:b/>
                <w:bCs/>
                <w:color w:val="000000"/>
                <w:sz w:val="24"/>
                <w:lang w:val="en-US" w:eastAsia="zh-CN"/>
              </w:rPr>
              <w:t>能培养学生的创新思维与创造能力</w:t>
            </w:r>
            <w:r>
              <w:rPr>
                <w:rFonts w:hint="eastAsia" w:ascii="宋体" w:hAnsi="宋体"/>
                <w:b/>
                <w:bCs/>
                <w:color w:val="000000"/>
                <w:sz w:val="24"/>
              </w:rPr>
              <w:t>。</w:t>
            </w:r>
            <w:r>
              <w:rPr>
                <w:rFonts w:hint="eastAsia"/>
                <w:color w:val="000000"/>
                <w:sz w:val="24"/>
              </w:rPr>
              <w:t>用大单元主题活动和音乐任务，建立培养学生音乐创造能力的教学目标体系，</w:t>
            </w:r>
            <w:r>
              <w:rPr>
                <w:rFonts w:hint="eastAsia"/>
                <w:color w:val="000000"/>
                <w:sz w:val="24"/>
                <w:lang w:val="en-US" w:eastAsia="zh-CN"/>
              </w:rPr>
              <w:t>以</w:t>
            </w:r>
            <w:r>
              <w:rPr>
                <w:rFonts w:hint="eastAsia"/>
                <w:color w:val="000000"/>
                <w:sz w:val="24"/>
              </w:rPr>
              <w:t>最优路径</w:t>
            </w:r>
            <w:r>
              <w:rPr>
                <w:rFonts w:hint="eastAsia"/>
                <w:color w:val="000000"/>
                <w:sz w:val="24"/>
                <w:lang w:val="en-US" w:eastAsia="zh-CN"/>
              </w:rPr>
              <w:t>培育创新思维和创造能力</w:t>
            </w:r>
            <w:r>
              <w:rPr>
                <w:rFonts w:hint="eastAsia"/>
                <w:color w:val="000000"/>
                <w:sz w:val="24"/>
                <w:lang w:eastAsia="zh-CN"/>
              </w:rPr>
              <w:t>。</w:t>
            </w:r>
          </w:p>
          <w:p>
            <w:pPr>
              <w:spacing w:line="440" w:lineRule="exact"/>
              <w:ind w:right="-107" w:rightChars="-51" w:firstLine="241" w:firstLineChars="100"/>
              <w:rPr>
                <w:rFonts w:hint="eastAsia"/>
                <w:b/>
                <w:bCs/>
                <w:color w:val="000000"/>
                <w:sz w:val="24"/>
              </w:rPr>
            </w:pPr>
            <w:r>
              <w:rPr>
                <w:rFonts w:hint="eastAsia"/>
                <w:b/>
                <w:bCs/>
                <w:color w:val="000000"/>
                <w:sz w:val="24"/>
              </w:rPr>
              <w:t>（2）音乐</w:t>
            </w:r>
            <w:r>
              <w:rPr>
                <w:rFonts w:hint="eastAsia"/>
                <w:b/>
                <w:bCs/>
                <w:color w:val="000000"/>
                <w:sz w:val="24"/>
                <w:lang w:eastAsia="zh-CN"/>
              </w:rPr>
              <w:t>“</w:t>
            </w:r>
            <w:r>
              <w:rPr>
                <w:rFonts w:hint="eastAsia"/>
                <w:b/>
                <w:bCs/>
                <w:color w:val="000000"/>
                <w:sz w:val="24"/>
              </w:rPr>
              <w:t>创造</w:t>
            </w:r>
            <w:r>
              <w:rPr>
                <w:rFonts w:hint="eastAsia"/>
                <w:b/>
                <w:bCs/>
                <w:color w:val="000000"/>
                <w:sz w:val="24"/>
                <w:lang w:eastAsia="zh-CN"/>
              </w:rPr>
              <w:t>”</w:t>
            </w:r>
            <w:r>
              <w:rPr>
                <w:rFonts w:hint="eastAsia"/>
                <w:b/>
                <w:bCs/>
                <w:color w:val="000000"/>
                <w:sz w:val="24"/>
                <w:lang w:val="en-US" w:eastAsia="zh-CN"/>
              </w:rPr>
              <w:t>艺术实践活动能</w:t>
            </w:r>
            <w:r>
              <w:rPr>
                <w:rFonts w:hint="eastAsia"/>
                <w:b/>
                <w:bCs/>
                <w:color w:val="000000"/>
                <w:sz w:val="24"/>
              </w:rPr>
              <w:t>促进个性化的创意表达。</w:t>
            </w:r>
            <w:r>
              <w:rPr>
                <w:rFonts w:hint="eastAsia"/>
                <w:color w:val="000000"/>
                <w:sz w:val="24"/>
              </w:rPr>
              <w:t>生动活泼的音乐欣赏、表现和创造活动，都能够激活学生的表现欲望和创造冲动，在主动参与中展现他们的个性和创造才能，使他们的想像力和创造性思维得到充分发挥。</w:t>
            </w:r>
          </w:p>
          <w:p>
            <w:pPr>
              <w:spacing w:line="360" w:lineRule="auto"/>
              <w:ind w:right="-107" w:rightChars="-51" w:firstLine="241" w:firstLineChars="100"/>
              <w:rPr>
                <w:rFonts w:hint="eastAsia" w:ascii="宋体" w:hAnsi="宋体"/>
                <w:b/>
                <w:bCs/>
                <w:color w:val="000000"/>
                <w:sz w:val="24"/>
              </w:rPr>
            </w:pPr>
            <w:r>
              <w:rPr>
                <w:rFonts w:hint="eastAsia" w:ascii="宋体" w:hAnsi="宋体"/>
                <w:b/>
                <w:bCs/>
                <w:color w:val="000000"/>
                <w:sz w:val="24"/>
              </w:rPr>
              <w:t>（3）多元</w:t>
            </w:r>
            <w:r>
              <w:rPr>
                <w:rFonts w:hint="eastAsia" w:ascii="宋体" w:hAnsi="宋体"/>
                <w:b/>
                <w:bCs/>
                <w:color w:val="000000"/>
                <w:sz w:val="24"/>
                <w:lang w:val="en-US" w:eastAsia="zh-CN"/>
              </w:rPr>
              <w:t>的创造活动能</w:t>
            </w:r>
            <w:r>
              <w:rPr>
                <w:rFonts w:hint="eastAsia" w:ascii="宋体" w:hAnsi="宋体"/>
                <w:b/>
                <w:bCs/>
                <w:color w:val="000000"/>
                <w:sz w:val="24"/>
              </w:rPr>
              <w:t>创造更美好生活。</w:t>
            </w:r>
            <w:r>
              <w:rPr>
                <w:rFonts w:hint="eastAsia" w:ascii="宋体" w:hAnsi="宋体"/>
                <w:color w:val="000000"/>
                <w:sz w:val="24"/>
              </w:rPr>
              <w:t>在主题化项目式学习过程中促成音乐创造能力的发展，形成多元的成果，享受创作的成功体验。在创作实践中不断积累经验，掌握创作方法，形成音乐创作的思维和能力为生活带来美好的体验。</w:t>
            </w:r>
          </w:p>
          <w:p>
            <w:pPr>
              <w:spacing w:line="360" w:lineRule="auto"/>
              <w:ind w:right="-107" w:rightChars="-51" w:firstLine="482" w:firstLineChars="200"/>
              <w:rPr>
                <w:rFonts w:hint="eastAsia" w:ascii="宋体" w:hAnsi="宋体"/>
                <w:b/>
                <w:bCs/>
                <w:color w:val="000000"/>
                <w:sz w:val="24"/>
              </w:rPr>
            </w:pPr>
            <w:r>
              <w:rPr>
                <w:rFonts w:hint="eastAsia" w:ascii="宋体" w:hAnsi="宋体"/>
                <w:b/>
                <w:bCs/>
                <w:color w:val="000000"/>
                <w:sz w:val="24"/>
              </w:rPr>
              <w:t>2.本课题创新之处：</w:t>
            </w:r>
          </w:p>
          <w:p>
            <w:pPr>
              <w:spacing w:line="360" w:lineRule="auto"/>
              <w:ind w:right="-107" w:rightChars="-51"/>
              <w:rPr>
                <w:rFonts w:hint="eastAsia" w:ascii="宋体" w:hAnsi="宋体"/>
                <w:b/>
                <w:bCs/>
                <w:color w:val="000000"/>
                <w:sz w:val="24"/>
              </w:rPr>
            </w:pPr>
            <w:r>
              <w:rPr>
                <w:rFonts w:hint="eastAsia" w:ascii="宋体" w:hAnsi="宋体"/>
                <w:b/>
                <w:bCs/>
                <w:color w:val="000000"/>
                <w:sz w:val="24"/>
              </w:rPr>
              <w:t xml:space="preserve">    （1）视角创新：立足新课标，</w:t>
            </w:r>
            <w:r>
              <w:rPr>
                <w:rFonts w:hint="eastAsia" w:ascii="宋体" w:hAnsi="宋体"/>
                <w:b/>
                <w:bCs/>
                <w:color w:val="000000"/>
                <w:sz w:val="24"/>
                <w:lang w:val="en-US" w:eastAsia="zh-CN"/>
              </w:rPr>
              <w:t>行动研究有</w:t>
            </w:r>
            <w:r>
              <w:rPr>
                <w:rFonts w:hint="eastAsia" w:ascii="宋体" w:hAnsi="宋体"/>
                <w:b/>
                <w:bCs/>
                <w:color w:val="000000"/>
                <w:sz w:val="24"/>
              </w:rPr>
              <w:t>目标。</w:t>
            </w:r>
            <w:r>
              <w:rPr>
                <w:rFonts w:hint="eastAsia" w:ascii="宋体" w:hAnsi="宋体"/>
                <w:color w:val="000000"/>
                <w:sz w:val="24"/>
              </w:rPr>
              <w:t>在《课程标准》的指导下，围绕“创造”切实有效地开展音乐大单元主题教学活动。用大单元教学</w:t>
            </w:r>
            <w:r>
              <w:rPr>
                <w:rFonts w:hint="eastAsia" w:ascii="宋体" w:hAnsi="宋体"/>
                <w:color w:val="000000"/>
                <w:sz w:val="24"/>
                <w:lang w:val="en-US" w:eastAsia="zh-CN"/>
              </w:rPr>
              <w:t>开发</w:t>
            </w:r>
            <w:r>
              <w:rPr>
                <w:rFonts w:hint="eastAsia" w:ascii="宋体" w:hAnsi="宋体"/>
                <w:color w:val="000000"/>
                <w:sz w:val="24"/>
              </w:rPr>
              <w:t>音乐</w:t>
            </w:r>
            <w:r>
              <w:rPr>
                <w:rFonts w:hint="eastAsia" w:ascii="宋体" w:hAnsi="宋体"/>
                <w:color w:val="000000"/>
                <w:sz w:val="24"/>
                <w:lang w:eastAsia="zh-CN"/>
              </w:rPr>
              <w:t>“</w:t>
            </w:r>
            <w:r>
              <w:rPr>
                <w:rFonts w:hint="eastAsia" w:ascii="宋体" w:hAnsi="宋体"/>
                <w:color w:val="000000"/>
                <w:sz w:val="24"/>
                <w:lang w:val="en-US" w:eastAsia="zh-CN"/>
              </w:rPr>
              <w:t>创造</w:t>
            </w:r>
            <w:r>
              <w:rPr>
                <w:rFonts w:hint="eastAsia" w:ascii="宋体" w:hAnsi="宋体"/>
                <w:color w:val="000000"/>
                <w:sz w:val="24"/>
                <w:lang w:eastAsia="zh-CN"/>
              </w:rPr>
              <w:t>”</w:t>
            </w:r>
            <w:r>
              <w:rPr>
                <w:rFonts w:hint="eastAsia" w:ascii="宋体" w:hAnsi="宋体"/>
                <w:color w:val="000000"/>
                <w:sz w:val="24"/>
                <w:lang w:val="en-US" w:eastAsia="zh-CN"/>
              </w:rPr>
              <w:t>艺术实践活动</w:t>
            </w:r>
            <w:r>
              <w:rPr>
                <w:rFonts w:hint="eastAsia" w:ascii="宋体" w:hAnsi="宋体"/>
                <w:color w:val="000000"/>
                <w:sz w:val="24"/>
              </w:rPr>
              <w:t>和</w:t>
            </w:r>
            <w:r>
              <w:rPr>
                <w:rFonts w:hint="eastAsia" w:ascii="宋体" w:hAnsi="宋体"/>
                <w:color w:val="000000"/>
                <w:sz w:val="24"/>
                <w:lang w:val="en-US" w:eastAsia="zh-CN"/>
              </w:rPr>
              <w:t>激活学生</w:t>
            </w:r>
            <w:r>
              <w:rPr>
                <w:rFonts w:hint="eastAsia" w:ascii="宋体" w:hAnsi="宋体"/>
                <w:color w:val="000000"/>
                <w:sz w:val="24"/>
              </w:rPr>
              <w:t>创造</w:t>
            </w:r>
            <w:r>
              <w:rPr>
                <w:rFonts w:hint="eastAsia" w:ascii="宋体" w:hAnsi="宋体"/>
                <w:color w:val="000000"/>
                <w:sz w:val="24"/>
                <w:lang w:val="en-US" w:eastAsia="zh-CN"/>
              </w:rPr>
              <w:t>才能</w:t>
            </w:r>
            <w:r>
              <w:rPr>
                <w:rFonts w:hint="eastAsia" w:ascii="宋体" w:hAnsi="宋体"/>
                <w:color w:val="000000"/>
                <w:sz w:val="24"/>
              </w:rPr>
              <w:t>。</w:t>
            </w:r>
          </w:p>
          <w:p>
            <w:pPr>
              <w:spacing w:line="360" w:lineRule="auto"/>
              <w:ind w:right="-107" w:rightChars="-51" w:firstLine="482" w:firstLineChars="200"/>
              <w:rPr>
                <w:rFonts w:hint="eastAsia" w:ascii="宋体" w:hAnsi="宋体"/>
                <w:b/>
                <w:bCs/>
                <w:color w:val="000000"/>
                <w:sz w:val="24"/>
              </w:rPr>
            </w:pPr>
            <w:r>
              <w:rPr>
                <w:rFonts w:hint="eastAsia" w:ascii="宋体" w:hAnsi="宋体"/>
                <w:b/>
                <w:bCs/>
                <w:color w:val="000000"/>
                <w:sz w:val="24"/>
              </w:rPr>
              <w:t>（2）内容创新：精选教学内容，为创造搭建“支架”。</w:t>
            </w:r>
            <w:r>
              <w:rPr>
                <w:rFonts w:hint="eastAsia" w:ascii="宋体" w:hAnsi="宋体"/>
                <w:color w:val="000000"/>
                <w:sz w:val="24"/>
              </w:rPr>
              <w:t>精选教学内容，形成</w:t>
            </w:r>
            <w:r>
              <w:rPr>
                <w:rFonts w:hint="eastAsia"/>
                <w:sz w:val="24"/>
              </w:rPr>
              <w:t>心随乐动、节奏曲调创编、合作表演等专项</w:t>
            </w:r>
            <w:r>
              <w:rPr>
                <w:rFonts w:hint="eastAsia" w:ascii="宋体" w:hAnsi="宋体"/>
                <w:color w:val="000000"/>
                <w:sz w:val="24"/>
              </w:rPr>
              <w:t>模块化的项目，以音乐活动为渠道，结合学生的学习经验，形成研究策略。</w:t>
            </w:r>
          </w:p>
          <w:p>
            <w:pPr>
              <w:spacing w:line="360" w:lineRule="auto"/>
              <w:ind w:right="-107" w:rightChars="-51" w:firstLine="482" w:firstLineChars="200"/>
              <w:rPr>
                <w:rFonts w:hint="eastAsia" w:ascii="宋体" w:hAnsi="宋体"/>
                <w:b/>
                <w:bCs/>
                <w:color w:val="000000"/>
                <w:sz w:val="24"/>
              </w:rPr>
            </w:pPr>
            <w:r>
              <w:rPr>
                <w:rFonts w:hint="eastAsia" w:ascii="宋体" w:hAnsi="宋体"/>
                <w:b/>
                <w:bCs/>
                <w:color w:val="000000"/>
                <w:sz w:val="24"/>
              </w:rPr>
              <w:t>（3）活动创新：“跨圈”研究，为创造落地发生。</w:t>
            </w:r>
            <w:r>
              <w:rPr>
                <w:rFonts w:hint="eastAsia" w:ascii="宋体" w:hAnsi="宋体"/>
                <w:color w:val="000000"/>
                <w:sz w:val="24"/>
              </w:rPr>
              <w:t>以音乐为中心，通过音乐内部与外部跨界融合，聚焦学生音乐创造活动，期待学生的音乐创造落地开花。</w:t>
            </w:r>
          </w:p>
          <w:p>
            <w:pPr>
              <w:spacing w:line="360" w:lineRule="auto"/>
              <w:ind w:right="-107" w:rightChars="-51" w:firstLine="482" w:firstLineChars="200"/>
              <w:rPr>
                <w:rFonts w:hint="eastAsia"/>
                <w:b/>
                <w:bCs/>
                <w:sz w:val="24"/>
              </w:rPr>
            </w:pPr>
            <w:r>
              <w:rPr>
                <w:rFonts w:hint="eastAsia"/>
                <w:b/>
                <w:bCs/>
                <w:sz w:val="24"/>
              </w:rPr>
              <w:t>（4）成果创新：生成音乐作品，发展每一个。</w:t>
            </w:r>
            <w:r>
              <w:rPr>
                <w:rFonts w:hint="eastAsia"/>
                <w:sz w:val="24"/>
              </w:rPr>
              <w:t>本课题的研究预期产生大量的学生创造的作品，让每一个孩子的创造作品都被看见，同时有效提升音乐教师的课程实施水平促进专业发展。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8797" w:type="dxa"/>
            <w:gridSpan w:val="5"/>
            <w:shd w:val="clear" w:color="auto" w:fill="FFFFFF"/>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（八）预期研究成果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1815" w:type="dxa"/>
            <w:shd w:val="clear" w:color="auto" w:fill="FFFDFA"/>
            <w:vAlign w:val="top"/>
          </w:tcPr>
          <w:p>
            <w:pPr>
              <w:spacing w:line="360" w:lineRule="exact"/>
              <w:ind w:right="-107" w:rightChars="-51"/>
              <w:rPr>
                <w:rFonts w:hint="eastAsia" w:ascii="宋体" w:hAnsi="宋体"/>
                <w:b/>
                <w:color w:val="000000"/>
                <w:szCs w:val="21"/>
              </w:rPr>
            </w:pPr>
          </w:p>
        </w:tc>
        <w:tc>
          <w:tcPr>
            <w:tcW w:w="3160" w:type="dxa"/>
            <w:shd w:val="clear" w:color="auto" w:fill="FFFDFA"/>
            <w:vAlign w:val="center"/>
          </w:tcPr>
          <w:p>
            <w:pPr>
              <w:spacing w:line="360" w:lineRule="exact"/>
              <w:ind w:right="-107" w:rightChars="-51"/>
              <w:jc w:val="center"/>
              <w:rPr>
                <w:rFonts w:hint="eastAsia" w:ascii="宋体" w:hAnsi="宋体"/>
                <w:color w:val="000000"/>
                <w:szCs w:val="21"/>
              </w:rPr>
            </w:pPr>
            <w:r>
              <w:rPr>
                <w:rFonts w:hint="eastAsia" w:ascii="宋体" w:hAnsi="宋体"/>
                <w:color w:val="000000"/>
                <w:szCs w:val="21"/>
              </w:rPr>
              <w:t>成果名称</w:t>
            </w:r>
          </w:p>
        </w:tc>
        <w:tc>
          <w:tcPr>
            <w:tcW w:w="1330" w:type="dxa"/>
            <w:shd w:val="clear" w:color="auto" w:fill="FFFDFA"/>
            <w:vAlign w:val="center"/>
          </w:tcPr>
          <w:p>
            <w:pPr>
              <w:spacing w:line="360" w:lineRule="exact"/>
              <w:ind w:right="-107" w:rightChars="-51"/>
              <w:jc w:val="center"/>
              <w:rPr>
                <w:rFonts w:hint="eastAsia" w:ascii="宋体" w:hAnsi="宋体"/>
                <w:color w:val="000000"/>
                <w:szCs w:val="21"/>
              </w:rPr>
            </w:pPr>
            <w:r>
              <w:rPr>
                <w:rFonts w:hint="eastAsia" w:ascii="宋体" w:hAnsi="宋体"/>
                <w:color w:val="000000"/>
                <w:szCs w:val="21"/>
              </w:rPr>
              <w:t>成果形式</w:t>
            </w:r>
          </w:p>
        </w:tc>
        <w:tc>
          <w:tcPr>
            <w:tcW w:w="1245" w:type="dxa"/>
            <w:shd w:val="clear" w:color="auto" w:fill="FFFDFA"/>
            <w:vAlign w:val="center"/>
          </w:tcPr>
          <w:p>
            <w:pPr>
              <w:spacing w:line="360" w:lineRule="exact"/>
              <w:ind w:right="-107" w:rightChars="-51"/>
              <w:jc w:val="center"/>
              <w:rPr>
                <w:rFonts w:hint="eastAsia" w:ascii="宋体" w:hAnsi="宋体"/>
                <w:color w:val="000000"/>
                <w:szCs w:val="21"/>
              </w:rPr>
            </w:pPr>
            <w:r>
              <w:rPr>
                <w:rFonts w:hint="eastAsia" w:ascii="宋体" w:hAnsi="宋体"/>
                <w:color w:val="000000"/>
                <w:szCs w:val="21"/>
              </w:rPr>
              <w:t>完成时间</w:t>
            </w:r>
          </w:p>
        </w:tc>
        <w:tc>
          <w:tcPr>
            <w:tcW w:w="1247" w:type="dxa"/>
            <w:shd w:val="clear" w:color="auto" w:fill="FFFDFA"/>
            <w:vAlign w:val="center"/>
          </w:tcPr>
          <w:p>
            <w:pPr>
              <w:spacing w:line="360" w:lineRule="exact"/>
              <w:ind w:right="-107" w:rightChars="-51"/>
              <w:jc w:val="center"/>
              <w:rPr>
                <w:rFonts w:hint="eastAsia" w:ascii="宋体" w:hAnsi="宋体"/>
                <w:color w:val="000000"/>
                <w:szCs w:val="21"/>
              </w:rPr>
            </w:pPr>
            <w:r>
              <w:rPr>
                <w:rFonts w:hint="eastAsia" w:ascii="宋体" w:hAnsi="宋体"/>
                <w:color w:val="000000"/>
                <w:szCs w:val="21"/>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815" w:type="dxa"/>
            <w:vMerge w:val="restart"/>
            <w:shd w:val="clear" w:color="auto" w:fill="FFFFFF"/>
            <w:vAlign w:val="center"/>
          </w:tcPr>
          <w:p>
            <w:pPr>
              <w:spacing w:line="360" w:lineRule="exact"/>
              <w:ind w:right="-107" w:rightChars="-51"/>
              <w:jc w:val="center"/>
              <w:rPr>
                <w:rFonts w:hint="eastAsia" w:ascii="宋体" w:hAnsi="宋体"/>
                <w:color w:val="000000"/>
                <w:szCs w:val="21"/>
              </w:rPr>
            </w:pPr>
            <w:r>
              <w:rPr>
                <w:rFonts w:hint="eastAsia" w:ascii="宋体" w:hAnsi="宋体"/>
                <w:color w:val="000000"/>
                <w:szCs w:val="21"/>
              </w:rPr>
              <w:t>阶段成果</w:t>
            </w:r>
          </w:p>
          <w:p>
            <w:pPr>
              <w:spacing w:line="360" w:lineRule="exact"/>
              <w:ind w:right="-107" w:rightChars="-51"/>
              <w:jc w:val="center"/>
              <w:rPr>
                <w:rFonts w:hint="eastAsia" w:ascii="宋体" w:hAnsi="宋体"/>
                <w:color w:val="000000"/>
                <w:szCs w:val="21"/>
              </w:rPr>
            </w:pPr>
            <w:r>
              <w:rPr>
                <w:rFonts w:hint="eastAsia" w:ascii="宋体" w:hAnsi="宋体"/>
                <w:color w:val="000000"/>
                <w:szCs w:val="21"/>
              </w:rPr>
              <w:t>（限5项）</w:t>
            </w:r>
          </w:p>
        </w:tc>
        <w:tc>
          <w:tcPr>
            <w:tcW w:w="3160" w:type="dxa"/>
            <w:shd w:val="clear" w:color="auto" w:fill="FFFFFF"/>
            <w:vAlign w:val="center"/>
          </w:tcPr>
          <w:p>
            <w:pPr>
              <w:tabs>
                <w:tab w:val="left" w:pos="540"/>
              </w:tabs>
              <w:spacing w:line="300" w:lineRule="auto"/>
              <w:rPr>
                <w:rFonts w:hint="eastAsia" w:ascii="宋体" w:hAnsi="宋体"/>
                <w:b w:val="0"/>
                <w:bCs w:val="0"/>
                <w:sz w:val="24"/>
                <w:lang w:val="en-US" w:eastAsia="zh-CN"/>
              </w:rPr>
            </w:pPr>
            <w:r>
              <w:rPr>
                <w:rFonts w:hint="eastAsia" w:ascii="宋体" w:hAnsi="宋体"/>
                <w:b w:val="0"/>
                <w:bCs w:val="0"/>
                <w:sz w:val="24"/>
                <w:lang w:val="en-US" w:eastAsia="zh-CN"/>
              </w:rPr>
              <w:t>小</w:t>
            </w:r>
            <w:r>
              <w:rPr>
                <w:rFonts w:hint="eastAsia" w:ascii="宋体" w:hAnsi="宋体"/>
                <w:b w:val="0"/>
                <w:bCs w:val="0"/>
                <w:sz w:val="24"/>
              </w:rPr>
              <w:t>学音乐</w:t>
            </w:r>
            <w:r>
              <w:rPr>
                <w:rFonts w:hint="eastAsia" w:ascii="宋体" w:hAnsi="宋体"/>
                <w:b w:val="0"/>
                <w:bCs w:val="0"/>
                <w:sz w:val="24"/>
                <w:lang w:eastAsia="zh-CN"/>
              </w:rPr>
              <w:t>“</w:t>
            </w:r>
            <w:r>
              <w:rPr>
                <w:rFonts w:hint="eastAsia" w:ascii="宋体" w:hAnsi="宋体"/>
                <w:b w:val="0"/>
                <w:bCs w:val="0"/>
                <w:sz w:val="24"/>
              </w:rPr>
              <w:t>创造</w:t>
            </w:r>
            <w:r>
              <w:rPr>
                <w:rFonts w:hint="eastAsia" w:ascii="宋体" w:hAnsi="宋体"/>
                <w:b w:val="0"/>
                <w:bCs w:val="0"/>
                <w:sz w:val="24"/>
                <w:lang w:eastAsia="zh-CN"/>
              </w:rPr>
              <w:t>”</w:t>
            </w:r>
            <w:r>
              <w:rPr>
                <w:rFonts w:hint="eastAsia" w:ascii="宋体" w:hAnsi="宋体"/>
                <w:b w:val="0"/>
                <w:bCs w:val="0"/>
                <w:sz w:val="24"/>
                <w:lang w:val="en-US" w:eastAsia="zh-CN"/>
              </w:rPr>
              <w:t>艺术实践</w:t>
            </w:r>
            <w:r>
              <w:rPr>
                <w:rFonts w:hint="eastAsia" w:ascii="宋体" w:hAnsi="宋体"/>
                <w:b w:val="0"/>
                <w:bCs w:val="0"/>
                <w:sz w:val="24"/>
              </w:rPr>
              <w:t>大单元教学</w:t>
            </w:r>
            <w:r>
              <w:rPr>
                <w:rFonts w:hint="eastAsia"/>
                <w:color w:val="000000"/>
                <w:sz w:val="24"/>
              </w:rPr>
              <w:t>现状调查报告</w:t>
            </w:r>
          </w:p>
          <w:p>
            <w:pPr>
              <w:spacing w:line="480" w:lineRule="exact"/>
              <w:rPr>
                <w:rFonts w:hint="eastAsia" w:ascii="宋体" w:hAnsi="宋体"/>
                <w:b w:val="0"/>
                <w:bCs w:val="0"/>
                <w:sz w:val="24"/>
                <w:lang w:val="en-US" w:eastAsia="zh-CN"/>
              </w:rPr>
            </w:pPr>
            <w:r>
              <w:rPr>
                <w:rFonts w:hint="eastAsia" w:ascii="宋体" w:hAnsi="宋体"/>
                <w:b w:val="0"/>
                <w:bCs w:val="0"/>
                <w:sz w:val="24"/>
                <w:lang w:val="en-US" w:eastAsia="zh-CN"/>
              </w:rPr>
              <w:t>小</w:t>
            </w:r>
            <w:r>
              <w:rPr>
                <w:rFonts w:hint="eastAsia" w:ascii="宋体" w:hAnsi="宋体"/>
                <w:b w:val="0"/>
                <w:bCs w:val="0"/>
                <w:sz w:val="24"/>
              </w:rPr>
              <w:t>学音乐</w:t>
            </w:r>
            <w:r>
              <w:rPr>
                <w:rFonts w:hint="eastAsia" w:ascii="宋体" w:hAnsi="宋体"/>
                <w:b w:val="0"/>
                <w:bCs w:val="0"/>
                <w:sz w:val="24"/>
                <w:lang w:eastAsia="zh-CN"/>
              </w:rPr>
              <w:t>“</w:t>
            </w:r>
            <w:r>
              <w:rPr>
                <w:rFonts w:hint="eastAsia" w:ascii="宋体" w:hAnsi="宋体"/>
                <w:b w:val="0"/>
                <w:bCs w:val="0"/>
                <w:sz w:val="24"/>
              </w:rPr>
              <w:t>创造</w:t>
            </w:r>
            <w:r>
              <w:rPr>
                <w:rFonts w:hint="eastAsia" w:ascii="宋体" w:hAnsi="宋体"/>
                <w:b w:val="0"/>
                <w:bCs w:val="0"/>
                <w:sz w:val="24"/>
                <w:lang w:eastAsia="zh-CN"/>
              </w:rPr>
              <w:t>”</w:t>
            </w:r>
            <w:r>
              <w:rPr>
                <w:rFonts w:hint="eastAsia" w:ascii="宋体" w:hAnsi="宋体"/>
                <w:b w:val="0"/>
                <w:bCs w:val="0"/>
                <w:sz w:val="24"/>
                <w:lang w:val="en-US" w:eastAsia="zh-CN"/>
              </w:rPr>
              <w:t>艺术实践</w:t>
            </w:r>
            <w:r>
              <w:rPr>
                <w:rFonts w:hint="eastAsia" w:ascii="宋体" w:hAnsi="宋体"/>
                <w:b w:val="0"/>
                <w:bCs w:val="0"/>
                <w:sz w:val="24"/>
              </w:rPr>
              <w:t>大单元教学</w:t>
            </w:r>
            <w:r>
              <w:rPr>
                <w:rFonts w:hint="eastAsia"/>
                <w:color w:val="000000"/>
                <w:sz w:val="24"/>
              </w:rPr>
              <w:t>阶段研究报告</w:t>
            </w:r>
          </w:p>
        </w:tc>
        <w:tc>
          <w:tcPr>
            <w:tcW w:w="1330" w:type="dxa"/>
            <w:shd w:val="clear" w:color="auto" w:fill="FFFFFF"/>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调查报告</w:t>
            </w:r>
          </w:p>
        </w:tc>
        <w:tc>
          <w:tcPr>
            <w:tcW w:w="1245" w:type="dxa"/>
            <w:shd w:val="clear" w:color="auto" w:fill="FFFFFF"/>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2024年10月</w:t>
            </w:r>
          </w:p>
        </w:tc>
        <w:tc>
          <w:tcPr>
            <w:tcW w:w="1247" w:type="dxa"/>
            <w:shd w:val="clear" w:color="auto" w:fill="FFFFFF"/>
            <w:vAlign w:val="center"/>
          </w:tcPr>
          <w:p>
            <w:pPr>
              <w:spacing w:line="360" w:lineRule="exact"/>
              <w:ind w:right="-107" w:rightChars="-51"/>
              <w:jc w:val="center"/>
              <w:rPr>
                <w:rFonts w:hint="eastAsia" w:ascii="宋体" w:hAnsi="宋体"/>
                <w:bCs/>
                <w:color w:val="000000"/>
                <w:szCs w:val="21"/>
              </w:rPr>
            </w:pPr>
            <w:r>
              <w:rPr>
                <w:rFonts w:hint="eastAsia" w:ascii="宋体" w:hAnsi="宋体"/>
                <w:bCs/>
                <w:color w:val="000000"/>
                <w:szCs w:val="21"/>
              </w:rPr>
              <w:t>陆秋敏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815" w:type="dxa"/>
            <w:vMerge w:val="continue"/>
            <w:shd w:val="clear" w:color="auto" w:fill="FFFDFA"/>
            <w:vAlign w:val="center"/>
          </w:tcPr>
          <w:p>
            <w:pPr>
              <w:spacing w:line="360" w:lineRule="exact"/>
              <w:ind w:right="-107" w:rightChars="-51"/>
              <w:jc w:val="center"/>
              <w:rPr>
                <w:rFonts w:hint="eastAsia" w:ascii="宋体" w:hAnsi="宋体"/>
                <w:color w:val="000000"/>
                <w:szCs w:val="21"/>
              </w:rPr>
            </w:pPr>
          </w:p>
        </w:tc>
        <w:tc>
          <w:tcPr>
            <w:tcW w:w="3160" w:type="dxa"/>
            <w:shd w:val="clear" w:color="auto" w:fill="FFFDFA"/>
            <w:vAlign w:val="center"/>
          </w:tcPr>
          <w:p>
            <w:pPr>
              <w:spacing w:line="480" w:lineRule="exact"/>
              <w:rPr>
                <w:rFonts w:hint="eastAsia" w:ascii="宋体" w:hAnsi="宋体"/>
                <w:b w:val="0"/>
                <w:bCs w:val="0"/>
                <w:sz w:val="24"/>
                <w:lang w:val="en-US" w:eastAsia="zh-CN"/>
              </w:rPr>
            </w:pPr>
            <w:r>
              <w:rPr>
                <w:rFonts w:hint="eastAsia" w:ascii="宋体" w:hAnsi="宋体"/>
                <w:b w:val="0"/>
                <w:bCs w:val="0"/>
                <w:sz w:val="24"/>
                <w:lang w:val="en-US" w:eastAsia="zh-CN"/>
              </w:rPr>
              <w:t>小</w:t>
            </w:r>
            <w:r>
              <w:rPr>
                <w:rFonts w:hint="eastAsia" w:ascii="宋体" w:hAnsi="宋体"/>
                <w:b w:val="0"/>
                <w:bCs w:val="0"/>
                <w:sz w:val="24"/>
              </w:rPr>
              <w:t>学音乐</w:t>
            </w:r>
            <w:r>
              <w:rPr>
                <w:rFonts w:hint="eastAsia" w:ascii="宋体" w:hAnsi="宋体"/>
                <w:b w:val="0"/>
                <w:bCs w:val="0"/>
                <w:sz w:val="24"/>
                <w:lang w:eastAsia="zh-CN"/>
              </w:rPr>
              <w:t>“</w:t>
            </w:r>
            <w:r>
              <w:rPr>
                <w:rFonts w:hint="eastAsia" w:ascii="宋体" w:hAnsi="宋体"/>
                <w:b w:val="0"/>
                <w:bCs w:val="0"/>
                <w:sz w:val="24"/>
              </w:rPr>
              <w:t>创造</w:t>
            </w:r>
            <w:r>
              <w:rPr>
                <w:rFonts w:hint="eastAsia" w:ascii="宋体" w:hAnsi="宋体"/>
                <w:b w:val="0"/>
                <w:bCs w:val="0"/>
                <w:sz w:val="24"/>
                <w:lang w:eastAsia="zh-CN"/>
              </w:rPr>
              <w:t>”</w:t>
            </w:r>
            <w:r>
              <w:rPr>
                <w:rFonts w:hint="eastAsia" w:ascii="宋体" w:hAnsi="宋体"/>
                <w:b w:val="0"/>
                <w:bCs w:val="0"/>
                <w:sz w:val="24"/>
                <w:lang w:val="en-US" w:eastAsia="zh-CN"/>
              </w:rPr>
              <w:t>艺术实践</w:t>
            </w:r>
            <w:r>
              <w:rPr>
                <w:rFonts w:hint="eastAsia" w:ascii="宋体" w:hAnsi="宋体"/>
                <w:b w:val="0"/>
                <w:bCs w:val="0"/>
                <w:sz w:val="24"/>
              </w:rPr>
              <w:t>大单元教学</w:t>
            </w:r>
            <w:r>
              <w:rPr>
                <w:rFonts w:hint="eastAsia"/>
                <w:color w:val="000000"/>
                <w:sz w:val="24"/>
              </w:rPr>
              <w:t>案例</w:t>
            </w:r>
            <w:r>
              <w:rPr>
                <w:rFonts w:hint="eastAsia"/>
                <w:color w:val="000000"/>
                <w:sz w:val="24"/>
                <w:lang w:val="en-US" w:eastAsia="zh-CN"/>
              </w:rPr>
              <w:t>集</w:t>
            </w:r>
            <w:r>
              <w:rPr>
                <w:rFonts w:hint="eastAsia"/>
                <w:color w:val="000000"/>
                <w:sz w:val="24"/>
              </w:rPr>
              <w:t>、论文</w:t>
            </w:r>
            <w:r>
              <w:rPr>
                <w:rFonts w:hint="eastAsia"/>
                <w:color w:val="000000"/>
                <w:sz w:val="24"/>
                <w:lang w:val="en-US" w:eastAsia="zh-CN"/>
              </w:rPr>
              <w:t>集</w:t>
            </w:r>
          </w:p>
        </w:tc>
        <w:tc>
          <w:tcPr>
            <w:tcW w:w="1330" w:type="dxa"/>
            <w:shd w:val="clear" w:color="auto" w:fill="FFFDFA"/>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案例、论文集</w:t>
            </w:r>
          </w:p>
        </w:tc>
        <w:tc>
          <w:tcPr>
            <w:tcW w:w="1245" w:type="dxa"/>
            <w:shd w:val="clear" w:color="auto" w:fill="FFFDFA"/>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2024年10月</w:t>
            </w:r>
          </w:p>
        </w:tc>
        <w:tc>
          <w:tcPr>
            <w:tcW w:w="1247" w:type="dxa"/>
            <w:shd w:val="clear" w:color="auto" w:fill="FFFDFA"/>
            <w:vAlign w:val="center"/>
          </w:tcPr>
          <w:p>
            <w:pPr>
              <w:spacing w:line="360" w:lineRule="exact"/>
              <w:ind w:right="-107" w:rightChars="-51"/>
              <w:jc w:val="center"/>
              <w:rPr>
                <w:rFonts w:hint="eastAsia" w:ascii="宋体" w:hAnsi="宋体"/>
                <w:bCs/>
                <w:color w:val="000000"/>
                <w:szCs w:val="21"/>
              </w:rPr>
            </w:pPr>
            <w:r>
              <w:rPr>
                <w:rFonts w:hint="eastAsia" w:ascii="宋体" w:hAnsi="宋体"/>
                <w:bCs/>
                <w:color w:val="000000"/>
                <w:szCs w:val="21"/>
              </w:rPr>
              <w:t>朱莹</w:t>
            </w:r>
          </w:p>
          <w:p>
            <w:pPr>
              <w:spacing w:line="360" w:lineRule="exact"/>
              <w:ind w:right="-107" w:rightChars="-51"/>
              <w:jc w:val="center"/>
              <w:rPr>
                <w:rFonts w:hint="eastAsia" w:ascii="宋体" w:hAnsi="宋体"/>
                <w:color w:val="000000"/>
                <w:szCs w:val="21"/>
              </w:rPr>
            </w:pPr>
            <w:r>
              <w:rPr>
                <w:rFonts w:hint="eastAsia" w:ascii="宋体" w:hAnsi="宋体"/>
                <w:color w:val="000000"/>
                <w:szCs w:val="21"/>
              </w:rPr>
              <w:t>曹植晟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815" w:type="dxa"/>
            <w:vMerge w:val="continue"/>
            <w:shd w:val="clear" w:color="auto" w:fill="FFFFFF"/>
            <w:vAlign w:val="center"/>
          </w:tcPr>
          <w:p>
            <w:pPr>
              <w:spacing w:line="360" w:lineRule="exact"/>
              <w:ind w:right="-107" w:rightChars="-51"/>
              <w:jc w:val="center"/>
              <w:rPr>
                <w:rFonts w:hint="eastAsia" w:ascii="宋体" w:hAnsi="宋体"/>
                <w:color w:val="000000"/>
                <w:szCs w:val="21"/>
              </w:rPr>
            </w:pPr>
          </w:p>
        </w:tc>
        <w:tc>
          <w:tcPr>
            <w:tcW w:w="3160" w:type="dxa"/>
            <w:shd w:val="clear" w:color="auto" w:fill="FFFFFF"/>
            <w:vAlign w:val="center"/>
          </w:tcPr>
          <w:p>
            <w:pPr>
              <w:spacing w:line="480" w:lineRule="exact"/>
              <w:rPr>
                <w:rFonts w:hint="eastAsia" w:ascii="宋体" w:hAnsi="宋体"/>
                <w:b w:val="0"/>
                <w:bCs w:val="0"/>
                <w:sz w:val="24"/>
                <w:lang w:val="en-US" w:eastAsia="zh-CN"/>
              </w:rPr>
            </w:pPr>
            <w:r>
              <w:rPr>
                <w:rFonts w:hint="eastAsia" w:ascii="宋体" w:hAnsi="宋体"/>
                <w:b w:val="0"/>
                <w:bCs w:val="0"/>
                <w:sz w:val="24"/>
                <w:lang w:val="en-US" w:eastAsia="zh-CN"/>
              </w:rPr>
              <w:t>小</w:t>
            </w:r>
            <w:r>
              <w:rPr>
                <w:rFonts w:hint="eastAsia" w:ascii="宋体" w:hAnsi="宋体"/>
                <w:b w:val="0"/>
                <w:bCs w:val="0"/>
                <w:sz w:val="24"/>
              </w:rPr>
              <w:t>学音乐</w:t>
            </w:r>
            <w:r>
              <w:rPr>
                <w:rFonts w:hint="eastAsia" w:ascii="宋体" w:hAnsi="宋体"/>
                <w:b w:val="0"/>
                <w:bCs w:val="0"/>
                <w:sz w:val="24"/>
                <w:lang w:eastAsia="zh-CN"/>
              </w:rPr>
              <w:t>“</w:t>
            </w:r>
            <w:r>
              <w:rPr>
                <w:rFonts w:hint="eastAsia" w:ascii="宋体" w:hAnsi="宋体"/>
                <w:b w:val="0"/>
                <w:bCs w:val="0"/>
                <w:sz w:val="24"/>
              </w:rPr>
              <w:t>创造</w:t>
            </w:r>
            <w:r>
              <w:rPr>
                <w:rFonts w:hint="eastAsia" w:ascii="宋体" w:hAnsi="宋体"/>
                <w:b w:val="0"/>
                <w:bCs w:val="0"/>
                <w:sz w:val="24"/>
                <w:lang w:eastAsia="zh-CN"/>
              </w:rPr>
              <w:t>”</w:t>
            </w:r>
            <w:r>
              <w:rPr>
                <w:rFonts w:hint="eastAsia" w:ascii="宋体" w:hAnsi="宋体"/>
                <w:b w:val="0"/>
                <w:bCs w:val="0"/>
                <w:sz w:val="24"/>
                <w:lang w:val="en-US" w:eastAsia="zh-CN"/>
              </w:rPr>
              <w:t>艺术实践</w:t>
            </w:r>
            <w:r>
              <w:rPr>
                <w:rFonts w:hint="eastAsia" w:ascii="宋体" w:hAnsi="宋体"/>
                <w:b w:val="0"/>
                <w:bCs w:val="0"/>
                <w:sz w:val="24"/>
              </w:rPr>
              <w:t>大单元</w:t>
            </w:r>
            <w:r>
              <w:rPr>
                <w:rFonts w:hint="eastAsia" w:ascii="宋体" w:hAnsi="宋体"/>
                <w:bCs/>
                <w:sz w:val="24"/>
              </w:rPr>
              <w:t>教学</w:t>
            </w:r>
            <w:r>
              <w:rPr>
                <w:rFonts w:hint="eastAsia"/>
                <w:color w:val="000000"/>
                <w:sz w:val="24"/>
              </w:rPr>
              <w:t>设计</w:t>
            </w:r>
            <w:r>
              <w:rPr>
                <w:rFonts w:hint="eastAsia"/>
                <w:color w:val="000000"/>
                <w:sz w:val="24"/>
                <w:lang w:val="en-US" w:eastAsia="zh-CN"/>
              </w:rPr>
              <w:t>集</w:t>
            </w:r>
          </w:p>
        </w:tc>
        <w:tc>
          <w:tcPr>
            <w:tcW w:w="1330" w:type="dxa"/>
            <w:shd w:val="clear" w:color="auto" w:fill="FFFFFF"/>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教学设计集</w:t>
            </w:r>
          </w:p>
        </w:tc>
        <w:tc>
          <w:tcPr>
            <w:tcW w:w="1245" w:type="dxa"/>
            <w:shd w:val="clear" w:color="auto" w:fill="FFFFFF"/>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2024年10月</w:t>
            </w:r>
          </w:p>
        </w:tc>
        <w:tc>
          <w:tcPr>
            <w:tcW w:w="1247" w:type="dxa"/>
            <w:shd w:val="clear" w:color="auto" w:fill="FFFFFF"/>
            <w:vAlign w:val="center"/>
          </w:tcPr>
          <w:p>
            <w:pPr>
              <w:spacing w:line="360" w:lineRule="exact"/>
              <w:ind w:right="-107" w:rightChars="-51"/>
              <w:jc w:val="center"/>
              <w:rPr>
                <w:rFonts w:hint="eastAsia" w:ascii="宋体" w:hAnsi="宋体"/>
                <w:bCs/>
                <w:color w:val="000000"/>
                <w:szCs w:val="21"/>
              </w:rPr>
            </w:pPr>
            <w:r>
              <w:rPr>
                <w:rFonts w:hint="eastAsia" w:ascii="宋体" w:hAnsi="宋体"/>
                <w:bCs/>
                <w:color w:val="000000"/>
                <w:szCs w:val="21"/>
              </w:rPr>
              <w:t>尹丽</w:t>
            </w:r>
          </w:p>
          <w:p>
            <w:pPr>
              <w:spacing w:line="360" w:lineRule="exact"/>
              <w:ind w:right="-107" w:rightChars="-51"/>
              <w:jc w:val="center"/>
              <w:rPr>
                <w:rFonts w:hint="eastAsia" w:ascii="宋体" w:hAnsi="宋体"/>
                <w:bCs/>
                <w:color w:val="000000"/>
                <w:szCs w:val="21"/>
              </w:rPr>
            </w:pPr>
            <w:r>
              <w:rPr>
                <w:rFonts w:hint="eastAsia" w:ascii="宋体" w:hAnsi="宋体"/>
                <w:bCs/>
                <w:color w:val="000000"/>
                <w:szCs w:val="21"/>
              </w:rPr>
              <w:t>徐婷婷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815" w:type="dxa"/>
            <w:vMerge w:val="continue"/>
            <w:shd w:val="clear" w:color="auto" w:fill="FFFDFA"/>
            <w:vAlign w:val="center"/>
          </w:tcPr>
          <w:p>
            <w:pPr>
              <w:spacing w:line="360" w:lineRule="exact"/>
              <w:ind w:right="-107" w:rightChars="-51"/>
              <w:jc w:val="center"/>
              <w:rPr>
                <w:rFonts w:hint="eastAsia" w:ascii="宋体" w:hAnsi="宋体"/>
                <w:color w:val="000000"/>
                <w:szCs w:val="21"/>
              </w:rPr>
            </w:pPr>
          </w:p>
        </w:tc>
        <w:tc>
          <w:tcPr>
            <w:tcW w:w="3160" w:type="dxa"/>
            <w:shd w:val="clear" w:color="auto" w:fill="FFFDFA"/>
            <w:vAlign w:val="center"/>
          </w:tcPr>
          <w:p>
            <w:pPr>
              <w:spacing w:line="480" w:lineRule="exact"/>
              <w:rPr>
                <w:rFonts w:hint="eastAsia" w:ascii="宋体" w:hAnsi="宋体"/>
                <w:b w:val="0"/>
                <w:bCs w:val="0"/>
                <w:sz w:val="24"/>
                <w:lang w:val="en-US" w:eastAsia="zh-CN"/>
              </w:rPr>
            </w:pPr>
            <w:r>
              <w:rPr>
                <w:rFonts w:hint="eastAsia" w:ascii="宋体" w:hAnsi="宋体"/>
                <w:b w:val="0"/>
                <w:bCs w:val="0"/>
                <w:sz w:val="24"/>
                <w:lang w:val="en-US" w:eastAsia="zh-CN"/>
              </w:rPr>
              <w:t>小</w:t>
            </w:r>
            <w:r>
              <w:rPr>
                <w:rFonts w:hint="eastAsia" w:ascii="宋体" w:hAnsi="宋体"/>
                <w:b w:val="0"/>
                <w:bCs w:val="0"/>
                <w:sz w:val="24"/>
              </w:rPr>
              <w:t>学音乐</w:t>
            </w:r>
            <w:r>
              <w:rPr>
                <w:rFonts w:hint="eastAsia" w:ascii="宋体" w:hAnsi="宋体"/>
                <w:b w:val="0"/>
                <w:bCs w:val="0"/>
                <w:sz w:val="24"/>
                <w:lang w:eastAsia="zh-CN"/>
              </w:rPr>
              <w:t>“</w:t>
            </w:r>
            <w:r>
              <w:rPr>
                <w:rFonts w:hint="eastAsia" w:ascii="宋体" w:hAnsi="宋体"/>
                <w:b w:val="0"/>
                <w:bCs w:val="0"/>
                <w:sz w:val="24"/>
              </w:rPr>
              <w:t>创造</w:t>
            </w:r>
            <w:r>
              <w:rPr>
                <w:rFonts w:hint="eastAsia" w:ascii="宋体" w:hAnsi="宋体"/>
                <w:b w:val="0"/>
                <w:bCs w:val="0"/>
                <w:sz w:val="24"/>
                <w:lang w:eastAsia="zh-CN"/>
              </w:rPr>
              <w:t>”</w:t>
            </w:r>
            <w:r>
              <w:rPr>
                <w:rFonts w:hint="eastAsia" w:ascii="宋体" w:hAnsi="宋体"/>
                <w:b w:val="0"/>
                <w:bCs w:val="0"/>
                <w:sz w:val="24"/>
                <w:lang w:val="en-US" w:eastAsia="zh-CN"/>
              </w:rPr>
              <w:t>艺术实践</w:t>
            </w:r>
            <w:r>
              <w:rPr>
                <w:rFonts w:hint="eastAsia" w:ascii="宋体" w:hAnsi="宋体"/>
                <w:b w:val="0"/>
                <w:bCs w:val="0"/>
                <w:sz w:val="24"/>
              </w:rPr>
              <w:t>大单元教学</w:t>
            </w:r>
            <w:r>
              <w:rPr>
                <w:rFonts w:hint="eastAsia" w:ascii="宋体" w:hAnsi="宋体"/>
                <w:b w:val="0"/>
                <w:bCs w:val="0"/>
                <w:sz w:val="24"/>
                <w:lang w:val="en-US" w:eastAsia="zh-CN"/>
              </w:rPr>
              <w:t>资源库</w:t>
            </w:r>
          </w:p>
        </w:tc>
        <w:tc>
          <w:tcPr>
            <w:tcW w:w="1330" w:type="dxa"/>
            <w:shd w:val="clear" w:color="auto" w:fill="FFFDFA"/>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网络资源库</w:t>
            </w:r>
          </w:p>
        </w:tc>
        <w:tc>
          <w:tcPr>
            <w:tcW w:w="1245" w:type="dxa"/>
            <w:shd w:val="clear" w:color="auto" w:fill="FFFDFA"/>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2024年10月</w:t>
            </w:r>
          </w:p>
        </w:tc>
        <w:tc>
          <w:tcPr>
            <w:tcW w:w="1247" w:type="dxa"/>
            <w:shd w:val="clear" w:color="auto" w:fill="FFFDFA"/>
            <w:vAlign w:val="center"/>
          </w:tcPr>
          <w:p>
            <w:pPr>
              <w:spacing w:line="360" w:lineRule="exact"/>
              <w:ind w:right="-107" w:rightChars="-51"/>
              <w:jc w:val="center"/>
              <w:rPr>
                <w:rFonts w:hint="eastAsia" w:ascii="宋体" w:hAnsi="宋体"/>
                <w:bCs/>
                <w:color w:val="000000"/>
                <w:szCs w:val="21"/>
              </w:rPr>
            </w:pPr>
            <w:r>
              <w:rPr>
                <w:rFonts w:hint="eastAsia" w:ascii="宋体" w:hAnsi="宋体"/>
                <w:bCs/>
                <w:color w:val="000000"/>
                <w:szCs w:val="21"/>
              </w:rPr>
              <w:t>陈超群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815" w:type="dxa"/>
            <w:vMerge w:val="restart"/>
            <w:shd w:val="clear" w:color="auto" w:fill="FFFDFA"/>
            <w:vAlign w:val="center"/>
          </w:tcPr>
          <w:p>
            <w:pPr>
              <w:spacing w:line="360" w:lineRule="exact"/>
              <w:ind w:right="-107" w:rightChars="-51"/>
              <w:jc w:val="center"/>
              <w:rPr>
                <w:rFonts w:hint="eastAsia" w:ascii="宋体" w:hAnsi="宋体"/>
                <w:color w:val="000000"/>
                <w:szCs w:val="21"/>
              </w:rPr>
            </w:pPr>
            <w:r>
              <w:rPr>
                <w:rFonts w:hint="eastAsia" w:ascii="宋体" w:hAnsi="宋体"/>
                <w:color w:val="000000"/>
                <w:szCs w:val="21"/>
              </w:rPr>
              <w:t>最终成果</w:t>
            </w:r>
          </w:p>
          <w:p>
            <w:pPr>
              <w:spacing w:line="360" w:lineRule="exact"/>
              <w:ind w:right="-107" w:rightChars="-51"/>
              <w:jc w:val="center"/>
              <w:rPr>
                <w:rFonts w:hint="eastAsia" w:ascii="宋体" w:hAnsi="宋体"/>
                <w:color w:val="000000"/>
                <w:szCs w:val="21"/>
              </w:rPr>
            </w:pPr>
            <w:r>
              <w:rPr>
                <w:rFonts w:hint="eastAsia" w:ascii="宋体" w:hAnsi="宋体"/>
                <w:color w:val="000000"/>
                <w:szCs w:val="21"/>
              </w:rPr>
              <w:t>（限3项）</w:t>
            </w:r>
          </w:p>
        </w:tc>
        <w:tc>
          <w:tcPr>
            <w:tcW w:w="3160" w:type="dxa"/>
            <w:shd w:val="clear" w:color="auto" w:fill="FFFDFA"/>
            <w:vAlign w:val="center"/>
          </w:tcPr>
          <w:p>
            <w:pPr>
              <w:snapToGrid w:val="0"/>
              <w:spacing w:line="480" w:lineRule="exact"/>
              <w:jc w:val="left"/>
              <w:rPr>
                <w:rFonts w:hint="eastAsia" w:ascii="宋体" w:hAnsi="宋体"/>
                <w:color w:val="000000"/>
                <w:szCs w:val="21"/>
              </w:rPr>
            </w:pPr>
            <w:r>
              <w:rPr>
                <w:rFonts w:hint="eastAsia" w:ascii="宋体" w:hAnsi="宋体"/>
                <w:color w:val="000000"/>
                <w:szCs w:val="21"/>
              </w:rPr>
              <w:t>学生音乐创造视频集</w:t>
            </w:r>
          </w:p>
        </w:tc>
        <w:tc>
          <w:tcPr>
            <w:tcW w:w="1330" w:type="dxa"/>
            <w:shd w:val="clear" w:color="auto" w:fill="FFFDFA"/>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影像资料</w:t>
            </w:r>
          </w:p>
        </w:tc>
        <w:tc>
          <w:tcPr>
            <w:tcW w:w="1245" w:type="dxa"/>
            <w:shd w:val="clear" w:color="auto" w:fill="FFFDFA"/>
            <w:vAlign w:val="center"/>
          </w:tcPr>
          <w:p>
            <w:pPr>
              <w:spacing w:line="360" w:lineRule="exact"/>
              <w:ind w:right="-107" w:rightChars="-51"/>
              <w:jc w:val="center"/>
              <w:rPr>
                <w:rFonts w:hint="eastAsia" w:ascii="宋体" w:hAnsi="宋体"/>
                <w:color w:val="000000"/>
                <w:szCs w:val="21"/>
              </w:rPr>
            </w:pPr>
            <w:r>
              <w:rPr>
                <w:rFonts w:hint="eastAsia" w:ascii="宋体" w:hAnsi="宋体"/>
                <w:color w:val="000000"/>
                <w:szCs w:val="21"/>
              </w:rPr>
              <w:t>2025年10月</w:t>
            </w:r>
          </w:p>
        </w:tc>
        <w:tc>
          <w:tcPr>
            <w:tcW w:w="1247" w:type="dxa"/>
            <w:shd w:val="clear" w:color="auto" w:fill="FFFDFA"/>
            <w:vAlign w:val="center"/>
          </w:tcPr>
          <w:p>
            <w:pPr>
              <w:spacing w:line="360" w:lineRule="exact"/>
              <w:ind w:right="-107" w:rightChars="-51"/>
              <w:jc w:val="center"/>
              <w:rPr>
                <w:rFonts w:hint="eastAsia" w:ascii="宋体" w:hAnsi="宋体"/>
                <w:bCs/>
                <w:color w:val="000000"/>
                <w:szCs w:val="21"/>
              </w:rPr>
            </w:pPr>
            <w:r>
              <w:rPr>
                <w:rFonts w:hint="eastAsia" w:ascii="宋体" w:hAnsi="宋体"/>
                <w:bCs/>
                <w:color w:val="000000"/>
                <w:szCs w:val="21"/>
              </w:rPr>
              <w:t>丁香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1815" w:type="dxa"/>
            <w:vMerge w:val="continue"/>
            <w:shd w:val="clear" w:color="auto" w:fill="FFFFFF"/>
            <w:vAlign w:val="center"/>
          </w:tcPr>
          <w:p>
            <w:pPr>
              <w:spacing w:line="360" w:lineRule="exact"/>
              <w:ind w:right="-107" w:rightChars="-51"/>
              <w:jc w:val="center"/>
              <w:rPr>
                <w:rFonts w:hint="eastAsia" w:ascii="宋体" w:hAnsi="宋体"/>
                <w:color w:val="000000"/>
                <w:szCs w:val="21"/>
              </w:rPr>
            </w:pPr>
          </w:p>
        </w:tc>
        <w:tc>
          <w:tcPr>
            <w:tcW w:w="3160" w:type="dxa"/>
            <w:shd w:val="clear" w:color="auto" w:fill="FFFFFF"/>
            <w:vAlign w:val="center"/>
          </w:tcPr>
          <w:p>
            <w:pPr>
              <w:snapToGrid w:val="0"/>
              <w:spacing w:line="480" w:lineRule="exact"/>
              <w:rPr>
                <w:rFonts w:hint="eastAsia" w:ascii="宋体" w:hAnsi="宋体"/>
                <w:color w:val="000000"/>
                <w:szCs w:val="21"/>
              </w:rPr>
            </w:pPr>
            <w:r>
              <w:rPr>
                <w:rFonts w:hint="eastAsia" w:ascii="宋体" w:hAnsi="宋体"/>
                <w:color w:val="000000"/>
                <w:szCs w:val="21"/>
              </w:rPr>
              <w:t>《</w:t>
            </w:r>
            <w:r>
              <w:rPr>
                <w:rFonts w:hint="eastAsia" w:ascii="宋体" w:hAnsi="宋体"/>
                <w:b w:val="0"/>
                <w:bCs w:val="0"/>
                <w:sz w:val="24"/>
                <w:lang w:val="en-US" w:eastAsia="zh-CN"/>
              </w:rPr>
              <w:t>小</w:t>
            </w:r>
            <w:r>
              <w:rPr>
                <w:rFonts w:hint="eastAsia" w:ascii="宋体" w:hAnsi="宋体"/>
                <w:b w:val="0"/>
                <w:bCs w:val="0"/>
                <w:sz w:val="24"/>
              </w:rPr>
              <w:t>学音乐</w:t>
            </w:r>
            <w:r>
              <w:rPr>
                <w:rFonts w:hint="eastAsia" w:ascii="宋体" w:hAnsi="宋体"/>
                <w:b w:val="0"/>
                <w:bCs w:val="0"/>
                <w:sz w:val="24"/>
                <w:lang w:eastAsia="zh-CN"/>
              </w:rPr>
              <w:t>“</w:t>
            </w:r>
            <w:r>
              <w:rPr>
                <w:rFonts w:hint="eastAsia" w:ascii="宋体" w:hAnsi="宋体"/>
                <w:b w:val="0"/>
                <w:bCs w:val="0"/>
                <w:sz w:val="24"/>
              </w:rPr>
              <w:t>创造</w:t>
            </w:r>
            <w:r>
              <w:rPr>
                <w:rFonts w:hint="eastAsia" w:ascii="宋体" w:hAnsi="宋体"/>
                <w:b w:val="0"/>
                <w:bCs w:val="0"/>
                <w:sz w:val="24"/>
                <w:lang w:eastAsia="zh-CN"/>
              </w:rPr>
              <w:t>”</w:t>
            </w:r>
            <w:r>
              <w:rPr>
                <w:rFonts w:hint="eastAsia" w:ascii="宋体" w:hAnsi="宋体"/>
                <w:b w:val="0"/>
                <w:bCs w:val="0"/>
                <w:sz w:val="24"/>
                <w:lang w:val="en-US" w:eastAsia="zh-CN"/>
              </w:rPr>
              <w:t>艺术实践</w:t>
            </w:r>
            <w:r>
              <w:rPr>
                <w:rFonts w:hint="eastAsia" w:ascii="宋体" w:hAnsi="宋体"/>
                <w:b w:val="0"/>
                <w:bCs w:val="0"/>
                <w:sz w:val="24"/>
              </w:rPr>
              <w:t>大单元教学</w:t>
            </w:r>
            <w:r>
              <w:rPr>
                <w:rFonts w:hint="eastAsia" w:ascii="宋体" w:hAnsi="宋体"/>
                <w:color w:val="000000"/>
                <w:szCs w:val="21"/>
              </w:rPr>
              <w:t>》</w:t>
            </w:r>
            <w:r>
              <w:rPr>
                <w:rFonts w:hint="eastAsia" w:ascii="宋体" w:hAnsi="宋体"/>
                <w:color w:val="000000"/>
                <w:sz w:val="24"/>
              </w:rPr>
              <w:t>案例、论文集</w:t>
            </w:r>
          </w:p>
        </w:tc>
        <w:tc>
          <w:tcPr>
            <w:tcW w:w="1330" w:type="dxa"/>
            <w:shd w:val="clear" w:color="auto" w:fill="FFFFFF"/>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汇编成册</w:t>
            </w:r>
          </w:p>
        </w:tc>
        <w:tc>
          <w:tcPr>
            <w:tcW w:w="1245" w:type="dxa"/>
            <w:shd w:val="clear" w:color="auto" w:fill="FFFFFF"/>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2025年10月</w:t>
            </w:r>
          </w:p>
        </w:tc>
        <w:tc>
          <w:tcPr>
            <w:tcW w:w="1247" w:type="dxa"/>
            <w:shd w:val="clear" w:color="auto" w:fill="FFFFFF"/>
            <w:vAlign w:val="center"/>
          </w:tcPr>
          <w:p>
            <w:pPr>
              <w:spacing w:line="360" w:lineRule="exact"/>
              <w:ind w:right="-107" w:rightChars="-51"/>
              <w:jc w:val="center"/>
              <w:rPr>
                <w:rFonts w:hint="eastAsia" w:ascii="宋体" w:hAnsi="宋体"/>
                <w:bCs/>
                <w:color w:val="000000"/>
                <w:szCs w:val="21"/>
              </w:rPr>
            </w:pPr>
            <w:r>
              <w:rPr>
                <w:rFonts w:hint="eastAsia" w:ascii="宋体" w:hAnsi="宋体"/>
                <w:bCs/>
                <w:color w:val="000000"/>
                <w:szCs w:val="21"/>
              </w:rPr>
              <w:t>陈笑影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815" w:type="dxa"/>
            <w:vMerge w:val="continue"/>
            <w:shd w:val="clear" w:color="auto" w:fill="FFFDFA"/>
            <w:vAlign w:val="center"/>
          </w:tcPr>
          <w:p>
            <w:pPr>
              <w:spacing w:line="360" w:lineRule="exact"/>
              <w:ind w:right="-107" w:rightChars="-51"/>
              <w:jc w:val="center"/>
              <w:rPr>
                <w:rFonts w:hint="eastAsia" w:ascii="宋体" w:hAnsi="宋体"/>
                <w:color w:val="000000"/>
                <w:szCs w:val="21"/>
              </w:rPr>
            </w:pPr>
          </w:p>
        </w:tc>
        <w:tc>
          <w:tcPr>
            <w:tcW w:w="3160" w:type="dxa"/>
            <w:shd w:val="clear" w:color="auto" w:fill="FFFDFA"/>
            <w:vAlign w:val="center"/>
          </w:tcPr>
          <w:p>
            <w:pPr>
              <w:snapToGrid w:val="0"/>
              <w:spacing w:line="480" w:lineRule="exact"/>
              <w:rPr>
                <w:rFonts w:hint="eastAsia" w:ascii="宋体" w:hAnsi="宋体"/>
                <w:b w:val="0"/>
                <w:bCs w:val="0"/>
                <w:sz w:val="24"/>
                <w:lang w:val="en-US" w:eastAsia="zh-CN"/>
              </w:rPr>
            </w:pPr>
            <w:r>
              <w:rPr>
                <w:rFonts w:hint="eastAsia" w:ascii="宋体" w:hAnsi="宋体"/>
                <w:b w:val="0"/>
                <w:bCs w:val="0"/>
                <w:sz w:val="24"/>
                <w:lang w:val="en-US" w:eastAsia="zh-CN"/>
              </w:rPr>
              <w:t>小</w:t>
            </w:r>
            <w:r>
              <w:rPr>
                <w:rFonts w:hint="eastAsia" w:ascii="宋体" w:hAnsi="宋体"/>
                <w:b w:val="0"/>
                <w:bCs w:val="0"/>
                <w:sz w:val="24"/>
              </w:rPr>
              <w:t>学音乐</w:t>
            </w:r>
            <w:r>
              <w:rPr>
                <w:rFonts w:hint="eastAsia" w:ascii="宋体" w:hAnsi="宋体"/>
                <w:b w:val="0"/>
                <w:bCs w:val="0"/>
                <w:sz w:val="24"/>
                <w:lang w:eastAsia="zh-CN"/>
              </w:rPr>
              <w:t>“</w:t>
            </w:r>
            <w:r>
              <w:rPr>
                <w:rFonts w:hint="eastAsia" w:ascii="宋体" w:hAnsi="宋体"/>
                <w:b w:val="0"/>
                <w:bCs w:val="0"/>
                <w:sz w:val="24"/>
              </w:rPr>
              <w:t>创造</w:t>
            </w:r>
            <w:r>
              <w:rPr>
                <w:rFonts w:hint="eastAsia" w:ascii="宋体" w:hAnsi="宋体"/>
                <w:b w:val="0"/>
                <w:bCs w:val="0"/>
                <w:sz w:val="24"/>
                <w:lang w:eastAsia="zh-CN"/>
              </w:rPr>
              <w:t>”</w:t>
            </w:r>
            <w:r>
              <w:rPr>
                <w:rFonts w:hint="eastAsia" w:ascii="宋体" w:hAnsi="宋体"/>
                <w:b w:val="0"/>
                <w:bCs w:val="0"/>
                <w:sz w:val="24"/>
                <w:lang w:val="en-US" w:eastAsia="zh-CN"/>
              </w:rPr>
              <w:t>艺术实践</w:t>
            </w:r>
            <w:r>
              <w:rPr>
                <w:rFonts w:hint="eastAsia" w:ascii="宋体" w:hAnsi="宋体"/>
                <w:b w:val="0"/>
                <w:bCs w:val="0"/>
                <w:sz w:val="24"/>
              </w:rPr>
              <w:t>大单元教学</w:t>
            </w:r>
            <w:r>
              <w:rPr>
                <w:rFonts w:hint="eastAsia" w:ascii="宋体" w:hAnsi="宋体"/>
                <w:bCs/>
                <w:sz w:val="24"/>
              </w:rPr>
              <w:t>研究</w:t>
            </w:r>
            <w:r>
              <w:rPr>
                <w:rFonts w:hint="eastAsia"/>
                <w:color w:val="000000"/>
                <w:sz w:val="24"/>
              </w:rPr>
              <w:t>结题报告</w:t>
            </w:r>
          </w:p>
        </w:tc>
        <w:tc>
          <w:tcPr>
            <w:tcW w:w="1330" w:type="dxa"/>
            <w:shd w:val="clear" w:color="auto" w:fill="FFFDFA"/>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结题报告</w:t>
            </w:r>
          </w:p>
        </w:tc>
        <w:tc>
          <w:tcPr>
            <w:tcW w:w="1245" w:type="dxa"/>
            <w:shd w:val="clear" w:color="auto" w:fill="FFFDFA"/>
            <w:vAlign w:val="center"/>
          </w:tcPr>
          <w:p>
            <w:pPr>
              <w:spacing w:line="360" w:lineRule="exact"/>
              <w:ind w:right="-107" w:rightChars="-51"/>
              <w:rPr>
                <w:rFonts w:hint="eastAsia" w:ascii="宋体" w:hAnsi="宋体"/>
                <w:color w:val="000000"/>
                <w:szCs w:val="21"/>
              </w:rPr>
            </w:pPr>
            <w:r>
              <w:rPr>
                <w:rFonts w:hint="eastAsia" w:ascii="宋体" w:hAnsi="宋体"/>
                <w:color w:val="000000"/>
                <w:szCs w:val="21"/>
              </w:rPr>
              <w:t>2025年10月</w:t>
            </w:r>
          </w:p>
        </w:tc>
        <w:tc>
          <w:tcPr>
            <w:tcW w:w="1247" w:type="dxa"/>
            <w:shd w:val="clear" w:color="auto" w:fill="FFFDFA"/>
            <w:vAlign w:val="center"/>
          </w:tcPr>
          <w:p>
            <w:pPr>
              <w:spacing w:line="360" w:lineRule="exact"/>
              <w:ind w:right="-107" w:rightChars="-51"/>
              <w:jc w:val="center"/>
              <w:rPr>
                <w:rFonts w:hint="eastAsia" w:ascii="宋体" w:hAnsi="宋体"/>
                <w:bCs/>
                <w:color w:val="000000"/>
                <w:szCs w:val="21"/>
              </w:rPr>
            </w:pPr>
            <w:r>
              <w:rPr>
                <w:rFonts w:hint="eastAsia" w:ascii="宋体" w:hAnsi="宋体"/>
                <w:bCs/>
                <w:color w:val="000000"/>
                <w:szCs w:val="21"/>
              </w:rPr>
              <w:t>姚明珠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797" w:type="dxa"/>
            <w:gridSpan w:val="5"/>
            <w:shd w:val="clear" w:color="auto" w:fill="FFFFFF"/>
            <w:vAlign w:val="top"/>
          </w:tcPr>
          <w:p>
            <w:pPr>
              <w:spacing w:line="360" w:lineRule="exact"/>
              <w:ind w:right="-107" w:rightChars="-51"/>
              <w:rPr>
                <w:rFonts w:hint="eastAsia" w:ascii="宋体" w:hAnsi="宋体"/>
                <w:color w:val="000000"/>
                <w:szCs w:val="21"/>
              </w:rPr>
            </w:pPr>
            <w:r>
              <w:rPr>
                <w:rFonts w:hint="eastAsia" w:ascii="宋体" w:hAnsi="宋体"/>
                <w:color w:val="000000"/>
                <w:szCs w:val="21"/>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797" w:type="dxa"/>
            <w:gridSpan w:val="5"/>
            <w:shd w:val="clear" w:color="auto" w:fill="FFFFFF"/>
            <w:vAlign w:val="top"/>
          </w:tcPr>
          <w:p>
            <w:pPr>
              <w:spacing w:line="360" w:lineRule="exact"/>
              <w:ind w:right="-107" w:rightChars="-51" w:firstLine="482" w:firstLineChars="200"/>
              <w:rPr>
                <w:rFonts w:hint="eastAsia" w:ascii="宋体" w:hAnsi="宋体"/>
                <w:b/>
                <w:bCs/>
                <w:color w:val="000000"/>
                <w:sz w:val="24"/>
                <w:lang w:eastAsia="zh-CN"/>
              </w:rPr>
            </w:pPr>
            <w:r>
              <w:rPr>
                <w:rFonts w:hint="eastAsia" w:ascii="宋体" w:hAnsi="宋体"/>
                <w:b/>
                <w:bCs/>
                <w:color w:val="000000"/>
                <w:sz w:val="24"/>
                <w:lang w:eastAsia="zh-CN"/>
              </w:rPr>
              <w:t>（</w:t>
            </w:r>
            <w:r>
              <w:rPr>
                <w:rFonts w:hint="eastAsia" w:ascii="宋体" w:hAnsi="宋体"/>
                <w:b/>
                <w:bCs/>
                <w:color w:val="000000"/>
                <w:sz w:val="24"/>
                <w:lang w:val="en-US" w:eastAsia="zh-CN"/>
              </w:rPr>
              <w:t>一</w:t>
            </w:r>
            <w:r>
              <w:rPr>
                <w:rFonts w:hint="eastAsia" w:ascii="宋体" w:hAnsi="宋体"/>
                <w:b/>
                <w:bCs/>
                <w:color w:val="000000"/>
                <w:sz w:val="24"/>
                <w:lang w:eastAsia="zh-CN"/>
              </w:rPr>
              <w:t>）</w:t>
            </w:r>
            <w:r>
              <w:rPr>
                <w:rFonts w:hint="eastAsia" w:ascii="宋体" w:hAnsi="宋体"/>
                <w:b/>
                <w:bCs/>
                <w:color w:val="000000"/>
                <w:sz w:val="24"/>
              </w:rPr>
              <w:t>1.主要参加者的学术背景</w:t>
            </w:r>
          </w:p>
          <w:p>
            <w:pPr>
              <w:spacing w:line="440" w:lineRule="exact"/>
              <w:ind w:right="-107" w:rightChars="-51" w:firstLine="480" w:firstLineChars="200"/>
              <w:rPr>
                <w:rFonts w:hint="eastAsia" w:ascii="宋体" w:hAnsi="宋体"/>
                <w:color w:val="000000"/>
                <w:sz w:val="24"/>
              </w:rPr>
            </w:pPr>
            <w:r>
              <w:rPr>
                <w:rFonts w:hint="eastAsia" w:ascii="宋体" w:hAnsi="宋体"/>
                <w:color w:val="000000"/>
                <w:sz w:val="24"/>
              </w:rPr>
              <w:t>本课题中负责人姚明珠是新北区音乐学科带头人，陆秋敏、丁香为区音乐骨干教师，曹植晟为区教学新秀。组员</w:t>
            </w:r>
            <w:r>
              <w:rPr>
                <w:rFonts w:hint="eastAsia"/>
                <w:sz w:val="24"/>
              </w:rPr>
              <w:t>全部本科毕业，均是教学一线教师，其中有区骨干教师，还有丰富教学经验的教师。</w:t>
            </w:r>
          </w:p>
          <w:p>
            <w:pPr>
              <w:numPr>
                <w:ilvl w:val="0"/>
                <w:numId w:val="0"/>
              </w:numPr>
              <w:spacing w:line="440" w:lineRule="exact"/>
              <w:ind w:leftChars="200" w:right="-107" w:rightChars="-51"/>
              <w:rPr>
                <w:rFonts w:hint="eastAsia"/>
                <w:b/>
                <w:bCs/>
                <w:sz w:val="24"/>
                <w:lang w:val="en-US" w:eastAsia="zh-CN"/>
              </w:rPr>
            </w:pPr>
            <w:r>
              <w:rPr>
                <w:rFonts w:hint="eastAsia"/>
                <w:b/>
                <w:bCs/>
                <w:sz w:val="24"/>
                <w:lang w:val="en-US" w:eastAsia="zh-CN"/>
              </w:rPr>
              <w:t>2.研究经历</w:t>
            </w:r>
          </w:p>
          <w:p>
            <w:pPr>
              <w:spacing w:line="360" w:lineRule="auto"/>
              <w:ind w:right="-107" w:rightChars="-51" w:firstLine="480" w:firstLineChars="200"/>
              <w:rPr>
                <w:rFonts w:hint="eastAsia" w:ascii="宋体" w:hAnsi="宋体"/>
                <w:color w:val="000000"/>
                <w:sz w:val="24"/>
              </w:rPr>
            </w:pPr>
            <w:r>
              <w:rPr>
                <w:rFonts w:hint="eastAsia" w:ascii="宋体" w:hAnsi="宋体"/>
                <w:color w:val="000000"/>
                <w:sz w:val="24"/>
              </w:rPr>
              <w:t>本课题成员</w:t>
            </w:r>
            <w:r>
              <w:rPr>
                <w:rFonts w:hint="eastAsia" w:ascii="宋体" w:hAnsi="宋体"/>
                <w:color w:val="000000"/>
                <w:sz w:val="24"/>
                <w:lang w:val="en-US" w:eastAsia="zh-CN"/>
              </w:rPr>
              <w:t>主持参与的课题有：</w:t>
            </w:r>
          </w:p>
          <w:p>
            <w:pPr>
              <w:numPr>
                <w:ilvl w:val="0"/>
                <w:numId w:val="4"/>
              </w:numPr>
              <w:spacing w:line="360" w:lineRule="auto"/>
              <w:ind w:right="-107" w:rightChars="-51"/>
              <w:rPr>
                <w:rFonts w:hint="eastAsia" w:ascii="宋体" w:hAnsi="宋体"/>
                <w:color w:val="000000"/>
                <w:sz w:val="24"/>
              </w:rPr>
            </w:pPr>
            <w:r>
              <w:rPr>
                <w:rFonts w:hint="eastAsia" w:ascii="宋体" w:hAnsi="宋体"/>
                <w:color w:val="000000"/>
                <w:sz w:val="24"/>
              </w:rPr>
              <w:t>市级课题：《小学音乐教师课程建设能力提升的行动研究》</w:t>
            </w:r>
            <w:r>
              <w:rPr>
                <w:rFonts w:hint="eastAsia" w:ascii="宋体" w:hAnsi="宋体"/>
                <w:color w:val="000000"/>
                <w:sz w:val="24"/>
                <w:lang w:val="en-US" w:eastAsia="zh-CN"/>
              </w:rPr>
              <w:t>姚明珠</w:t>
            </w:r>
            <w:r>
              <w:rPr>
                <w:rFonts w:hint="eastAsia" w:ascii="宋体" w:hAnsi="宋体"/>
                <w:color w:val="000000"/>
                <w:sz w:val="24"/>
                <w:lang w:eastAsia="zh-CN"/>
              </w:rPr>
              <w:t>（</w:t>
            </w:r>
            <w:r>
              <w:rPr>
                <w:rFonts w:hint="eastAsia" w:ascii="宋体" w:hAnsi="宋体"/>
                <w:color w:val="000000"/>
                <w:sz w:val="24"/>
                <w:lang w:val="en-US" w:eastAsia="zh-CN"/>
              </w:rPr>
              <w:t>核心成员</w:t>
            </w:r>
            <w:r>
              <w:rPr>
                <w:rFonts w:hint="eastAsia" w:ascii="宋体" w:hAnsi="宋体"/>
                <w:color w:val="000000"/>
                <w:sz w:val="24"/>
                <w:lang w:eastAsia="zh-CN"/>
              </w:rPr>
              <w:t>）</w:t>
            </w:r>
            <w:r>
              <w:rPr>
                <w:rFonts w:hint="eastAsia" w:ascii="宋体" w:hAnsi="宋体"/>
                <w:color w:val="000000"/>
                <w:sz w:val="24"/>
              </w:rPr>
              <w:t>已结题。</w:t>
            </w:r>
          </w:p>
          <w:p>
            <w:pPr>
              <w:numPr>
                <w:ilvl w:val="0"/>
                <w:numId w:val="4"/>
              </w:numPr>
              <w:spacing w:line="360" w:lineRule="auto"/>
              <w:ind w:right="-107" w:rightChars="-51"/>
              <w:rPr>
                <w:rFonts w:hint="eastAsia" w:ascii="宋体" w:hAnsi="宋体"/>
                <w:color w:val="000000"/>
                <w:sz w:val="24"/>
                <w:lang w:val="en-US" w:eastAsia="zh-CN"/>
              </w:rPr>
            </w:pPr>
            <w:r>
              <w:rPr>
                <w:rFonts w:hint="eastAsia" w:ascii="宋体" w:hAnsi="宋体"/>
                <w:color w:val="000000"/>
                <w:sz w:val="24"/>
                <w:lang w:val="en-US" w:eastAsia="zh-CN"/>
              </w:rPr>
              <w:t xml:space="preserve"> </w:t>
            </w:r>
            <w:r>
              <w:rPr>
                <w:rFonts w:hint="eastAsia" w:ascii="宋体" w:hAnsi="宋体"/>
                <w:color w:val="000000"/>
                <w:sz w:val="24"/>
              </w:rPr>
              <w:t>区级课题：《运用体验式教学提升音乐学科核心素养的实践研究》</w:t>
            </w:r>
            <w:r>
              <w:rPr>
                <w:rFonts w:hint="eastAsia" w:ascii="宋体" w:hAnsi="宋体"/>
                <w:color w:val="000000"/>
                <w:sz w:val="24"/>
                <w:lang w:val="en-US" w:eastAsia="zh-CN"/>
              </w:rPr>
              <w:t>丁香</w:t>
            </w:r>
            <w:r>
              <w:rPr>
                <w:rFonts w:hint="eastAsia" w:ascii="宋体" w:hAnsi="宋体"/>
                <w:color w:val="000000"/>
                <w:sz w:val="24"/>
                <w:lang w:eastAsia="zh-CN"/>
              </w:rPr>
              <w:t>（</w:t>
            </w:r>
            <w:r>
              <w:rPr>
                <w:rFonts w:hint="eastAsia" w:ascii="宋体" w:hAnsi="宋体"/>
                <w:color w:val="000000"/>
                <w:sz w:val="24"/>
                <w:lang w:val="en-US" w:eastAsia="zh-CN"/>
              </w:rPr>
              <w:t>主持人</w:t>
            </w:r>
            <w:r>
              <w:rPr>
                <w:rFonts w:hint="eastAsia" w:ascii="宋体" w:hAnsi="宋体"/>
                <w:color w:val="000000"/>
                <w:sz w:val="24"/>
                <w:lang w:eastAsia="zh-CN"/>
              </w:rPr>
              <w:t>）</w:t>
            </w:r>
            <w:r>
              <w:rPr>
                <w:rFonts w:hint="eastAsia" w:ascii="宋体" w:hAnsi="宋体"/>
                <w:color w:val="000000"/>
                <w:sz w:val="24"/>
                <w:lang w:val="en-US" w:eastAsia="zh-CN"/>
              </w:rPr>
              <w:t>姚明珠（核心成员）</w:t>
            </w:r>
            <w:r>
              <w:rPr>
                <w:rFonts w:hint="eastAsia" w:ascii="宋体" w:hAnsi="宋体"/>
                <w:color w:val="000000"/>
                <w:sz w:val="24"/>
              </w:rPr>
              <w:t>已结题。</w:t>
            </w:r>
          </w:p>
          <w:p>
            <w:pPr>
              <w:numPr>
                <w:ilvl w:val="0"/>
                <w:numId w:val="4"/>
              </w:numPr>
              <w:spacing w:line="440" w:lineRule="exact"/>
              <w:ind w:left="0" w:leftChars="0" w:right="-107" w:rightChars="-51" w:firstLine="0" w:firstLineChars="0"/>
              <w:rPr>
                <w:rFonts w:hint="eastAsia" w:ascii="宋体" w:hAnsi="宋体"/>
                <w:color w:val="000000"/>
                <w:sz w:val="24"/>
              </w:rPr>
            </w:pPr>
            <w:r>
              <w:rPr>
                <w:rFonts w:hint="eastAsia" w:ascii="宋体" w:hAnsi="宋体"/>
                <w:color w:val="000000"/>
                <w:sz w:val="24"/>
              </w:rPr>
              <w:t>区级微型课题</w:t>
            </w:r>
            <w:r>
              <w:rPr>
                <w:rFonts w:hint="eastAsia" w:ascii="宋体" w:hAnsi="宋体"/>
                <w:color w:val="000000"/>
                <w:sz w:val="24"/>
                <w:lang w:eastAsia="zh-CN"/>
              </w:rPr>
              <w:t>：</w:t>
            </w:r>
            <w:r>
              <w:rPr>
                <w:rFonts w:hint="eastAsia" w:ascii="宋体" w:hAnsi="宋体"/>
                <w:color w:val="000000"/>
                <w:sz w:val="24"/>
              </w:rPr>
              <w:t>《审美感知视域下音乐课堂中即兴编创的实践研究 》</w:t>
            </w:r>
            <w:r>
              <w:rPr>
                <w:rFonts w:hint="eastAsia" w:ascii="宋体" w:hAnsi="宋体"/>
                <w:color w:val="000000"/>
                <w:sz w:val="24"/>
                <w:lang w:val="en-US" w:eastAsia="zh-CN"/>
              </w:rPr>
              <w:t>姚明珠、陆秋敏</w:t>
            </w:r>
            <w:r>
              <w:rPr>
                <w:rFonts w:hint="eastAsia" w:ascii="宋体" w:hAnsi="宋体"/>
                <w:color w:val="000000"/>
                <w:sz w:val="24"/>
              </w:rPr>
              <w:t>（</w:t>
            </w:r>
            <w:r>
              <w:rPr>
                <w:rFonts w:hint="eastAsia" w:ascii="宋体" w:hAnsi="宋体"/>
                <w:color w:val="000000"/>
                <w:sz w:val="24"/>
                <w:lang w:val="en-US" w:eastAsia="zh-CN"/>
              </w:rPr>
              <w:t>主持人）</w:t>
            </w:r>
            <w:r>
              <w:rPr>
                <w:rFonts w:hint="eastAsia" w:ascii="宋体" w:hAnsi="宋体"/>
                <w:color w:val="000000"/>
                <w:sz w:val="24"/>
              </w:rPr>
              <w:t>已结题</w:t>
            </w:r>
            <w:r>
              <w:rPr>
                <w:rFonts w:hint="eastAsia" w:ascii="宋体" w:hAnsi="宋体"/>
                <w:color w:val="000000"/>
                <w:sz w:val="24"/>
                <w:lang w:eastAsia="zh-CN"/>
              </w:rPr>
              <w:t>。</w:t>
            </w:r>
          </w:p>
          <w:p>
            <w:pPr>
              <w:numPr>
                <w:ilvl w:val="0"/>
                <w:numId w:val="4"/>
              </w:numPr>
              <w:spacing w:line="440" w:lineRule="exact"/>
              <w:ind w:left="0" w:leftChars="0" w:right="-107" w:rightChars="-51" w:firstLine="0" w:firstLineChars="0"/>
              <w:rPr>
                <w:rFonts w:hint="eastAsia" w:ascii="宋体" w:hAnsi="宋体"/>
                <w:color w:val="000000"/>
                <w:sz w:val="24"/>
                <w:lang w:val="en-US" w:eastAsia="zh-CN"/>
              </w:rPr>
            </w:pPr>
            <w:r>
              <w:rPr>
                <w:rFonts w:hint="eastAsia" w:ascii="宋体" w:hAnsi="宋体"/>
                <w:color w:val="000000"/>
                <w:sz w:val="24"/>
                <w:lang w:val="en-US" w:eastAsia="zh-CN"/>
              </w:rPr>
              <w:t>市级课题：</w:t>
            </w:r>
            <w:r>
              <w:rPr>
                <w:rFonts w:hint="eastAsia" w:ascii="宋体" w:hAnsi="宋体"/>
                <w:color w:val="000000"/>
                <w:sz w:val="24"/>
                <w:lang w:eastAsia="zh-CN"/>
              </w:rPr>
              <w:t>《多感官联动理念下小学歌唱教学的策略研究》</w:t>
            </w:r>
            <w:r>
              <w:rPr>
                <w:rFonts w:hint="eastAsia" w:ascii="宋体" w:hAnsi="宋体"/>
                <w:color w:val="000000"/>
                <w:sz w:val="24"/>
                <w:lang w:val="en-US" w:eastAsia="zh-CN"/>
              </w:rPr>
              <w:t>曹植晟（核心成员）已中期评估</w:t>
            </w:r>
          </w:p>
          <w:p>
            <w:pPr>
              <w:spacing w:line="360" w:lineRule="exact"/>
              <w:ind w:right="-107" w:rightChars="-51" w:firstLine="482" w:firstLineChars="200"/>
              <w:rPr>
                <w:rFonts w:hint="eastAsia" w:ascii="宋体" w:hAnsi="宋体"/>
                <w:b/>
                <w:bCs/>
                <w:color w:val="000000"/>
                <w:sz w:val="24"/>
                <w:lang w:val="en-US" w:eastAsia="zh-CN"/>
              </w:rPr>
            </w:pPr>
            <w:r>
              <w:rPr>
                <w:rFonts w:hint="eastAsia" w:ascii="宋体" w:hAnsi="宋体"/>
                <w:b/>
                <w:bCs/>
                <w:color w:val="000000"/>
                <w:sz w:val="24"/>
                <w:lang w:val="en-US" w:eastAsia="zh-CN"/>
              </w:rPr>
              <w:t>3.研究能力</w:t>
            </w:r>
          </w:p>
          <w:p>
            <w:pPr>
              <w:spacing w:line="440" w:lineRule="exact"/>
              <w:ind w:right="-107" w:rightChars="-51" w:firstLine="480" w:firstLineChars="200"/>
              <w:rPr>
                <w:rFonts w:hint="eastAsia"/>
                <w:sz w:val="24"/>
                <w:lang w:val="en-US" w:eastAsia="zh-CN"/>
              </w:rPr>
            </w:pPr>
            <w:r>
              <w:rPr>
                <w:rFonts w:hint="eastAsia"/>
                <w:sz w:val="24"/>
                <w:lang w:val="en-US" w:eastAsia="zh-CN"/>
              </w:rPr>
              <w:t>该课题组</w:t>
            </w:r>
            <w:r>
              <w:rPr>
                <w:rFonts w:hint="eastAsia"/>
                <w:sz w:val="24"/>
              </w:rPr>
              <w:t>多人在区基本功比赛或教学评优课比赛中获一二等奖</w:t>
            </w:r>
            <w:r>
              <w:rPr>
                <w:rFonts w:hint="eastAsia"/>
                <w:sz w:val="24"/>
                <w:lang w:eastAsia="zh-CN"/>
              </w:rPr>
              <w:t>，</w:t>
            </w:r>
            <w:r>
              <w:rPr>
                <w:rFonts w:hint="eastAsia"/>
                <w:sz w:val="24"/>
              </w:rPr>
              <w:t>是一支年轻有活力有干劲的队伍。他们分别担任低、中、高年级教学，分别从自己所任班级开展研究，并侧重于根据自己所在年级段学生的年龄特点进行研究，为本课题研究提供充分的第一手研究资料。</w:t>
            </w:r>
            <w:r>
              <w:rPr>
                <w:rFonts w:hint="eastAsia" w:ascii="宋体" w:hAnsi="宋体"/>
                <w:color w:val="000000"/>
                <w:sz w:val="24"/>
              </w:rPr>
              <w:t>他们</w:t>
            </w:r>
            <w:r>
              <w:rPr>
                <w:rFonts w:hint="eastAsia" w:ascii="宋体" w:hAnsi="宋体"/>
                <w:color w:val="000000"/>
                <w:sz w:val="24"/>
                <w:lang w:val="en-US" w:eastAsia="zh-CN"/>
              </w:rPr>
              <w:t>基础好，能力强，并</w:t>
            </w:r>
            <w:r>
              <w:rPr>
                <w:rFonts w:hint="eastAsia" w:ascii="宋体" w:hAnsi="宋体"/>
                <w:color w:val="000000"/>
                <w:sz w:val="24"/>
              </w:rPr>
              <w:t>刻苦勤奋、敢于探索、乐于反思，掌握了一些具体的科研操作方法。</w:t>
            </w:r>
          </w:p>
          <w:p>
            <w:pPr>
              <w:numPr>
                <w:ilvl w:val="0"/>
                <w:numId w:val="5"/>
              </w:numPr>
              <w:spacing w:line="360" w:lineRule="exact"/>
              <w:ind w:leftChars="200" w:right="-107" w:rightChars="-51"/>
              <w:rPr>
                <w:rFonts w:hint="eastAsia" w:ascii="宋体" w:hAnsi="宋体"/>
                <w:b/>
                <w:bCs/>
                <w:color w:val="000000"/>
                <w:sz w:val="24"/>
                <w:lang w:val="en-US" w:eastAsia="zh-CN"/>
              </w:rPr>
            </w:pPr>
            <w:r>
              <w:rPr>
                <w:rFonts w:hint="eastAsia" w:ascii="宋体" w:hAnsi="宋体"/>
                <w:b/>
                <w:bCs/>
                <w:color w:val="000000"/>
                <w:sz w:val="24"/>
                <w:lang w:val="en-US" w:eastAsia="zh-CN"/>
              </w:rPr>
              <w:t>研究</w:t>
            </w:r>
            <w:r>
              <w:rPr>
                <w:rFonts w:hint="eastAsia" w:ascii="宋体" w:hAnsi="宋体"/>
                <w:b/>
                <w:bCs/>
                <w:color w:val="000000"/>
                <w:sz w:val="24"/>
              </w:rPr>
              <w:t>成果</w:t>
            </w:r>
          </w:p>
          <w:p>
            <w:pPr>
              <w:numPr>
                <w:ilvl w:val="0"/>
                <w:numId w:val="0"/>
              </w:numPr>
              <w:spacing w:line="440" w:lineRule="exact"/>
              <w:ind w:leftChars="0" w:right="-107" w:rightChars="-51" w:firstLine="480" w:firstLineChars="200"/>
              <w:rPr>
                <w:rFonts w:hint="eastAsia" w:ascii="宋体" w:hAnsi="宋体"/>
                <w:color w:val="000000"/>
                <w:sz w:val="24"/>
              </w:rPr>
            </w:pPr>
            <w:r>
              <w:rPr>
                <w:rFonts w:hint="eastAsia" w:ascii="宋体" w:hAnsi="宋体"/>
                <w:color w:val="000000"/>
                <w:sz w:val="24"/>
              </w:rPr>
              <w:t>近年来</w:t>
            </w:r>
            <w:r>
              <w:rPr>
                <w:rFonts w:hint="eastAsia" w:ascii="宋体" w:hAnsi="宋体"/>
                <w:color w:val="000000"/>
                <w:sz w:val="24"/>
                <w:lang w:val="en-US" w:eastAsia="zh-CN"/>
              </w:rPr>
              <w:t>成员们</w:t>
            </w:r>
            <w:r>
              <w:rPr>
                <w:rFonts w:hint="eastAsia" w:ascii="宋体" w:hAnsi="宋体"/>
                <w:color w:val="000000"/>
                <w:sz w:val="24"/>
              </w:rPr>
              <w:t>撰写了</w:t>
            </w:r>
            <w:r>
              <w:rPr>
                <w:rFonts w:hint="eastAsia" w:ascii="宋体" w:hAnsi="宋体"/>
                <w:color w:val="000000"/>
                <w:sz w:val="24"/>
                <w:lang w:val="en-US" w:eastAsia="zh-CN"/>
              </w:rPr>
              <w:t>数十篇论文发表</w:t>
            </w:r>
            <w:r>
              <w:rPr>
                <w:rFonts w:hint="eastAsia" w:ascii="宋体" w:hAnsi="宋体"/>
                <w:color w:val="000000"/>
                <w:sz w:val="24"/>
              </w:rPr>
              <w:t>。</w:t>
            </w:r>
            <w:r>
              <w:rPr>
                <w:rFonts w:hint="eastAsia" w:ascii="宋体" w:hAnsi="宋体"/>
                <w:color w:val="000000"/>
                <w:sz w:val="24"/>
                <w:lang w:val="en-US" w:eastAsia="zh-CN"/>
              </w:rPr>
              <w:t xml:space="preserve"> 姚明珠、曹植晟、魏玮撰写了大单元教学案例获区一等奖，市二等奖。姚明珠、陆秋敏、朱莹的论文分别在市区获奖。近两年我组围绕“创造”主题的音乐实践活动已做了初步研究，</w:t>
            </w:r>
            <w:r>
              <w:rPr>
                <w:rFonts w:hint="eastAsia" w:ascii="宋体" w:hAnsi="宋体"/>
                <w:color w:val="000000"/>
                <w:sz w:val="24"/>
              </w:rPr>
              <w:t>十余篇</w:t>
            </w:r>
            <w:r>
              <w:rPr>
                <w:rFonts w:hint="eastAsia" w:ascii="宋体" w:hAnsi="宋体"/>
                <w:color w:val="000000"/>
                <w:sz w:val="24"/>
                <w:lang w:val="en-US" w:eastAsia="zh-CN"/>
              </w:rPr>
              <w:t>有关“创造”</w:t>
            </w:r>
            <w:r>
              <w:rPr>
                <w:rFonts w:hint="eastAsia" w:ascii="宋体" w:hAnsi="宋体"/>
                <w:color w:val="000000"/>
                <w:sz w:val="24"/>
              </w:rPr>
              <w:t>论文</w:t>
            </w:r>
            <w:r>
              <w:rPr>
                <w:rFonts w:hint="eastAsia" w:ascii="宋体" w:hAnsi="宋体"/>
                <w:color w:val="000000"/>
                <w:sz w:val="24"/>
                <w:lang w:val="en-US" w:eastAsia="zh-CN"/>
              </w:rPr>
              <w:t>省级发表。姚明珠、陆秋敏老师的</w:t>
            </w:r>
            <w:r>
              <w:rPr>
                <w:rFonts w:hint="eastAsia" w:ascii="宋体" w:hAnsi="宋体"/>
                <w:color w:val="000000"/>
                <w:sz w:val="24"/>
              </w:rPr>
              <w:t>区级微型课题《审美感知视域下音乐课堂中即兴编创的实践研究 》</w:t>
            </w:r>
            <w:r>
              <w:rPr>
                <w:rFonts w:hint="eastAsia" w:ascii="宋体" w:hAnsi="宋体"/>
                <w:color w:val="000000"/>
                <w:sz w:val="24"/>
                <w:lang w:val="en-US" w:eastAsia="zh-CN"/>
              </w:rPr>
              <w:t>获区微型课题一等奖。</w:t>
            </w:r>
          </w:p>
          <w:p>
            <w:pPr>
              <w:widowControl w:val="0"/>
              <w:numPr>
                <w:ilvl w:val="0"/>
                <w:numId w:val="6"/>
              </w:numPr>
              <w:spacing w:line="360" w:lineRule="exact"/>
              <w:ind w:right="-107" w:rightChars="-51"/>
              <w:jc w:val="both"/>
              <w:rPr>
                <w:rFonts w:hint="eastAsia" w:ascii="宋体" w:hAnsi="宋体"/>
                <w:b/>
                <w:bCs/>
                <w:color w:val="000000"/>
                <w:sz w:val="24"/>
                <w:lang w:val="en-US" w:eastAsia="zh-CN"/>
              </w:rPr>
            </w:pPr>
            <w:r>
              <w:rPr>
                <w:rFonts w:hint="eastAsia" w:ascii="宋体" w:hAnsi="宋体"/>
                <w:b/>
                <w:bCs/>
                <w:color w:val="000000"/>
                <w:sz w:val="24"/>
                <w:lang w:val="en-US" w:eastAsia="zh-CN"/>
              </w:rPr>
              <w:t>研究基础</w:t>
            </w:r>
          </w:p>
          <w:p>
            <w:pPr>
              <w:widowControl w:val="0"/>
              <w:numPr>
                <w:ilvl w:val="0"/>
                <w:numId w:val="0"/>
              </w:numPr>
              <w:spacing w:line="360" w:lineRule="exact"/>
              <w:ind w:right="-107" w:rightChars="-51"/>
              <w:jc w:val="both"/>
              <w:rPr>
                <w:rFonts w:hint="eastAsia" w:ascii="宋体" w:hAnsi="宋体"/>
                <w:color w:val="000000"/>
                <w:sz w:val="24"/>
                <w:szCs w:val="24"/>
              </w:rPr>
            </w:pPr>
            <w:r>
              <w:rPr>
                <w:rFonts w:hint="eastAsia" w:ascii="宋体" w:hAnsi="宋体"/>
                <w:color w:val="000000"/>
                <w:sz w:val="24"/>
                <w:szCs w:val="24"/>
              </w:rPr>
              <w:t>包括围绕本课题</w:t>
            </w:r>
            <w:r>
              <w:rPr>
                <w:rFonts w:hint="eastAsia" w:ascii="宋体" w:hAnsi="宋体"/>
                <w:color w:val="000000"/>
                <w:sz w:val="24"/>
                <w:szCs w:val="24"/>
                <w:lang w:val="en-US" w:eastAsia="zh-CN"/>
              </w:rPr>
              <w:t>前期开展了相关文献搜集</w:t>
            </w:r>
            <w:r>
              <w:rPr>
                <w:rFonts w:hint="eastAsia" w:ascii="宋体" w:hAnsi="宋体"/>
                <w:color w:val="000000"/>
                <w:sz w:val="24"/>
                <w:szCs w:val="24"/>
                <w:lang w:eastAsia="zh-CN"/>
              </w:rPr>
              <w:t>。</w:t>
            </w:r>
            <w:r>
              <w:rPr>
                <w:rFonts w:hint="eastAsia" w:ascii="宋体" w:hAnsi="宋体"/>
                <w:color w:val="000000"/>
                <w:sz w:val="24"/>
                <w:szCs w:val="24"/>
                <w:lang w:val="en-US" w:eastAsia="zh-CN"/>
              </w:rPr>
              <w:t>以下是具体文献：</w:t>
            </w:r>
          </w:p>
          <w:p>
            <w:pPr>
              <w:numPr>
                <w:ilvl w:val="0"/>
                <w:numId w:val="7"/>
              </w:numPr>
              <w:tabs>
                <w:tab w:val="clear" w:pos="312"/>
              </w:tabs>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刘嘉惠.从审美到立美——浅谈中小学音乐教学对学生审美与创造能力的培养[J].新教育,2023</w:t>
            </w:r>
          </w:p>
          <w:p>
            <w:pPr>
              <w:numPr>
                <w:ilvl w:val="0"/>
                <w:numId w:val="0"/>
              </w:num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[2]李婷.新课标背景下小学音乐创造教学策略探析[J].陕西教育(教学版),2023</w:t>
            </w:r>
          </w:p>
          <w:p>
            <w:p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[3]王艺锟,张韵佳.以“创造的教育”为引领的高师音乐教育专业舞蹈课程改革研究[J].艺术教育,2023</w:t>
            </w:r>
          </w:p>
          <w:p>
            <w:p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[4]梁丹明.基于人音版教材的初中音乐“实践与创造”教学策略[J].名师在线,2022</w:t>
            </w:r>
          </w:p>
          <w:p>
            <w:p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[5]喻意.哲学批判的启示:实践取向的音乐创造教育[J].交响(西安音乐学院学报),2022</w:t>
            </w:r>
          </w:p>
          <w:p>
            <w:p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[6]宋璘君.激发想象思维  培养创造能力——小学音乐教学中学生想象力和创造力培养策略初探[J].名师在线,2022</w:t>
            </w:r>
          </w:p>
          <w:p>
            <w:p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[7]邱冬艳.小学高年段音乐教学中培养学生音乐创造力的措施探究[J].考试周刊,2022</w:t>
            </w:r>
          </w:p>
          <w:p>
            <w:p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[8]刘钰滢.浅谈音乐课堂中对学生创造能力的培养[J].艺术评鉴,2022</w:t>
            </w:r>
          </w:p>
          <w:p>
            <w:p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[9]杨璐.音动乐美觅课堂  培育创造新思维——培育创造力的音乐课堂教学策略[J].文科爱好者(教育教学),2022</w:t>
            </w:r>
          </w:p>
          <w:p>
            <w:pPr>
              <w:autoSpaceDE w:val="0"/>
              <w:spacing w:line="360" w:lineRule="auto"/>
              <w:ind w:right="-107" w:rightChars="-51"/>
              <w:rPr>
                <w:rFonts w:hint="eastAsia" w:ascii="宋体" w:hAnsi="宋体"/>
                <w:b w:val="0"/>
                <w:bCs w:val="0"/>
                <w:color w:val="000000"/>
                <w:sz w:val="24"/>
              </w:rPr>
            </w:pPr>
            <w:r>
              <w:rPr>
                <w:rFonts w:hint="eastAsia" w:ascii="宋体" w:hAnsi="宋体"/>
                <w:b w:val="0"/>
                <w:bCs w:val="0"/>
                <w:color w:val="000000"/>
                <w:sz w:val="24"/>
              </w:rPr>
              <w:t>[10]樊彩英,唐振宇.启迪音乐创造  引领情感表达——竖笛即兴演奏在小学音乐课堂教学中的应用实践[J].中国音乐教育,2021</w:t>
            </w:r>
          </w:p>
          <w:p>
            <w:pPr>
              <w:spacing w:line="360" w:lineRule="auto"/>
            </w:pPr>
            <w:r>
              <w:t>[1</w:t>
            </w:r>
            <w:r>
              <w:rPr>
                <w:rFonts w:hint="eastAsia"/>
                <w:lang w:val="en-US" w:eastAsia="zh-CN"/>
              </w:rPr>
              <w:t>1</w:t>
            </w:r>
            <w:r>
              <w:t>]Andrea Emberly.From the kraal to the classroom: Shifting musical arts practices from the community to the school with special reference to learning tshigombela in Limpopo, South Africa[J].International Journal of Music Education,2011,29(3).</w:t>
            </w:r>
          </w:p>
          <w:p>
            <w:pPr>
              <w:spacing w:line="360" w:lineRule="auto"/>
              <w:rPr>
                <w:rFonts w:hint="eastAsia" w:ascii="宋体" w:hAnsi="宋体"/>
                <w:b w:val="0"/>
                <w:bCs w:val="0"/>
                <w:color w:val="000000"/>
                <w:sz w:val="24"/>
              </w:rPr>
            </w:pPr>
            <w:r>
              <w:t>[1</w:t>
            </w:r>
            <w:r>
              <w:rPr>
                <w:rFonts w:hint="eastAsia"/>
                <w:lang w:val="en-US" w:eastAsia="zh-CN"/>
              </w:rPr>
              <w:t>2</w:t>
            </w:r>
            <w:r>
              <w:t>]Mi Zhang.Research Status and Future Prospect of Music Large Unit Teaching[J].Education Journal,2023,6(5).</w:t>
            </w:r>
          </w:p>
          <w:p>
            <w:pPr>
              <w:numPr>
                <w:ilvl w:val="0"/>
                <w:numId w:val="0"/>
              </w:numPr>
              <w:spacing w:line="440" w:lineRule="exact"/>
              <w:ind w:leftChars="0" w:right="-107" w:rightChars="-51" w:firstLine="480" w:firstLineChars="200"/>
              <w:rPr>
                <w:rFonts w:hint="eastAsia" w:ascii="宋体" w:hAnsi="宋体"/>
                <w:color w:val="000000"/>
                <w:sz w:val="24"/>
                <w:lang w:val="en-US" w:eastAsia="zh-CN"/>
              </w:rPr>
            </w:pPr>
            <w:r>
              <w:rPr>
                <w:rFonts w:hint="eastAsia" w:ascii="宋体" w:hAnsi="宋体"/>
                <w:color w:val="000000"/>
                <w:sz w:val="24"/>
                <w:lang w:val="en-US" w:eastAsia="zh-CN"/>
              </w:rPr>
              <w:t>前期我们有两年的时间做了相关课题的研究。姚明珠、陆秋敏老师的</w:t>
            </w:r>
            <w:r>
              <w:rPr>
                <w:rFonts w:hint="eastAsia" w:ascii="宋体" w:hAnsi="宋体"/>
                <w:color w:val="000000"/>
                <w:sz w:val="24"/>
              </w:rPr>
              <w:t>微型课题《审美感知视域下音乐课堂中即兴编创的实践研究 》</w:t>
            </w:r>
            <w:r>
              <w:rPr>
                <w:rFonts w:hint="eastAsia" w:ascii="宋体" w:hAnsi="宋体"/>
                <w:color w:val="000000"/>
                <w:sz w:val="24"/>
                <w:lang w:val="en-US" w:eastAsia="zh-CN"/>
              </w:rPr>
              <w:t>就是围绕“创造”艺术实践中“即兴创编”的活动所做的研究。该课题获区级课题一等奖。</w:t>
            </w:r>
          </w:p>
          <w:p>
            <w:pPr>
              <w:spacing w:line="440" w:lineRule="exact"/>
              <w:ind w:right="-107" w:rightChars="-51" w:firstLine="482" w:firstLineChars="200"/>
              <w:rPr>
                <w:rFonts w:hint="eastAsia"/>
                <w:b/>
                <w:bCs/>
                <w:sz w:val="24"/>
              </w:rPr>
            </w:pPr>
            <w:r>
              <w:rPr>
                <w:rFonts w:hint="eastAsia"/>
                <w:b/>
                <w:bCs/>
                <w:sz w:val="24"/>
              </w:rPr>
              <w:t>3.完成课题的保障条件</w:t>
            </w:r>
          </w:p>
          <w:p>
            <w:pPr>
              <w:spacing w:line="440" w:lineRule="exact"/>
              <w:ind w:right="-107" w:rightChars="-51" w:firstLine="240" w:firstLineChars="100"/>
              <w:rPr>
                <w:rFonts w:hint="eastAsia"/>
                <w:sz w:val="24"/>
              </w:rPr>
            </w:pPr>
            <w:r>
              <w:rPr>
                <w:rFonts w:hint="eastAsia"/>
                <w:sz w:val="24"/>
              </w:rPr>
              <w:t>（1）</w:t>
            </w:r>
            <w:r>
              <w:rPr>
                <w:rFonts w:hint="eastAsia"/>
                <w:sz w:val="24"/>
                <w:lang w:val="en-US" w:eastAsia="zh-CN"/>
              </w:rPr>
              <w:t>研究资料保障</w:t>
            </w:r>
            <w:r>
              <w:rPr>
                <w:rFonts w:hint="eastAsia"/>
                <w:sz w:val="24"/>
              </w:rPr>
              <w:t>。学校成立研究工作领导小组，全面负责研究。组织相关人员围绕本课题积极开展前期准备工作，包括文献收集和调查工作</w:t>
            </w:r>
            <w:r>
              <w:rPr>
                <w:rFonts w:hint="eastAsia"/>
                <w:sz w:val="24"/>
                <w:lang w:eastAsia="zh-CN"/>
              </w:rPr>
              <w:t>。</w:t>
            </w:r>
            <w:r>
              <w:rPr>
                <w:rFonts w:hint="eastAsia"/>
                <w:sz w:val="24"/>
              </w:rPr>
              <w:t>充分发挥市区教育专家的学术引领作用。借助专家顾问团队的力量进行研究过程的理性提升。</w:t>
            </w:r>
          </w:p>
          <w:p>
            <w:pPr>
              <w:spacing w:line="440" w:lineRule="exact"/>
              <w:ind w:right="-107" w:rightChars="-51" w:firstLine="240" w:firstLineChars="100"/>
              <w:rPr>
                <w:rFonts w:hint="eastAsia"/>
                <w:sz w:val="24"/>
              </w:rPr>
            </w:pPr>
            <w:r>
              <w:rPr>
                <w:rFonts w:hint="eastAsia"/>
                <w:sz w:val="24"/>
              </w:rPr>
              <w:t>（</w:t>
            </w:r>
            <w:r>
              <w:rPr>
                <w:rFonts w:hint="eastAsia"/>
                <w:sz w:val="24"/>
                <w:lang w:val="en-US" w:eastAsia="zh-CN"/>
              </w:rPr>
              <w:t>2</w:t>
            </w:r>
            <w:r>
              <w:rPr>
                <w:rFonts w:hint="eastAsia"/>
                <w:sz w:val="24"/>
              </w:rPr>
              <w:t>）研究经费保障。学校制订了教科研奖励制制度,课题研究奖励制度,鼓励教师参与教科研工作,同时还推行课题组长负责制,课题月检、年检制度。保证研究工作投入和顺利进行。</w:t>
            </w:r>
          </w:p>
          <w:p>
            <w:pPr>
              <w:spacing w:line="440" w:lineRule="exact"/>
              <w:ind w:right="-107" w:rightChars="-51" w:firstLine="240" w:firstLineChars="100"/>
              <w:rPr>
                <w:rFonts w:hint="eastAsia"/>
                <w:sz w:val="24"/>
              </w:rPr>
            </w:pPr>
            <w:r>
              <w:rPr>
                <w:rFonts w:hint="eastAsia"/>
                <w:sz w:val="24"/>
              </w:rPr>
              <w:t>（</w:t>
            </w:r>
            <w:r>
              <w:rPr>
                <w:rFonts w:hint="eastAsia"/>
                <w:sz w:val="24"/>
                <w:lang w:val="en-US" w:eastAsia="zh-CN"/>
              </w:rPr>
              <w:t>3</w:t>
            </w:r>
            <w:r>
              <w:rPr>
                <w:rFonts w:hint="eastAsia"/>
                <w:sz w:val="24"/>
              </w:rPr>
              <w:t>）研究时间保障。学校音乐教研组每周都有固定活动时间,进行集体备课,实验课的研讨、课题理论学习等。每月一次举行课题组例会,教师可以将自己的研究心得、研究困惑等进行交流,商讨课题进展，调整课题研究步骤,进行月度课题检查等。</w:t>
            </w:r>
          </w:p>
          <w:p>
            <w:pPr>
              <w:spacing w:line="360" w:lineRule="exact"/>
              <w:ind w:right="-107" w:rightChars="-51"/>
              <w:rPr>
                <w:rFonts w:hint="eastAsia" w:ascii="宋体" w:hAnsi="宋体"/>
                <w:color w:val="000000"/>
                <w:szCs w:val="21"/>
              </w:rPr>
            </w:pPr>
          </w:p>
          <w:p>
            <w:pPr>
              <w:spacing w:line="360" w:lineRule="exact"/>
              <w:ind w:right="-107" w:rightChars="-51"/>
              <w:rPr>
                <w:rFonts w:hint="eastAsia" w:ascii="宋体" w:hAnsi="宋体"/>
                <w:color w:val="000000"/>
                <w:szCs w:val="21"/>
              </w:rPr>
            </w:pPr>
          </w:p>
          <w:p>
            <w:pPr>
              <w:spacing w:line="360" w:lineRule="exact"/>
              <w:ind w:right="-107" w:rightChars="-51"/>
              <w:rPr>
                <w:rFonts w:hint="eastAsia" w:ascii="宋体" w:hAnsi="宋体"/>
                <w:color w:val="000000"/>
                <w:szCs w:val="21"/>
              </w:rPr>
            </w:pPr>
          </w:p>
          <w:p>
            <w:pPr>
              <w:spacing w:line="360" w:lineRule="exact"/>
              <w:ind w:right="-107" w:rightChars="-51"/>
              <w:rPr>
                <w:rFonts w:hint="eastAsia" w:ascii="宋体" w:hAnsi="宋体"/>
                <w:color w:val="000000"/>
                <w:szCs w:val="21"/>
              </w:rPr>
            </w:pPr>
          </w:p>
          <w:p>
            <w:pPr>
              <w:spacing w:line="360" w:lineRule="exact"/>
              <w:ind w:right="-107" w:rightChars="-51"/>
              <w:rPr>
                <w:rFonts w:hint="eastAsia" w:ascii="宋体" w:hAnsi="宋体"/>
                <w:color w:val="000000"/>
                <w:szCs w:val="21"/>
              </w:rPr>
            </w:pPr>
          </w:p>
        </w:tc>
      </w:tr>
    </w:tbl>
    <w:p>
      <w:pPr>
        <w:spacing w:before="156" w:after="156" w:line="440" w:lineRule="exact"/>
        <w:ind w:right="-1052" w:rightChars="-501"/>
        <w:rPr>
          <w:rFonts w:hint="eastAsia" w:ascii="宋体" w:hAnsi="宋体"/>
          <w:b/>
          <w:sz w:val="28"/>
          <w:szCs w:val="28"/>
        </w:rPr>
      </w:pPr>
    </w:p>
    <w:p>
      <w:pPr>
        <w:spacing w:before="156" w:after="156" w:line="440" w:lineRule="exact"/>
        <w:ind w:right="-1052" w:rightChars="-501"/>
        <w:rPr>
          <w:rFonts w:hint="eastAsia" w:ascii="宋体" w:hAnsi="宋体"/>
          <w:b/>
          <w:sz w:val="28"/>
          <w:szCs w:val="28"/>
        </w:rPr>
      </w:pPr>
    </w:p>
    <w:p>
      <w:pPr>
        <w:spacing w:before="156" w:after="156" w:line="440" w:lineRule="exact"/>
        <w:ind w:right="-1052" w:rightChars="-501"/>
        <w:rPr>
          <w:rFonts w:hint="eastAsia" w:ascii="宋体" w:hAnsi="宋体"/>
          <w:b/>
          <w:sz w:val="28"/>
          <w:szCs w:val="28"/>
        </w:rPr>
      </w:pPr>
    </w:p>
    <w:p>
      <w:pPr>
        <w:spacing w:before="156" w:after="156" w:line="440" w:lineRule="exact"/>
        <w:ind w:left="-540" w:leftChars="-257" w:right="-1052" w:rightChars="-501" w:firstLine="281" w:firstLineChars="100"/>
        <w:rPr>
          <w:rFonts w:hint="eastAsia" w:ascii="宋体" w:hAnsi="宋体"/>
          <w:b/>
          <w:sz w:val="28"/>
          <w:szCs w:val="28"/>
        </w:rPr>
      </w:pPr>
      <w:r>
        <w:rPr>
          <w:rFonts w:hint="eastAsia" w:ascii="宋体" w:hAnsi="宋体"/>
          <w:b/>
          <w:sz w:val="28"/>
          <w:szCs w:val="28"/>
        </w:rPr>
        <w:t>三、课题主持人所在单位意见</w:t>
      </w:r>
    </w:p>
    <w:tbl>
      <w:tblPr>
        <w:tblStyle w:val="2"/>
        <w:tblW w:w="9125"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5" w:hRule="atLeast"/>
        </w:trPr>
        <w:tc>
          <w:tcPr>
            <w:tcW w:w="9125" w:type="dxa"/>
            <w:vAlign w:val="top"/>
          </w:tcPr>
          <w:p>
            <w:pPr>
              <w:spacing w:line="440" w:lineRule="exact"/>
              <w:ind w:firstLine="500" w:firstLineChars="200"/>
              <w:rPr>
                <w:rFonts w:hint="eastAsia" w:ascii="宋体" w:hAnsi="宋体"/>
                <w:spacing w:val="20"/>
                <w:szCs w:val="21"/>
              </w:rPr>
            </w:pPr>
            <w:r>
              <w:rPr>
                <w:rFonts w:hint="eastAsia" w:ascii="宋体" w:hAnsi="宋体"/>
                <w:spacing w:val="20"/>
                <w:szCs w:val="21"/>
              </w:rPr>
              <w:t>本单位完全了解常州市教育科学规划领导小组办公室有关“十四五”规划课题管理的精神，保证课题主持人所填写的《申报评审书》内容属实，课题主持人和参与研究者的政治素质、业务能力适合承担本课题研究工作。同意申报。</w:t>
            </w:r>
          </w:p>
          <w:p>
            <w:pPr>
              <w:spacing w:line="440" w:lineRule="exact"/>
              <w:ind w:firstLine="500" w:firstLineChars="200"/>
              <w:rPr>
                <w:rFonts w:hint="eastAsia" w:ascii="宋体" w:hAnsi="宋体"/>
                <w:spacing w:val="20"/>
                <w:szCs w:val="21"/>
              </w:rPr>
            </w:pPr>
            <w:r>
              <w:rPr>
                <w:rFonts w:hint="eastAsia" w:ascii="宋体" w:hAnsi="宋体"/>
                <w:spacing w:val="20"/>
                <w:szCs w:val="21"/>
              </w:rPr>
              <w:t>在该课题研究周期内，本单位愿意为该项研究提供研究便利，如课题获准立项，本单位愿意根据课题研究所涉研究任务，提供适量的研究经费。</w:t>
            </w:r>
          </w:p>
          <w:p>
            <w:pPr>
              <w:spacing w:line="440" w:lineRule="exact"/>
              <w:rPr>
                <w:rFonts w:hint="eastAsia" w:ascii="宋体" w:hAnsi="宋体"/>
                <w:spacing w:val="20"/>
                <w:szCs w:val="21"/>
              </w:rPr>
            </w:pPr>
          </w:p>
          <w:p>
            <w:pPr>
              <w:spacing w:line="440" w:lineRule="exact"/>
              <w:rPr>
                <w:rFonts w:hint="eastAsia" w:ascii="宋体" w:hAnsi="宋体"/>
                <w:szCs w:val="21"/>
              </w:rPr>
            </w:pPr>
          </w:p>
          <w:p>
            <w:pPr>
              <w:spacing w:line="440" w:lineRule="exact"/>
              <w:ind w:right="-107" w:rightChars="-51" w:firstLine="5880" w:firstLineChars="2800"/>
              <w:rPr>
                <w:rFonts w:hint="eastAsia" w:ascii="宋体" w:hAnsi="宋体"/>
                <w:szCs w:val="21"/>
              </w:rPr>
            </w:pPr>
            <w:r>
              <w:rPr>
                <w:rFonts w:hint="eastAsia" w:ascii="宋体" w:hAnsi="宋体"/>
                <w:szCs w:val="21"/>
              </w:rPr>
              <w:t>公   章</w:t>
            </w:r>
          </w:p>
          <w:p>
            <w:pPr>
              <w:spacing w:line="440" w:lineRule="exact"/>
              <w:ind w:right="-107" w:rightChars="-51" w:firstLine="5775" w:firstLineChars="2750"/>
              <w:rPr>
                <w:rFonts w:hint="eastAsia" w:ascii="宋体" w:hAnsi="宋体"/>
                <w:szCs w:val="21"/>
              </w:rPr>
            </w:pPr>
            <w:r>
              <w:rPr>
                <w:rFonts w:hint="eastAsia" w:ascii="宋体" w:hAnsi="宋体"/>
                <w:szCs w:val="21"/>
              </w:rPr>
              <w:t>年   月   日</w:t>
            </w:r>
          </w:p>
        </w:tc>
      </w:tr>
    </w:tbl>
    <w:p>
      <w:pPr>
        <w:spacing w:before="156"/>
        <w:ind w:left="-540" w:leftChars="-257" w:firstLine="281" w:firstLineChars="100"/>
        <w:rPr>
          <w:rFonts w:hint="eastAsia" w:ascii="宋体" w:hAnsi="宋体"/>
          <w:b/>
          <w:sz w:val="28"/>
          <w:szCs w:val="28"/>
        </w:rPr>
      </w:pPr>
      <w:r>
        <w:rPr>
          <w:rFonts w:hint="eastAsia" w:ascii="宋体" w:hAnsi="宋体"/>
          <w:b/>
          <w:sz w:val="28"/>
          <w:szCs w:val="28"/>
        </w:rPr>
        <w:t>四、辖市、区管理部门意见</w:t>
      </w:r>
    </w:p>
    <w:tbl>
      <w:tblPr>
        <w:tblStyle w:val="2"/>
        <w:tblW w:w="0" w:type="auto"/>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5" w:hRule="atLeast"/>
        </w:trPr>
        <w:tc>
          <w:tcPr>
            <w:tcW w:w="9900" w:type="dxa"/>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5985" w:firstLineChars="2850"/>
              <w:rPr>
                <w:rFonts w:hint="eastAsia" w:ascii="宋体" w:hAnsi="宋体"/>
                <w:szCs w:val="21"/>
              </w:rPr>
            </w:pPr>
            <w:r>
              <w:rPr>
                <w:rFonts w:hint="eastAsia" w:ascii="宋体" w:hAnsi="宋体"/>
                <w:szCs w:val="21"/>
              </w:rPr>
              <w:t xml:space="preserve">公  章 </w:t>
            </w:r>
          </w:p>
          <w:p>
            <w:pPr>
              <w:ind w:firstLine="1155" w:firstLineChars="550"/>
              <w:rPr>
                <w:rFonts w:hint="eastAsia" w:ascii="宋体" w:hAnsi="宋体"/>
                <w:szCs w:val="21"/>
              </w:rPr>
            </w:pPr>
          </w:p>
          <w:p>
            <w:pPr>
              <w:rPr>
                <w:rFonts w:hint="eastAsia" w:ascii="宋体" w:hAnsi="宋体"/>
                <w:szCs w:val="21"/>
              </w:rPr>
            </w:pPr>
            <w:r>
              <w:rPr>
                <w:rFonts w:hint="eastAsia" w:ascii="宋体" w:hAnsi="宋体"/>
                <w:szCs w:val="21"/>
              </w:rPr>
              <w:t xml:space="preserve">                                                       年   月   日</w:t>
            </w:r>
          </w:p>
          <w:p>
            <w:pPr>
              <w:rPr>
                <w:rFonts w:hint="eastAsia" w:ascii="宋体" w:hAnsi="宋体"/>
                <w:b/>
                <w:spacing w:val="20"/>
                <w:szCs w:val="21"/>
              </w:rPr>
            </w:pPr>
          </w:p>
        </w:tc>
      </w:tr>
    </w:tbl>
    <w:p>
      <w:pPr>
        <w:spacing w:before="156"/>
        <w:ind w:left="-540" w:leftChars="-257" w:firstLine="281" w:firstLineChars="100"/>
        <w:rPr>
          <w:rFonts w:hint="eastAsia" w:ascii="宋体" w:hAnsi="宋体"/>
          <w:b/>
          <w:sz w:val="28"/>
          <w:szCs w:val="28"/>
        </w:rPr>
      </w:pPr>
      <w:r>
        <w:rPr>
          <w:rFonts w:hint="eastAsia" w:ascii="宋体" w:hAnsi="宋体"/>
          <w:b/>
          <w:sz w:val="28"/>
          <w:szCs w:val="28"/>
        </w:rPr>
        <w:t>五、常州市教育科学规划领导小组办公室意见</w:t>
      </w:r>
    </w:p>
    <w:tbl>
      <w:tblPr>
        <w:tblStyle w:val="2"/>
        <w:tblW w:w="9125"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0" w:hRule="atLeast"/>
        </w:trPr>
        <w:tc>
          <w:tcPr>
            <w:tcW w:w="9125" w:type="dxa"/>
            <w:vAlign w:val="top"/>
          </w:tcPr>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right="-107" w:rightChars="-51"/>
              <w:rPr>
                <w:rFonts w:hint="eastAsia" w:ascii="宋体" w:hAnsi="宋体"/>
                <w:szCs w:val="21"/>
              </w:rPr>
            </w:pPr>
          </w:p>
          <w:p>
            <w:pPr>
              <w:ind w:right="-107" w:rightChars="-51" w:firstLine="6195" w:firstLineChars="2950"/>
              <w:rPr>
                <w:rFonts w:hint="eastAsia" w:ascii="宋体" w:hAnsi="宋体"/>
                <w:szCs w:val="21"/>
              </w:rPr>
            </w:pPr>
            <w:r>
              <w:rPr>
                <w:rFonts w:hint="eastAsia" w:ascii="宋体" w:hAnsi="宋体"/>
                <w:szCs w:val="21"/>
              </w:rPr>
              <w:t>公  章</w:t>
            </w:r>
          </w:p>
          <w:p>
            <w:pPr>
              <w:ind w:right="-107" w:rightChars="-51" w:firstLine="7875" w:firstLineChars="3750"/>
              <w:rPr>
                <w:rFonts w:hint="eastAsia" w:ascii="宋体" w:hAnsi="宋体"/>
                <w:szCs w:val="21"/>
              </w:rPr>
            </w:pPr>
          </w:p>
          <w:p>
            <w:pPr>
              <w:ind w:right="-107" w:rightChars="-51" w:firstLine="5985" w:firstLineChars="2850"/>
              <w:rPr>
                <w:rFonts w:hint="eastAsia" w:ascii="宋体" w:hAnsi="宋体"/>
                <w:szCs w:val="21"/>
              </w:rPr>
            </w:pPr>
            <w:r>
              <w:rPr>
                <w:rFonts w:hint="eastAsia" w:ascii="宋体" w:hAnsi="宋体"/>
                <w:szCs w:val="21"/>
              </w:rPr>
              <w:t>年    月    日</w:t>
            </w:r>
          </w:p>
        </w:tc>
      </w:tr>
    </w:tbl>
    <w:p/>
    <w:sectPr>
      <w:footerReference r:id="rId3" w:type="default"/>
      <w:footerReference r:id="rId4" w:type="even"/>
      <w:pgSz w:w="11906" w:h="16838"/>
      <w:pgMar w:top="1701" w:right="1531" w:bottom="1701" w:left="1531" w:header="709" w:footer="1361" w:gutter="0"/>
      <w:pgNumType w:fmt="decimal"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quot;Microsoft YaHei&quot;">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tabs>
        <w:tab w:val="clear" w:pos="4153"/>
        <w:tab w:val="clear" w:pos="8306"/>
      </w:tabs>
      <w:rPr>
        <w:rStyle w:val="11"/>
        <w:sz w:val="28"/>
        <w:szCs w:val="28"/>
      </w:rPr>
    </w:pPr>
  </w:p>
  <w:p>
    <w:pPr>
      <w:pStyle w:val="7"/>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tabs>
        <w:tab w:val="clear" w:pos="4153"/>
        <w:tab w:val="clear" w:pos="8306"/>
      </w:tabs>
      <w:rPr>
        <w:rStyle w:val="11"/>
      </w:rPr>
    </w:pPr>
    <w:r>
      <w:rPr>
        <w:rStyle w:val="11"/>
      </w:rPr>
      <w:fldChar w:fldCharType="begin"/>
    </w:r>
    <w:r>
      <w:rPr>
        <w:rStyle w:val="11"/>
      </w:rPr>
      <w:instrText xml:space="preserve">PAGE  </w:instrText>
    </w:r>
    <w:r>
      <w:rPr>
        <w:rStyle w:val="11"/>
      </w:rPr>
      <w:fldChar w:fldCharType="end"/>
    </w:r>
  </w:p>
  <w:p>
    <w:pPr>
      <w:pStyle w:val="7"/>
      <w:tabs>
        <w:tab w:val="clear" w:pos="4153"/>
        <w:tab w:val="clear" w:pos="8306"/>
      </w:tabs>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E266F"/>
    <w:multiLevelType w:val="singleLevel"/>
    <w:tmpl w:val="B85E266F"/>
    <w:lvl w:ilvl="0" w:tentative="0">
      <w:start w:val="1"/>
      <w:numFmt w:val="decimal"/>
      <w:suff w:val="nothing"/>
      <w:lvlText w:val="（%1）"/>
      <w:lvlJc w:val="left"/>
    </w:lvl>
  </w:abstractNum>
  <w:abstractNum w:abstractNumId="1">
    <w:nsid w:val="CC7C9ACA"/>
    <w:multiLevelType w:val="singleLevel"/>
    <w:tmpl w:val="CC7C9ACA"/>
    <w:lvl w:ilvl="0" w:tentative="0">
      <w:start w:val="1"/>
      <w:numFmt w:val="decimal"/>
      <w:lvlText w:val="%1."/>
      <w:lvlJc w:val="left"/>
      <w:pPr>
        <w:tabs>
          <w:tab w:val="left" w:pos="312"/>
        </w:tabs>
      </w:pPr>
    </w:lvl>
  </w:abstractNum>
  <w:abstractNum w:abstractNumId="2">
    <w:nsid w:val="06795EDB"/>
    <w:multiLevelType w:val="singleLevel"/>
    <w:tmpl w:val="06795EDB"/>
    <w:lvl w:ilvl="0" w:tentative="0">
      <w:start w:val="1"/>
      <w:numFmt w:val="chineseCounting"/>
      <w:suff w:val="nothing"/>
      <w:lvlText w:val="（%1）"/>
      <w:lvlJc w:val="left"/>
      <w:rPr>
        <w:rFonts w:hint="eastAsia"/>
      </w:rPr>
    </w:lvl>
  </w:abstractNum>
  <w:abstractNum w:abstractNumId="3">
    <w:nsid w:val="1BFDA339"/>
    <w:multiLevelType w:val="singleLevel"/>
    <w:tmpl w:val="1BFDA339"/>
    <w:lvl w:ilvl="0" w:tentative="0">
      <w:start w:val="1"/>
      <w:numFmt w:val="decimal"/>
      <w:lvlText w:val="[%1]"/>
      <w:lvlJc w:val="left"/>
      <w:pPr>
        <w:tabs>
          <w:tab w:val="left" w:pos="312"/>
        </w:tabs>
      </w:pPr>
    </w:lvl>
  </w:abstractNum>
  <w:abstractNum w:abstractNumId="4">
    <w:nsid w:val="2C4269D7"/>
    <w:multiLevelType w:val="singleLevel"/>
    <w:tmpl w:val="2C4269D7"/>
    <w:lvl w:ilvl="0" w:tentative="0">
      <w:start w:val="4"/>
      <w:numFmt w:val="decimal"/>
      <w:suff w:val="nothing"/>
      <w:lvlText w:val="%1、"/>
      <w:lvlJc w:val="left"/>
    </w:lvl>
  </w:abstractNum>
  <w:abstractNum w:abstractNumId="5">
    <w:nsid w:val="4060094A"/>
    <w:multiLevelType w:val="singleLevel"/>
    <w:tmpl w:val="4060094A"/>
    <w:lvl w:ilvl="0" w:tentative="0">
      <w:start w:val="2"/>
      <w:numFmt w:val="chineseCounting"/>
      <w:suff w:val="nothing"/>
      <w:lvlText w:val="（%1）"/>
      <w:lvlJc w:val="left"/>
      <w:rPr>
        <w:rFonts w:hint="eastAsia"/>
      </w:rPr>
    </w:lvl>
  </w:abstractNum>
  <w:abstractNum w:abstractNumId="6">
    <w:nsid w:val="74F05622"/>
    <w:multiLevelType w:val="singleLevel"/>
    <w:tmpl w:val="74F05622"/>
    <w:lvl w:ilvl="0" w:tentative="0">
      <w:start w:val="2"/>
      <w:numFmt w:val="decimal"/>
      <w:lvlText w:val="%1."/>
      <w:lvlJc w:val="left"/>
      <w:pPr>
        <w:tabs>
          <w:tab w:val="left" w:pos="312"/>
        </w:tabs>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jM5MDJkOTU3OTFjNjc3MTFlMmZhYjdjMThlMTEifQ=="/>
  </w:docVars>
  <w:rsids>
    <w:rsidRoot w:val="00000000"/>
    <w:rsid w:val="09F83F67"/>
    <w:rsid w:val="15760E49"/>
    <w:rsid w:val="1C5D5C5E"/>
    <w:rsid w:val="30035BAC"/>
    <w:rsid w:val="548C5B9A"/>
    <w:rsid w:val="5AF80325"/>
    <w:rsid w:val="72DE2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批注框文本1"/>
    <w:basedOn w:val="1"/>
    <w:semiHidden/>
    <w:qFormat/>
    <w:uiPriority w:val="0"/>
    <w:rPr>
      <w:sz w:val="18"/>
      <w:szCs w:val="18"/>
    </w:rPr>
  </w:style>
  <w:style w:type="paragraph" w:customStyle="1" w:styleId="7">
    <w:name w:val="页脚1"/>
    <w:basedOn w:val="1"/>
    <w:qFormat/>
    <w:uiPriority w:val="0"/>
    <w:pPr>
      <w:tabs>
        <w:tab w:val="center" w:pos="4153"/>
        <w:tab w:val="right" w:pos="8306"/>
      </w:tabs>
      <w:snapToGrid w:val="0"/>
      <w:jc w:val="left"/>
    </w:pPr>
    <w:rPr>
      <w:sz w:val="18"/>
      <w:szCs w:val="18"/>
    </w:rPr>
  </w:style>
  <w:style w:type="paragraph" w:customStyle="1" w:styleId="8">
    <w:name w:val="页眉1"/>
    <w:basedOn w:val="1"/>
    <w:link w:val="9"/>
    <w:qFormat/>
    <w:uiPriority w:val="0"/>
    <w:pPr>
      <w:pBdr>
        <w:bottom w:val="single" w:color="000000" w:sz="6" w:space="1"/>
      </w:pBdr>
      <w:tabs>
        <w:tab w:val="center" w:pos="4153"/>
        <w:tab w:val="right" w:pos="8306"/>
      </w:tabs>
      <w:snapToGrid w:val="0"/>
      <w:jc w:val="center"/>
    </w:pPr>
    <w:rPr>
      <w:sz w:val="18"/>
      <w:szCs w:val="18"/>
    </w:rPr>
  </w:style>
  <w:style w:type="character" w:customStyle="1" w:styleId="9">
    <w:name w:val="页眉 Char"/>
    <w:link w:val="8"/>
    <w:qFormat/>
    <w:uiPriority w:val="0"/>
    <w:rPr>
      <w:kern w:val="2"/>
      <w:sz w:val="18"/>
      <w:szCs w:val="18"/>
    </w:rPr>
  </w:style>
  <w:style w:type="character" w:customStyle="1" w:styleId="10">
    <w:name w:val="要点1"/>
    <w:basedOn w:val="4"/>
    <w:link w:val="1"/>
    <w:qFormat/>
    <w:uiPriority w:val="0"/>
    <w:rPr>
      <w:b/>
    </w:rPr>
  </w:style>
  <w:style w:type="character" w:customStyle="1" w:styleId="11">
    <w:name w:val="页码1"/>
    <w:basedOn w:val="4"/>
    <w:link w:val="1"/>
    <w:qFormat/>
    <w:uiPriority w:val="0"/>
  </w:style>
  <w:style w:type="character" w:customStyle="1" w:styleId="12">
    <w:name w:val="超链接1"/>
    <w:link w:val="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9363</Words>
  <Characters>10882</Characters>
  <Lines>0</Lines>
  <Paragraphs>0</Paragraphs>
  <TotalTime>4</TotalTime>
  <ScaleCrop>false</ScaleCrop>
  <LinksUpToDate>false</LinksUpToDate>
  <CharactersWithSpaces>11354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2023-08-29T04:38:00Z</dcterms:created>
  <dc:creator>ryuxuan_X</dc:creator>
  <cp:lastModifiedBy>文档存本地丢失不负责</cp:lastModifiedBy>
  <dcterms:modified xsi:type="dcterms:W3CDTF">2023-10-08T01:09:38Z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A759BD11C65A4E85BF8D4CB03F3AEFB6_13</vt:lpwstr>
  </property>
</Properties>
</file>